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65258B" w:rsidRPr="00501314">
        <w:rPr>
          <w:rFonts w:ascii="Arial" w:hAnsi="Arial" w:cs="Arial"/>
          <w:b/>
          <w:sz w:val="20"/>
          <w:szCs w:val="20"/>
        </w:rPr>
        <w:t>Pomoc publiczna i pomoc de minimis w projektach EFS</w:t>
      </w:r>
      <w:r w:rsidR="00464F5C" w:rsidRPr="00501314">
        <w:rPr>
          <w:rFonts w:ascii="Arial" w:hAnsi="Arial" w:cs="Arial"/>
          <w:b/>
          <w:sz w:val="20"/>
          <w:szCs w:val="20"/>
        </w:rPr>
        <w:t xml:space="preserve">”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br/>
      </w:r>
      <w:r w:rsidR="0065258B" w:rsidRPr="00501314">
        <w:rPr>
          <w:rFonts w:ascii="Arial" w:hAnsi="Arial" w:cs="Arial"/>
          <w:sz w:val="20"/>
          <w:szCs w:val="20"/>
        </w:rPr>
        <w:t>do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projektodawców realiz</w:t>
      </w:r>
      <w:r w:rsidR="003E097B" w:rsidRPr="00501314">
        <w:rPr>
          <w:rFonts w:ascii="Arial" w:hAnsi="Arial" w:cs="Arial"/>
          <w:b/>
          <w:sz w:val="20"/>
          <w:szCs w:val="20"/>
        </w:rPr>
        <w:t>ujących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3E097B" w:rsidRPr="00501314">
        <w:rPr>
          <w:rFonts w:ascii="Arial" w:hAnsi="Arial" w:cs="Arial"/>
          <w:b/>
          <w:sz w:val="20"/>
          <w:szCs w:val="20"/>
        </w:rPr>
        <w:t>y</w:t>
      </w:r>
      <w:r w:rsidR="0065258B" w:rsidRPr="00501314">
        <w:rPr>
          <w:rFonts w:ascii="Arial" w:hAnsi="Arial" w:cs="Arial"/>
          <w:sz w:val="20"/>
          <w:szCs w:val="20"/>
        </w:rPr>
        <w:t xml:space="preserve"> z komponentu regionalnego w ramach </w:t>
      </w:r>
      <w:r w:rsidR="00501314" w:rsidRPr="00501314">
        <w:rPr>
          <w:rFonts w:ascii="Arial" w:hAnsi="Arial" w:cs="Arial"/>
          <w:b/>
          <w:sz w:val="20"/>
          <w:szCs w:val="20"/>
        </w:rPr>
        <w:t>Programu </w:t>
      </w:r>
      <w:r w:rsidR="0065258B" w:rsidRPr="00501314">
        <w:rPr>
          <w:rFonts w:ascii="Arial" w:hAnsi="Arial" w:cs="Arial"/>
          <w:b/>
          <w:sz w:val="20"/>
          <w:szCs w:val="20"/>
        </w:rPr>
        <w:t>Operacyjnego Wiedza Edukacja Rozwój</w:t>
      </w:r>
      <w:r w:rsidR="00501314" w:rsidRPr="00501314">
        <w:rPr>
          <w:rFonts w:ascii="Arial" w:hAnsi="Arial" w:cs="Arial"/>
          <w:b/>
          <w:sz w:val="20"/>
          <w:szCs w:val="20"/>
        </w:rPr>
        <w:t xml:space="preserve"> 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0708B2" w:rsidRPr="00C335D0">
        <w:rPr>
          <w:rFonts w:ascii="Arial" w:hAnsi="Arial" w:cs="Arial"/>
          <w:b/>
          <w:sz w:val="20"/>
          <w:szCs w:val="20"/>
        </w:rPr>
        <w:t>2</w:t>
      </w:r>
      <w:r w:rsidR="006264F4">
        <w:rPr>
          <w:rFonts w:ascii="Arial" w:hAnsi="Arial" w:cs="Arial"/>
          <w:b/>
          <w:sz w:val="20"/>
          <w:szCs w:val="20"/>
        </w:rPr>
        <w:t>1</w:t>
      </w:r>
      <w:r w:rsidR="00D5524B" w:rsidRPr="00C335D0">
        <w:rPr>
          <w:rFonts w:ascii="Arial" w:hAnsi="Arial" w:cs="Arial"/>
          <w:b/>
          <w:sz w:val="20"/>
          <w:szCs w:val="20"/>
        </w:rPr>
        <w:t xml:space="preserve"> września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6264F4">
        <w:rPr>
          <w:rFonts w:ascii="Arial" w:hAnsi="Arial" w:cs="Arial"/>
          <w:b/>
          <w:i/>
          <w:iCs/>
          <w:sz w:val="20"/>
          <w:szCs w:val="20"/>
          <w:u w:val="single"/>
        </w:rPr>
        <w:t>14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708B2"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wojciech_krycki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0708B2">
        <w:rPr>
          <w:rFonts w:ascii="Arial" w:hAnsi="Arial" w:cs="Arial"/>
          <w:i/>
          <w:iCs/>
          <w:sz w:val="20"/>
          <w:szCs w:val="20"/>
        </w:rPr>
        <w:t>Wojciechem Kryckim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0708B2">
        <w:rPr>
          <w:rFonts w:ascii="Arial" w:hAnsi="Arial" w:cs="Arial"/>
          <w:b/>
          <w:i/>
          <w:iCs/>
          <w:sz w:val="20"/>
          <w:szCs w:val="20"/>
        </w:rPr>
        <w:t>163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4255EC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255E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D0B7E-1E89-43E4-A6D4-672E8FA9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17</cp:revision>
  <cp:lastPrinted>2016-08-09T10:17:00Z</cp:lastPrinted>
  <dcterms:created xsi:type="dcterms:W3CDTF">2016-08-08T13:22:00Z</dcterms:created>
  <dcterms:modified xsi:type="dcterms:W3CDTF">2016-09-02T09:03:00Z</dcterms:modified>
</cp:coreProperties>
</file>