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1BD" w:rsidRDefault="00F401BD" w:rsidP="00795EC7">
      <w:r>
        <w:separator/>
      </w:r>
    </w:p>
  </w:endnote>
  <w:endnote w:type="continuationSeparator" w:id="0">
    <w:p w:rsidR="00F401BD" w:rsidRDefault="00F401BD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1BD" w:rsidRDefault="00F401BD" w:rsidP="00795EC7">
      <w:r>
        <w:separator/>
      </w:r>
    </w:p>
  </w:footnote>
  <w:footnote w:type="continuationSeparator" w:id="0">
    <w:p w:rsidR="00F401BD" w:rsidRDefault="00F401BD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D1A" w:rsidRDefault="008C4D1A" w:rsidP="008C4D1A">
    <w:pPr>
      <w:pStyle w:val="Tytu"/>
      <w:spacing w:before="60" w:afterLines="60" w:line="312" w:lineRule="auto"/>
      <w:jc w:val="both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5.10.4</w:t>
    </w:r>
    <w:r w:rsidRPr="0029014A">
      <w:rPr>
        <w:rFonts w:ascii="Arial" w:hAnsi="Arial" w:cs="Arial"/>
        <w:sz w:val="22"/>
        <w:szCs w:val="22"/>
      </w:rPr>
      <w:t>:</w:t>
    </w:r>
    <w:r>
      <w:rPr>
        <w:rFonts w:ascii="Arial" w:hAnsi="Arial" w:cs="Arial"/>
        <w:sz w:val="22"/>
        <w:szCs w:val="22"/>
      </w:rPr>
      <w:t xml:space="preserve"> Oświadczenie o niekaralności kara zakazu dostępu do środków publicznych</w:t>
    </w:r>
  </w:p>
  <w:p w:rsidR="008C4D1A" w:rsidRPr="0029014A" w:rsidRDefault="008C4D1A" w:rsidP="008C4D1A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8C4D1A" w:rsidRDefault="008C4D1A" w:rsidP="008C4D1A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3073" style="position:absolute;margin-left:-10.3pt;margin-top:5.85pt;width:469.6pt;height:54.6pt;z-index:251660288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3074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3075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3076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>
      <w:tab/>
    </w:r>
  </w:p>
  <w:p w:rsidR="00C959FD" w:rsidRPr="008C4D1A" w:rsidRDefault="00C959FD" w:rsidP="008C4D1A">
    <w:pPr>
      <w:pStyle w:val="Nagwek"/>
      <w:rPr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66C53"/>
    <w:rsid w:val="000E6EC0"/>
    <w:rsid w:val="001B0C9F"/>
    <w:rsid w:val="002D7F32"/>
    <w:rsid w:val="002E45A1"/>
    <w:rsid w:val="003263A4"/>
    <w:rsid w:val="004232C9"/>
    <w:rsid w:val="0050087E"/>
    <w:rsid w:val="005577F6"/>
    <w:rsid w:val="006F1696"/>
    <w:rsid w:val="00795EC7"/>
    <w:rsid w:val="00801811"/>
    <w:rsid w:val="008C4D1A"/>
    <w:rsid w:val="00A547AD"/>
    <w:rsid w:val="00B52ECF"/>
    <w:rsid w:val="00C42D4E"/>
    <w:rsid w:val="00C71DA3"/>
    <w:rsid w:val="00C959FD"/>
    <w:rsid w:val="00D25665"/>
    <w:rsid w:val="00D748A7"/>
    <w:rsid w:val="00D7625E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E38CA-AEA5-48E7-95CB-BDFE5EA5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Lenovo User</cp:lastModifiedBy>
  <cp:revision>3</cp:revision>
  <dcterms:created xsi:type="dcterms:W3CDTF">2015-07-22T05:47:00Z</dcterms:created>
  <dcterms:modified xsi:type="dcterms:W3CDTF">2015-07-22T08:16:00Z</dcterms:modified>
</cp:coreProperties>
</file>