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6E3" w:rsidRDefault="001D56E3" w:rsidP="008B1A18">
      <w:pPr>
        <w:rPr>
          <w:rFonts w:ascii="Arial" w:hAnsi="Arial" w:cs="Arial"/>
          <w:vanish/>
        </w:rPr>
        <w:sectPr w:rsidR="001D56E3" w:rsidSect="00810B40">
          <w:headerReference w:type="default" r:id="rId8"/>
          <w:footerReference w:type="even" r:id="rId9"/>
          <w:footerReference w:type="default" r:id="rId10"/>
          <w:footerReference w:type="first" r:id="rId11"/>
          <w:pgSz w:w="11910" w:h="16845"/>
          <w:pgMar w:top="1419" w:right="1082" w:bottom="1662" w:left="1397" w:header="708" w:footer="706" w:gutter="0"/>
          <w:cols w:space="708"/>
          <w:docGrid w:linePitch="299"/>
        </w:sectPr>
      </w:pPr>
    </w:p>
    <w:p w:rsidR="000D151E" w:rsidRDefault="000D151E" w:rsidP="008B1A18">
      <w:pPr>
        <w:rPr>
          <w:rFonts w:ascii="Arial" w:hAnsi="Arial" w:cs="Arial"/>
          <w:vanish/>
        </w:rPr>
      </w:pPr>
    </w:p>
    <w:tbl>
      <w:tblPr>
        <w:tblStyle w:val="Tabela-Siatka"/>
        <w:tblW w:w="4944" w:type="pct"/>
        <w:tblInd w:w="108" w:type="dxa"/>
        <w:tblLook w:val="04A0" w:firstRow="1" w:lastRow="0" w:firstColumn="1" w:lastColumn="0" w:noHBand="0" w:noVBand="1"/>
      </w:tblPr>
      <w:tblGrid>
        <w:gridCol w:w="1910"/>
        <w:gridCol w:w="2862"/>
        <w:gridCol w:w="4768"/>
      </w:tblGrid>
      <w:tr w:rsidR="000D15F5" w:rsidRPr="008B1A18" w:rsidTr="003B6455">
        <w:trPr>
          <w:trHeight w:val="829"/>
        </w:trPr>
        <w:tc>
          <w:tcPr>
            <w:tcW w:w="1001" w:type="pct"/>
            <w:vAlign w:val="center"/>
          </w:tcPr>
          <w:p w:rsidR="008B1A18" w:rsidRPr="008B1A18" w:rsidRDefault="008B1A18" w:rsidP="008B1A1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B1A18">
              <w:rPr>
                <w:rFonts w:ascii="Arial" w:hAnsi="Arial" w:cs="Arial"/>
                <w:sz w:val="20"/>
                <w:szCs w:val="20"/>
              </w:rPr>
              <w:t xml:space="preserve">ZAŁĄCZNIK NR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99" w:type="pct"/>
            <w:gridSpan w:val="2"/>
            <w:vAlign w:val="center"/>
          </w:tcPr>
          <w:p w:rsidR="008B1A18" w:rsidRPr="008B1A18" w:rsidRDefault="008B1A18" w:rsidP="008B1A1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FORMULARZ OFERTOWY</w:t>
            </w:r>
          </w:p>
        </w:tc>
      </w:tr>
      <w:tr w:rsidR="00B42A0A" w:rsidRPr="008B1A18" w:rsidTr="00B42A0A">
        <w:trPr>
          <w:trHeight w:val="829"/>
        </w:trPr>
        <w:tc>
          <w:tcPr>
            <w:tcW w:w="5000" w:type="pct"/>
            <w:gridSpan w:val="3"/>
            <w:vAlign w:val="center"/>
          </w:tcPr>
          <w:p w:rsidR="0020462A" w:rsidRPr="000D15F5" w:rsidRDefault="0020462A" w:rsidP="0020462A">
            <w:pPr>
              <w:spacing w:line="360" w:lineRule="auto"/>
              <w:ind w:firstLine="708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D15F5" w:rsidRPr="000D15F5" w:rsidRDefault="000D15F5" w:rsidP="0020462A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D15F5">
              <w:rPr>
                <w:rFonts w:ascii="Arial" w:hAnsi="Arial" w:cs="Arial"/>
                <w:b/>
                <w:sz w:val="18"/>
                <w:szCs w:val="18"/>
              </w:rPr>
              <w:t>A. DANE WYKONAWCY:</w:t>
            </w:r>
          </w:p>
          <w:p w:rsidR="0020462A" w:rsidRPr="002505CC" w:rsidRDefault="0020462A" w:rsidP="002046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505CC">
              <w:rPr>
                <w:rFonts w:ascii="Arial" w:hAnsi="Arial" w:cs="Arial"/>
                <w:sz w:val="18"/>
                <w:szCs w:val="18"/>
              </w:rPr>
              <w:t>Ja (My), niżej podpisany (ni) ...........................................................................................</w:t>
            </w:r>
            <w:r w:rsidR="002505CC" w:rsidRPr="002505CC">
              <w:rPr>
                <w:rFonts w:ascii="Arial" w:hAnsi="Arial" w:cs="Arial"/>
                <w:sz w:val="18"/>
                <w:szCs w:val="18"/>
              </w:rPr>
              <w:t>...........</w:t>
            </w:r>
            <w:r w:rsidR="002505CC">
              <w:rPr>
                <w:rFonts w:ascii="Arial" w:hAnsi="Arial" w:cs="Arial"/>
                <w:sz w:val="18"/>
                <w:szCs w:val="18"/>
              </w:rPr>
              <w:t>..................</w:t>
            </w:r>
            <w:r w:rsidR="0021255B">
              <w:rPr>
                <w:rFonts w:ascii="Arial" w:hAnsi="Arial" w:cs="Arial"/>
                <w:sz w:val="18"/>
                <w:szCs w:val="18"/>
              </w:rPr>
              <w:t>.</w:t>
            </w:r>
            <w:r w:rsidR="002505CC">
              <w:rPr>
                <w:rFonts w:ascii="Arial" w:hAnsi="Arial" w:cs="Arial"/>
                <w:sz w:val="18"/>
                <w:szCs w:val="18"/>
              </w:rPr>
              <w:t>.......</w:t>
            </w:r>
          </w:p>
          <w:p w:rsidR="0020462A" w:rsidRPr="002505CC" w:rsidRDefault="0020462A" w:rsidP="00837995">
            <w:pPr>
              <w:rPr>
                <w:rFonts w:ascii="Arial" w:hAnsi="Arial" w:cs="Arial"/>
                <w:sz w:val="18"/>
                <w:szCs w:val="18"/>
              </w:rPr>
            </w:pPr>
            <w:r w:rsidRPr="002505CC">
              <w:rPr>
                <w:rFonts w:ascii="Arial" w:hAnsi="Arial" w:cs="Arial"/>
                <w:sz w:val="18"/>
                <w:szCs w:val="18"/>
              </w:rPr>
              <w:t>d</w:t>
            </w:r>
            <w:r w:rsidR="00E33C1C">
              <w:rPr>
                <w:rFonts w:ascii="Arial" w:hAnsi="Arial" w:cs="Arial"/>
                <w:sz w:val="18"/>
                <w:szCs w:val="18"/>
              </w:rPr>
              <w:t>ziałając w imieniu i na rzecz ….</w:t>
            </w:r>
            <w:r w:rsidRPr="002505C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…………………………………………………………………….................................................</w:t>
            </w:r>
            <w:r w:rsidR="002505CC">
              <w:rPr>
                <w:rFonts w:ascii="Arial" w:hAnsi="Arial" w:cs="Arial"/>
                <w:sz w:val="18"/>
                <w:szCs w:val="18"/>
              </w:rPr>
              <w:t>.....................</w:t>
            </w:r>
            <w:r w:rsidR="0021255B">
              <w:rPr>
                <w:rFonts w:ascii="Arial" w:hAnsi="Arial" w:cs="Arial"/>
                <w:sz w:val="18"/>
                <w:szCs w:val="18"/>
              </w:rPr>
              <w:t>.</w:t>
            </w:r>
            <w:r w:rsidR="002505CC">
              <w:rPr>
                <w:rFonts w:ascii="Arial" w:hAnsi="Arial" w:cs="Arial"/>
                <w:sz w:val="18"/>
                <w:szCs w:val="18"/>
              </w:rPr>
              <w:t>....</w:t>
            </w:r>
            <w:r w:rsidRPr="002505CC"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………………………………………………………………………………………………………………</w:t>
            </w:r>
            <w:r w:rsidR="002505CC">
              <w:rPr>
                <w:rFonts w:ascii="Arial" w:hAnsi="Arial" w:cs="Arial"/>
                <w:sz w:val="18"/>
                <w:szCs w:val="18"/>
              </w:rPr>
              <w:t>……………</w:t>
            </w:r>
            <w:r w:rsidR="0021255B">
              <w:rPr>
                <w:rFonts w:ascii="Arial" w:hAnsi="Arial" w:cs="Arial"/>
                <w:sz w:val="18"/>
                <w:szCs w:val="18"/>
              </w:rPr>
              <w:t>.</w:t>
            </w:r>
            <w:r w:rsidR="002505CC">
              <w:rPr>
                <w:rFonts w:ascii="Arial" w:hAnsi="Arial" w:cs="Arial"/>
                <w:sz w:val="18"/>
                <w:szCs w:val="18"/>
              </w:rPr>
              <w:t>…</w:t>
            </w:r>
          </w:p>
          <w:p w:rsidR="0020462A" w:rsidRDefault="0020462A" w:rsidP="00837995">
            <w:pPr>
              <w:tabs>
                <w:tab w:val="left" w:pos="3300"/>
                <w:tab w:val="center" w:pos="4536"/>
              </w:tabs>
              <w:rPr>
                <w:rFonts w:ascii="Arial" w:hAnsi="Arial" w:cs="Arial"/>
                <w:sz w:val="16"/>
                <w:szCs w:val="16"/>
              </w:rPr>
            </w:pPr>
            <w:r w:rsidRPr="002505CC">
              <w:rPr>
                <w:rFonts w:ascii="Arial" w:hAnsi="Arial" w:cs="Arial"/>
                <w:sz w:val="18"/>
                <w:szCs w:val="18"/>
              </w:rPr>
              <w:tab/>
            </w:r>
            <w:r w:rsidRPr="002505CC">
              <w:rPr>
                <w:rFonts w:ascii="Arial" w:hAnsi="Arial" w:cs="Arial"/>
                <w:sz w:val="16"/>
                <w:szCs w:val="16"/>
              </w:rPr>
              <w:tab/>
              <w:t>(pełna nazwa Wykonawcy)</w:t>
            </w:r>
          </w:p>
          <w:p w:rsidR="00837995" w:rsidRPr="002505CC" w:rsidRDefault="00837995" w:rsidP="00837995">
            <w:pPr>
              <w:tabs>
                <w:tab w:val="left" w:pos="3300"/>
                <w:tab w:val="center" w:pos="453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20462A" w:rsidRPr="002505CC" w:rsidRDefault="0020462A" w:rsidP="00837995">
            <w:pPr>
              <w:rPr>
                <w:rFonts w:ascii="Arial" w:hAnsi="Arial" w:cs="Arial"/>
                <w:sz w:val="18"/>
                <w:szCs w:val="18"/>
              </w:rPr>
            </w:pPr>
            <w:r w:rsidRPr="002505CC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.....................................................................................................................................................</w:t>
            </w:r>
            <w:r w:rsidR="002505CC">
              <w:rPr>
                <w:rFonts w:ascii="Arial" w:hAnsi="Arial" w:cs="Arial"/>
                <w:sz w:val="18"/>
                <w:szCs w:val="18"/>
              </w:rPr>
              <w:t>......................</w:t>
            </w:r>
            <w:r w:rsidR="0021255B">
              <w:rPr>
                <w:rFonts w:ascii="Arial" w:hAnsi="Arial" w:cs="Arial"/>
                <w:sz w:val="18"/>
                <w:szCs w:val="18"/>
              </w:rPr>
              <w:t>.</w:t>
            </w:r>
            <w:r w:rsidR="002505CC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0462A" w:rsidRDefault="0020462A" w:rsidP="008379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05CC">
              <w:rPr>
                <w:rFonts w:ascii="Arial" w:hAnsi="Arial" w:cs="Arial"/>
                <w:sz w:val="16"/>
                <w:szCs w:val="16"/>
              </w:rPr>
              <w:t>(adres siedziby Wykonawcy)</w:t>
            </w:r>
          </w:p>
          <w:p w:rsidR="00837995" w:rsidRPr="002505CC" w:rsidRDefault="00837995" w:rsidP="008379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0462A" w:rsidRPr="002505CC" w:rsidRDefault="0020462A" w:rsidP="002046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505CC">
              <w:rPr>
                <w:rFonts w:ascii="Arial" w:hAnsi="Arial" w:cs="Arial"/>
                <w:sz w:val="18"/>
                <w:szCs w:val="18"/>
              </w:rPr>
              <w:t>REGON</w:t>
            </w:r>
            <w:r w:rsidR="004C6C16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2505CC">
              <w:rPr>
                <w:rFonts w:ascii="Arial" w:hAnsi="Arial" w:cs="Arial"/>
                <w:sz w:val="18"/>
                <w:szCs w:val="18"/>
              </w:rPr>
              <w:t>........................................................... Nr NIP</w:t>
            </w:r>
            <w:r w:rsidR="004C6C16">
              <w:rPr>
                <w:rFonts w:ascii="Arial" w:hAnsi="Arial" w:cs="Arial"/>
                <w:sz w:val="18"/>
                <w:szCs w:val="18"/>
              </w:rPr>
              <w:t>:</w:t>
            </w:r>
            <w:r w:rsidRPr="002505CC">
              <w:rPr>
                <w:rFonts w:ascii="Arial" w:hAnsi="Arial" w:cs="Arial"/>
                <w:sz w:val="18"/>
                <w:szCs w:val="18"/>
              </w:rPr>
              <w:t xml:space="preserve">  ............................................................</w:t>
            </w:r>
            <w:r w:rsidR="002505CC">
              <w:rPr>
                <w:rFonts w:ascii="Arial" w:hAnsi="Arial" w:cs="Arial"/>
                <w:sz w:val="18"/>
                <w:szCs w:val="18"/>
              </w:rPr>
              <w:t>.........................</w:t>
            </w:r>
          </w:p>
          <w:p w:rsidR="0020462A" w:rsidRPr="002505CC" w:rsidRDefault="0020462A" w:rsidP="002046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505CC">
              <w:rPr>
                <w:rFonts w:ascii="Arial" w:hAnsi="Arial" w:cs="Arial"/>
                <w:sz w:val="18"/>
                <w:szCs w:val="18"/>
              </w:rPr>
              <w:t>Nr konta bankowego: ............................................................</w:t>
            </w:r>
            <w:r w:rsidR="004C6C16">
              <w:rPr>
                <w:rFonts w:ascii="Arial" w:hAnsi="Arial" w:cs="Arial"/>
                <w:sz w:val="18"/>
                <w:szCs w:val="18"/>
              </w:rPr>
              <w:t>........................</w:t>
            </w:r>
            <w:r w:rsidRPr="002505CC">
              <w:rPr>
                <w:rFonts w:ascii="Arial" w:hAnsi="Arial" w:cs="Arial"/>
                <w:sz w:val="18"/>
                <w:szCs w:val="18"/>
              </w:rPr>
              <w:t>.......................</w:t>
            </w:r>
            <w:r w:rsidR="002505CC" w:rsidRPr="002505CC">
              <w:rPr>
                <w:rFonts w:ascii="Arial" w:hAnsi="Arial" w:cs="Arial"/>
                <w:sz w:val="18"/>
                <w:szCs w:val="18"/>
              </w:rPr>
              <w:t>.........................</w:t>
            </w:r>
            <w:r w:rsidR="0021255B">
              <w:rPr>
                <w:rFonts w:ascii="Arial" w:hAnsi="Arial" w:cs="Arial"/>
                <w:sz w:val="18"/>
                <w:szCs w:val="18"/>
              </w:rPr>
              <w:t>..</w:t>
            </w:r>
            <w:r w:rsidR="002505CC" w:rsidRPr="002505CC">
              <w:rPr>
                <w:rFonts w:ascii="Arial" w:hAnsi="Arial" w:cs="Arial"/>
                <w:sz w:val="18"/>
                <w:szCs w:val="18"/>
              </w:rPr>
              <w:t>.....</w:t>
            </w:r>
          </w:p>
          <w:p w:rsidR="0020462A" w:rsidRPr="002505CC" w:rsidRDefault="0020462A" w:rsidP="0020462A">
            <w:pPr>
              <w:spacing w:line="36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505CC">
              <w:rPr>
                <w:rFonts w:ascii="Arial" w:hAnsi="Arial" w:cs="Arial"/>
                <w:sz w:val="18"/>
                <w:szCs w:val="18"/>
                <w:lang w:val="de-DE"/>
              </w:rPr>
              <w:t>nr telefonu</w:t>
            </w:r>
            <w:r w:rsidR="004C6C16">
              <w:rPr>
                <w:rFonts w:ascii="Arial" w:hAnsi="Arial" w:cs="Arial"/>
                <w:sz w:val="18"/>
                <w:szCs w:val="18"/>
                <w:lang w:val="de-DE"/>
              </w:rPr>
              <w:t>:</w:t>
            </w:r>
            <w:r w:rsidRPr="002505CC">
              <w:rPr>
                <w:rFonts w:ascii="Arial" w:hAnsi="Arial" w:cs="Arial"/>
                <w:sz w:val="18"/>
                <w:szCs w:val="18"/>
                <w:lang w:val="de-DE"/>
              </w:rPr>
              <w:t xml:space="preserve"> .............................</w:t>
            </w:r>
            <w:r w:rsidR="002505CC" w:rsidRPr="002505CC">
              <w:rPr>
                <w:rFonts w:ascii="Arial" w:hAnsi="Arial" w:cs="Arial"/>
                <w:sz w:val="18"/>
                <w:szCs w:val="18"/>
                <w:lang w:val="de-DE"/>
              </w:rPr>
              <w:t>.......................</w:t>
            </w:r>
            <w:r w:rsidR="004C6C16">
              <w:rPr>
                <w:rFonts w:ascii="Arial" w:hAnsi="Arial" w:cs="Arial"/>
                <w:sz w:val="18"/>
                <w:szCs w:val="18"/>
                <w:lang w:val="de-DE"/>
              </w:rPr>
              <w:t>............</w:t>
            </w:r>
            <w:r w:rsidR="002505CC" w:rsidRPr="002505CC">
              <w:rPr>
                <w:rFonts w:ascii="Arial" w:hAnsi="Arial" w:cs="Arial"/>
                <w:sz w:val="18"/>
                <w:szCs w:val="18"/>
                <w:lang w:val="de-DE"/>
              </w:rPr>
              <w:t>......</w:t>
            </w:r>
            <w:r w:rsidRPr="002505CC">
              <w:rPr>
                <w:rFonts w:ascii="Arial" w:hAnsi="Arial" w:cs="Arial"/>
                <w:sz w:val="18"/>
                <w:szCs w:val="18"/>
                <w:lang w:val="de-DE"/>
              </w:rPr>
              <w:t>........... nr faxu</w:t>
            </w:r>
            <w:r w:rsidR="004C6C16">
              <w:rPr>
                <w:rFonts w:ascii="Arial" w:hAnsi="Arial" w:cs="Arial"/>
                <w:sz w:val="18"/>
                <w:szCs w:val="18"/>
                <w:lang w:val="de-DE"/>
              </w:rPr>
              <w:t>:</w:t>
            </w:r>
            <w:r w:rsidRPr="002505CC">
              <w:rPr>
                <w:rFonts w:ascii="Arial" w:hAnsi="Arial" w:cs="Arial"/>
                <w:sz w:val="18"/>
                <w:szCs w:val="18"/>
                <w:lang w:val="de-DE"/>
              </w:rPr>
              <w:t xml:space="preserve"> ............</w:t>
            </w:r>
            <w:r w:rsidR="004C6C16">
              <w:rPr>
                <w:rFonts w:ascii="Arial" w:hAnsi="Arial" w:cs="Arial"/>
                <w:sz w:val="18"/>
                <w:szCs w:val="18"/>
                <w:lang w:val="de-DE"/>
              </w:rPr>
              <w:t>.............</w:t>
            </w:r>
            <w:r w:rsidRPr="002505CC">
              <w:rPr>
                <w:rFonts w:ascii="Arial" w:hAnsi="Arial" w:cs="Arial"/>
                <w:sz w:val="18"/>
                <w:szCs w:val="18"/>
                <w:lang w:val="de-DE"/>
              </w:rPr>
              <w:t>...................................</w:t>
            </w:r>
          </w:p>
          <w:p w:rsidR="002505CC" w:rsidRPr="002505CC" w:rsidRDefault="0020462A" w:rsidP="0020462A">
            <w:pPr>
              <w:spacing w:line="36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505CC">
              <w:rPr>
                <w:rFonts w:ascii="Arial" w:hAnsi="Arial" w:cs="Arial"/>
                <w:sz w:val="18"/>
                <w:szCs w:val="18"/>
                <w:lang w:val="de-DE"/>
              </w:rPr>
              <w:t>e-mail</w:t>
            </w:r>
            <w:r w:rsidR="004C6C16">
              <w:rPr>
                <w:rFonts w:ascii="Arial" w:hAnsi="Arial" w:cs="Arial"/>
                <w:sz w:val="18"/>
                <w:szCs w:val="18"/>
                <w:lang w:val="de-DE"/>
              </w:rPr>
              <w:t>:</w:t>
            </w:r>
            <w:r w:rsidRPr="002505CC">
              <w:rPr>
                <w:rFonts w:ascii="Arial" w:hAnsi="Arial" w:cs="Arial"/>
                <w:sz w:val="18"/>
                <w:szCs w:val="18"/>
                <w:lang w:val="de-DE"/>
              </w:rPr>
              <w:t xml:space="preserve">  ..................................................................................</w:t>
            </w:r>
            <w:r w:rsidR="004C6C16">
              <w:rPr>
                <w:rFonts w:ascii="Arial" w:hAnsi="Arial" w:cs="Arial"/>
                <w:sz w:val="18"/>
                <w:szCs w:val="18"/>
                <w:lang w:val="de-DE"/>
              </w:rPr>
              <w:t>...................................................................</w:t>
            </w:r>
            <w:r w:rsidRPr="002505CC">
              <w:rPr>
                <w:rFonts w:ascii="Arial" w:hAnsi="Arial" w:cs="Arial"/>
                <w:sz w:val="18"/>
                <w:szCs w:val="18"/>
                <w:lang w:val="de-DE"/>
              </w:rPr>
              <w:t>......</w:t>
            </w:r>
            <w:r w:rsidR="0021255B">
              <w:rPr>
                <w:rFonts w:ascii="Arial" w:hAnsi="Arial" w:cs="Arial"/>
                <w:sz w:val="18"/>
                <w:szCs w:val="18"/>
                <w:lang w:val="de-DE"/>
              </w:rPr>
              <w:t>.</w:t>
            </w:r>
            <w:r w:rsidRPr="002505CC">
              <w:rPr>
                <w:rFonts w:ascii="Arial" w:hAnsi="Arial" w:cs="Arial"/>
                <w:sz w:val="18"/>
                <w:szCs w:val="18"/>
                <w:lang w:val="de-DE"/>
              </w:rPr>
              <w:t>.....</w:t>
            </w:r>
          </w:p>
        </w:tc>
      </w:tr>
      <w:tr w:rsidR="002505CC" w:rsidRPr="008B1A18" w:rsidTr="00D965F6">
        <w:trPr>
          <w:trHeight w:val="841"/>
        </w:trPr>
        <w:tc>
          <w:tcPr>
            <w:tcW w:w="5000" w:type="pct"/>
            <w:gridSpan w:val="3"/>
            <w:vAlign w:val="center"/>
          </w:tcPr>
          <w:p w:rsidR="00255BE5" w:rsidRPr="00A00B21" w:rsidRDefault="00255BE5" w:rsidP="002505CC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sz w:val="14"/>
                <w:szCs w:val="14"/>
              </w:rPr>
            </w:pPr>
          </w:p>
          <w:p w:rsidR="000D15F5" w:rsidRPr="00A00B21" w:rsidRDefault="00255BE5" w:rsidP="002505CC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sz w:val="14"/>
                <w:szCs w:val="14"/>
              </w:rPr>
            </w:pPr>
            <w:r w:rsidRPr="00A00B21">
              <w:rPr>
                <w:rFonts w:ascii="Arial" w:hAnsi="Arial" w:cs="Arial"/>
                <w:sz w:val="14"/>
                <w:szCs w:val="14"/>
              </w:rPr>
              <w:t>B. ŁĄCZNA CENA UMOWNA:</w:t>
            </w:r>
          </w:p>
          <w:p w:rsidR="00255BE5" w:rsidRPr="00A00B21" w:rsidRDefault="00255BE5" w:rsidP="002505CC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b w:val="0"/>
                <w:sz w:val="14"/>
                <w:szCs w:val="14"/>
              </w:rPr>
            </w:pPr>
          </w:p>
          <w:p w:rsidR="002505CC" w:rsidRPr="00A00B21" w:rsidRDefault="002505CC" w:rsidP="002505CC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b w:val="0"/>
                <w:sz w:val="14"/>
                <w:szCs w:val="14"/>
              </w:rPr>
            </w:pPr>
            <w:r w:rsidRPr="00A00B21">
              <w:rPr>
                <w:rFonts w:ascii="Arial" w:hAnsi="Arial" w:cs="Arial"/>
                <w:b w:val="0"/>
                <w:sz w:val="14"/>
                <w:szCs w:val="14"/>
              </w:rPr>
              <w:t xml:space="preserve">w odpowiedzi na ogłoszenie o wszczęciu postępowania prowadzonego w trybie przetargu nieograniczonego </w:t>
            </w:r>
            <w:r w:rsidR="000D15F5" w:rsidRPr="00A00B21">
              <w:rPr>
                <w:rFonts w:ascii="Arial" w:hAnsi="Arial" w:cs="Arial"/>
                <w:b w:val="0"/>
                <w:sz w:val="14"/>
                <w:szCs w:val="14"/>
              </w:rPr>
              <w:br/>
            </w:r>
            <w:r w:rsidRPr="00A00B21">
              <w:rPr>
                <w:rFonts w:ascii="Arial" w:hAnsi="Arial" w:cs="Arial"/>
                <w:b w:val="0"/>
                <w:sz w:val="14"/>
                <w:szCs w:val="14"/>
              </w:rPr>
              <w:t xml:space="preserve">o wartości zamówienia mniejszej od kwot określonych w przepisach wydanych na podstawie art. 11 ust. 8 pn.: </w:t>
            </w:r>
            <w:r w:rsidR="00803602" w:rsidRPr="00A00B21">
              <w:rPr>
                <w:rFonts w:ascii="Arial" w:hAnsi="Arial" w:cs="Arial"/>
                <w:i/>
                <w:sz w:val="14"/>
                <w:szCs w:val="14"/>
              </w:rPr>
              <w:t>Sukcesywna dostawa fabrycznie nowych materiałów eksploatacyjnych (tonerów, tuszów, bębnów, pojemników na zużyty toner) do urządzeń eksploatowanych przez Wojewódzki Urząd Pracy w Szczecinie.</w:t>
            </w:r>
          </w:p>
          <w:p w:rsidR="002505CC" w:rsidRPr="00A00B21" w:rsidRDefault="002505CC" w:rsidP="002505CC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b w:val="0"/>
                <w:sz w:val="14"/>
                <w:szCs w:val="14"/>
              </w:rPr>
            </w:pPr>
          </w:p>
          <w:p w:rsidR="002505CC" w:rsidRPr="00A00B21" w:rsidRDefault="002505CC" w:rsidP="00536738">
            <w:pPr>
              <w:spacing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00B21">
              <w:rPr>
                <w:rFonts w:ascii="Arial" w:hAnsi="Arial" w:cs="Arial"/>
                <w:sz w:val="14"/>
                <w:szCs w:val="14"/>
              </w:rPr>
              <w:t xml:space="preserve">Oferuję wykonanie zamówienia zgodnie z opisem przedmiotu zamówienia i na warunkach płatności określonych </w:t>
            </w:r>
            <w:r w:rsidR="0089290B" w:rsidRPr="00A00B21">
              <w:rPr>
                <w:rFonts w:ascii="Arial" w:hAnsi="Arial" w:cs="Arial"/>
                <w:sz w:val="14"/>
                <w:szCs w:val="14"/>
              </w:rPr>
              <w:br/>
            </w:r>
            <w:r w:rsidRPr="00A00B21">
              <w:rPr>
                <w:rFonts w:ascii="Arial" w:hAnsi="Arial" w:cs="Arial"/>
                <w:sz w:val="14"/>
                <w:szCs w:val="14"/>
              </w:rPr>
              <w:t>w SIWZ za łączną cenę umowną brutto</w:t>
            </w:r>
          </w:p>
          <w:p w:rsidR="002505CC" w:rsidRPr="00A00B21" w:rsidRDefault="002505CC" w:rsidP="00536738">
            <w:pPr>
              <w:spacing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2505CC" w:rsidRPr="00A00B21" w:rsidRDefault="002505CC" w:rsidP="00536738">
            <w:pPr>
              <w:spacing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00B21">
              <w:rPr>
                <w:rFonts w:ascii="Arial" w:hAnsi="Arial" w:cs="Arial"/>
                <w:sz w:val="14"/>
                <w:szCs w:val="14"/>
              </w:rPr>
              <w:t>brutto: ……………………………</w:t>
            </w:r>
            <w:r w:rsidR="006E05B9" w:rsidRPr="00A00B21">
              <w:rPr>
                <w:rFonts w:ascii="Arial" w:hAnsi="Arial" w:cs="Arial"/>
                <w:sz w:val="14"/>
                <w:szCs w:val="14"/>
              </w:rPr>
              <w:t>…..</w:t>
            </w:r>
            <w:r w:rsidRPr="00A00B21">
              <w:rPr>
                <w:rFonts w:ascii="Arial" w:hAnsi="Arial" w:cs="Arial"/>
                <w:sz w:val="14"/>
                <w:szCs w:val="14"/>
              </w:rPr>
              <w:t xml:space="preserve">….zł, </w:t>
            </w:r>
          </w:p>
          <w:p w:rsidR="006E05B9" w:rsidRPr="00A00B21" w:rsidRDefault="006E05B9" w:rsidP="00536738">
            <w:pPr>
              <w:spacing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255BE5" w:rsidRPr="00A00B21" w:rsidRDefault="00255BE5" w:rsidP="00536738">
            <w:pPr>
              <w:pStyle w:val="Tekstpodstawowy3"/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  <w:r w:rsidRPr="00A00B21">
              <w:rPr>
                <w:rFonts w:ascii="Arial" w:hAnsi="Arial" w:cs="Arial"/>
                <w:b/>
                <w:sz w:val="14"/>
                <w:szCs w:val="14"/>
              </w:rPr>
              <w:t>ŁĄCZNA CENA UMOWNA BRUTTO</w:t>
            </w:r>
            <w:r w:rsidRPr="00A00B21">
              <w:rPr>
                <w:rFonts w:ascii="Arial" w:hAnsi="Arial" w:cs="Arial"/>
                <w:sz w:val="14"/>
                <w:szCs w:val="14"/>
              </w:rPr>
              <w:t xml:space="preserve"> stanowi całkowite wynagrodzenie Wykonawcy, uwzględniające wszystkie koszty związane z realizacją przedmiotu zamówienia zgodnie z niniejszą SIWZ.</w:t>
            </w:r>
          </w:p>
          <w:p w:rsidR="002505CC" w:rsidRPr="00A00B21" w:rsidRDefault="002505CC" w:rsidP="00536738">
            <w:pPr>
              <w:pStyle w:val="Tekstpodstawowy3"/>
              <w:spacing w:after="0" w:line="360" w:lineRule="auto"/>
              <w:rPr>
                <w:rFonts w:ascii="Arial" w:hAnsi="Arial" w:cs="Arial"/>
                <w:sz w:val="14"/>
                <w:szCs w:val="14"/>
                <w:u w:val="single"/>
              </w:rPr>
            </w:pPr>
            <w:r w:rsidRPr="00A00B21">
              <w:rPr>
                <w:rFonts w:ascii="Arial" w:hAnsi="Arial" w:cs="Arial"/>
                <w:sz w:val="14"/>
                <w:szCs w:val="14"/>
                <w:u w:val="single"/>
              </w:rPr>
              <w:t>NA CENĘ OFERTY SKŁADA SIĘ:</w:t>
            </w:r>
          </w:p>
          <w:p w:rsidR="00434A31" w:rsidRPr="00A00B21" w:rsidRDefault="008744E8" w:rsidP="006E05B9">
            <w:pPr>
              <w:pStyle w:val="Tekstpodstawowy3"/>
              <w:spacing w:before="240" w:line="360" w:lineRule="auto"/>
              <w:rPr>
                <w:rFonts w:ascii="Arial" w:hAnsi="Arial" w:cs="Arial"/>
                <w:sz w:val="14"/>
                <w:szCs w:val="14"/>
              </w:rPr>
            </w:pPr>
            <w:r w:rsidRPr="00A00B21">
              <w:rPr>
                <w:rFonts w:ascii="Arial" w:hAnsi="Arial" w:cs="Arial"/>
                <w:sz w:val="14"/>
                <w:szCs w:val="14"/>
              </w:rPr>
              <w:t xml:space="preserve">Cena jednostkowa za poszczególny materiał eksploatacyjny </w:t>
            </w:r>
            <w:r w:rsidR="006E05B9" w:rsidRPr="00A00B21">
              <w:rPr>
                <w:rFonts w:ascii="Arial" w:hAnsi="Arial" w:cs="Arial"/>
                <w:sz w:val="14"/>
                <w:szCs w:val="14"/>
              </w:rPr>
              <w:t xml:space="preserve">(kolumna </w:t>
            </w:r>
            <w:r w:rsidR="00D04E8B" w:rsidRPr="00A00B21">
              <w:rPr>
                <w:rFonts w:ascii="Arial" w:hAnsi="Arial" w:cs="Arial"/>
                <w:sz w:val="14"/>
                <w:szCs w:val="14"/>
              </w:rPr>
              <w:t>f</w:t>
            </w:r>
            <w:r w:rsidR="006E05B9" w:rsidRPr="00A00B21">
              <w:rPr>
                <w:rFonts w:ascii="Arial" w:hAnsi="Arial" w:cs="Arial"/>
                <w:sz w:val="14"/>
                <w:szCs w:val="14"/>
              </w:rPr>
              <w:t xml:space="preserve"> poniższej tabeli) </w:t>
            </w:r>
            <w:r w:rsidRPr="00A00B21">
              <w:rPr>
                <w:rFonts w:ascii="Arial" w:hAnsi="Arial" w:cs="Arial"/>
                <w:sz w:val="14"/>
                <w:szCs w:val="14"/>
              </w:rPr>
              <w:t xml:space="preserve">pomnożony przez </w:t>
            </w:r>
            <w:r w:rsidR="00293F73" w:rsidRPr="00A00B21">
              <w:rPr>
                <w:rFonts w:ascii="Arial" w:hAnsi="Arial" w:cs="Arial"/>
                <w:sz w:val="14"/>
                <w:szCs w:val="14"/>
              </w:rPr>
              <w:t xml:space="preserve">liczbę </w:t>
            </w:r>
            <w:r w:rsidRPr="00A00B21">
              <w:rPr>
                <w:rFonts w:ascii="Arial" w:hAnsi="Arial" w:cs="Arial"/>
                <w:sz w:val="14"/>
                <w:szCs w:val="14"/>
              </w:rPr>
              <w:t>–każdego materiału</w:t>
            </w:r>
            <w:r w:rsidR="006E05B9" w:rsidRPr="00A00B21">
              <w:rPr>
                <w:rFonts w:ascii="Arial" w:hAnsi="Arial" w:cs="Arial"/>
                <w:sz w:val="14"/>
                <w:szCs w:val="14"/>
              </w:rPr>
              <w:t xml:space="preserve"> (kolumna </w:t>
            </w:r>
            <w:r w:rsidR="00D04E8B" w:rsidRPr="00A00B21">
              <w:rPr>
                <w:rFonts w:ascii="Arial" w:hAnsi="Arial" w:cs="Arial"/>
                <w:sz w:val="14"/>
                <w:szCs w:val="14"/>
              </w:rPr>
              <w:t>e</w:t>
            </w:r>
            <w:r w:rsidR="006E05B9" w:rsidRPr="00A00B21">
              <w:rPr>
                <w:rFonts w:ascii="Arial" w:hAnsi="Arial" w:cs="Arial"/>
                <w:sz w:val="14"/>
                <w:szCs w:val="14"/>
              </w:rPr>
              <w:t xml:space="preserve"> poniższej tabeli).</w:t>
            </w:r>
          </w:p>
          <w:tbl>
            <w:tblPr>
              <w:tblW w:w="4736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2"/>
              <w:gridCol w:w="1652"/>
              <w:gridCol w:w="1487"/>
              <w:gridCol w:w="1344"/>
              <w:gridCol w:w="776"/>
              <w:gridCol w:w="1203"/>
              <w:gridCol w:w="1588"/>
            </w:tblGrid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spacing w:after="200" w:line="240" w:lineRule="auto"/>
                    <w:ind w:left="360"/>
                    <w:contextualSpacing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  <w:t>a</w:t>
                  </w: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b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c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d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Cs/>
                      <w:sz w:val="14"/>
                      <w:szCs w:val="14"/>
                    </w:rPr>
                    <w:t>e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Cs/>
                      <w:sz w:val="14"/>
                      <w:szCs w:val="14"/>
                    </w:rPr>
                    <w:t>f</w:t>
                  </w: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Cs/>
                      <w:sz w:val="14"/>
                      <w:szCs w:val="14"/>
                    </w:rPr>
                    <w:t>g</w:t>
                  </w: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spacing w:after="200" w:line="240" w:lineRule="auto"/>
                    <w:ind w:left="360"/>
                    <w:contextualSpacing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  <w:t>Lp.</w:t>
                  </w: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Model urządzenia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Rodzaj materiału eksploatacyjnego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Minimalna wydajność w stronach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Cs/>
                      <w:sz w:val="14"/>
                      <w:szCs w:val="14"/>
                    </w:rPr>
                    <w:t>Liczba szt.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Cs/>
                      <w:sz w:val="14"/>
                      <w:szCs w:val="14"/>
                    </w:rPr>
                    <w:t>Cena (zł) jednostkowa brutto</w:t>
                  </w: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Cs/>
                      <w:sz w:val="14"/>
                      <w:szCs w:val="14"/>
                    </w:rPr>
                    <w:t xml:space="preserve">Wartość brutto wraz </w:t>
                  </w:r>
                  <w:r>
                    <w:rPr>
                      <w:rFonts w:ascii="Arial" w:hAnsi="Arial" w:cs="Arial"/>
                      <w:bCs/>
                      <w:sz w:val="14"/>
                      <w:szCs w:val="14"/>
                    </w:rPr>
                    <w:br/>
                    <w:t>z należnym podatkiem VAT (kolumna e x f)</w:t>
                  </w: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Lexmark E240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Bęben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30000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Lexmark E240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2500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DeskJet 5940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Tusz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860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DeskJet 5940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Tusz kolorowy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560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Lexmark MS410DN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Bęben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60000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Lexmark MS410DN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Lexmark CS310dn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4000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Lexmark CS310dn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niebieski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3000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Lexmark CS310dn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różowy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3000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Lexmark CS310dn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żółty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3000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LaserJet 1200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3500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Color LaserJet 5550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13000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Color LaserJet 5550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niebieski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12000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Color LaserJet 5550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żółty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12000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Color LaserJet 5550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różowy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12000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LaserJet M1522n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LaserJet 1515n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2200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LaserJet 1515n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niebieski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1400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LaserJet 1515n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żółty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1400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LaserJet 1515n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różowy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1400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Laser Jet 4015P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24000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LaserJet 2025dn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3500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LaserJet 2025dn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niebieski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2800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LaserJet 2025dn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żółty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2800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LaserJet 2025dn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różowy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2800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LaserJet Pro M1536dnf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2100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LaserJet P2055dn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6500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20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LaserJet M401dn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6900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20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Lexmark E360dn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9000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Lexmark E360dn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Bęben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30000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Samsung ML-3471ND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LaserJet 1022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20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LaserJet 1300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4000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LserJet 3550n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6000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LserJet 3550n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niebieski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4000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LserJet 3550n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żółty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4000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LserJet 3550n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różowy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4000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LaserJet 1320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6000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20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CLJ 4700dn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11000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CLJ 4700dn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niebieski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CLJ 4700dn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żółty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CLJ 4700dn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różowy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Color LaserJet 2605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2500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Color LaserJet 2605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niebieski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Color LaserJet 2605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żółty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Color LaserJet 2605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różowy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LaserJet 3005dn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11000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LJ P2015, HP M2727nf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7000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25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bottom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CLJ CP3505n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6000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bottom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CLJ CP3505n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niebieski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6000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bottom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CLJ CP3505n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żółty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6000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bottom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HP CLJ CP3505n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różowy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6000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Samsung SCX-6122FN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8000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Samsung SCX-6122FN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Bęben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Kyocera Ecosys P2135dn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7200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Konica Minolta BIZHUB 250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Bęben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80000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Konica Minolta BIZHUB 250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17500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KM Bizhub C2224e, Develop Ineo +224e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Bęben kolorowy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55 000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KM Bizhub C2224e, Develop Ineo +224e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Bęben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70000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KM Bizhub C2224e, Develop Ineo +224e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niebieski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25000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KM Bizhub C2224e, Develop Ineo +224e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27000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KM Bizhub C2224e, Develop Ineo +224e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różowy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25000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KM Bizhub C2224e, Develop Ineo +224e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żółty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25000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KM Bizhub C2224e, Develop Ineo +224e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Pojemnik na z. toner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40000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Konica Minolta Bizhub c280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Bęben kolorowy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50000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Konica Minolta Bizhub c280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Bęben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70000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Konica Minolta Bizhub c280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niebieski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26000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Konica Minolta Bizhub c280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29000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Konica Minolta Bizhub c280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różowy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26000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Konica Minolta Bizhub c280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żółty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26000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Konica Minolta Bizhub c280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Pojemnik na z. toner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45000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Konica Minolta BIZHUB C353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Pojemnik na z. toner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50000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Konica Minolta BIZHUB C353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Bęben niebieski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90000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Konica Minolta BIZHUB C353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Bęben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120000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Konica Minolta BIZHUB C353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Bęben różowy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90000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Konica Minolta BIZHUB C353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Bęben żółty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90000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Konica Minolta BIZHUB C353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niebieski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Konica Minolta BIZHUB C353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26000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Konica Minolta BIZHUB C353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różowy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Konica Minolta BIZHUB C353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żółty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NASHUATEC MP2510</w:t>
                  </w:r>
                </w:p>
              </w:tc>
              <w:tc>
                <w:tcPr>
                  <w:tcW w:w="843" w:type="pct"/>
                  <w:shd w:val="clear" w:color="auto" w:fill="auto"/>
                  <w:vAlign w:val="bottom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Bęben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60000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NASHUATEC MP2510</w:t>
                  </w:r>
                </w:p>
              </w:tc>
              <w:tc>
                <w:tcPr>
                  <w:tcW w:w="843" w:type="pct"/>
                  <w:shd w:val="clear" w:color="auto" w:fill="auto"/>
                  <w:vAlign w:val="bottom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11000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Nashuatec MPC 3001 AD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żółty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15000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Nashuatec MPC 3001 AD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różowy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15000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Nashuatec MPC 3001 AD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niebieski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15000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Nashuatec MPC 3001 AD</w:t>
                  </w:r>
                </w:p>
              </w:tc>
              <w:tc>
                <w:tcPr>
                  <w:tcW w:w="843" w:type="pct"/>
                  <w:shd w:val="clear" w:color="auto" w:fill="auto"/>
                  <w:vAlign w:val="bottom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22500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Nashuatec MPC 3001 AD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Bęben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200000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Nashuatec MPC 3001 AD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Bęben kolorowy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120000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Nashuatec MPC 3001 AD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Pojemnik na z. toner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120000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Olivetti d-Color 2552 MF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niebieski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6000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Olivetti d-Color 2552 MF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różowy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6000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Olivetti d-Color 2552 MF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żółty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6000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Olivetti d-Color 2552 MF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12000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Ricoh MPC 3300, 2800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20000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Ricoh MPC 3300, 2800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żółty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15000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Ricoh MPC 3300, 2800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różowy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15000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Ricoh MPC 3300, 2800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Toner niebieski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15000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Ricoh MPC 3300, 2800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Bęben kolorowy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120000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Ricoh MPC 3300, 2800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Bęben czarny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120000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A00B21" w:rsidRPr="00A00B21" w:rsidTr="00D965F6">
              <w:trPr>
                <w:cantSplit/>
                <w:jc w:val="center"/>
              </w:trPr>
              <w:tc>
                <w:tcPr>
                  <w:tcW w:w="437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numPr>
                      <w:ilvl w:val="0"/>
                      <w:numId w:val="54"/>
                    </w:numPr>
                    <w:autoSpaceDE w:val="0"/>
                    <w:autoSpaceDN w:val="0"/>
                    <w:adjustRightInd w:val="0"/>
                    <w:spacing w:after="200" w:line="240" w:lineRule="auto"/>
                    <w:contextualSpacing/>
                    <w:jc w:val="center"/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936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Ricoh MPC 3300, 2800</w:t>
                  </w:r>
                </w:p>
              </w:tc>
              <w:tc>
                <w:tcPr>
                  <w:tcW w:w="843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Pojemnik na z. toner</w:t>
                  </w:r>
                </w:p>
              </w:tc>
              <w:tc>
                <w:tcPr>
                  <w:tcW w:w="762" w:type="pct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sz w:val="14"/>
                      <w:szCs w:val="14"/>
                    </w:rPr>
                    <w:t>120000</w:t>
                  </w:r>
                </w:p>
              </w:tc>
              <w:tc>
                <w:tcPr>
                  <w:tcW w:w="440" w:type="pct"/>
                  <w:shd w:val="clear" w:color="auto" w:fill="auto"/>
                  <w:vAlign w:val="center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A00B21">
                    <w:rPr>
                      <w:rFonts w:ascii="Arial" w:hAnsi="Arial" w:cs="Arial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82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900" w:type="pct"/>
                </w:tcPr>
                <w:p w:rsidR="00A00B21" w:rsidRPr="00A00B21" w:rsidRDefault="00A00B21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  <w:tr w:rsidR="00D965F6" w:rsidRPr="00A00B21" w:rsidTr="00D965F6">
              <w:trPr>
                <w:cantSplit/>
                <w:jc w:val="center"/>
              </w:trPr>
              <w:tc>
                <w:tcPr>
                  <w:tcW w:w="4100" w:type="pct"/>
                  <w:gridSpan w:val="6"/>
                  <w:shd w:val="clear" w:color="auto" w:fill="auto"/>
                  <w:vAlign w:val="center"/>
                </w:tcPr>
                <w:p w:rsidR="00D965F6" w:rsidRPr="00D965F6" w:rsidRDefault="00D965F6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bookmarkStart w:id="0" w:name="_GoBack"/>
                  <w:r w:rsidRPr="00D965F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Łączna cena umowna brutto:</w:t>
                  </w:r>
                  <w:bookmarkEnd w:id="0"/>
                </w:p>
              </w:tc>
              <w:tc>
                <w:tcPr>
                  <w:tcW w:w="900" w:type="pct"/>
                </w:tcPr>
                <w:p w:rsidR="00D965F6" w:rsidRPr="00A00B21" w:rsidRDefault="00D965F6" w:rsidP="00A00B2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c>
            </w:tr>
          </w:tbl>
          <w:p w:rsidR="005A712A" w:rsidRPr="00A00B21" w:rsidRDefault="005A712A" w:rsidP="005A712A">
            <w:pPr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7FD5" w:rsidRPr="008B1A18" w:rsidTr="00B42A0A">
        <w:trPr>
          <w:trHeight w:val="829"/>
        </w:trPr>
        <w:tc>
          <w:tcPr>
            <w:tcW w:w="5000" w:type="pct"/>
            <w:gridSpan w:val="3"/>
            <w:vAlign w:val="center"/>
          </w:tcPr>
          <w:p w:rsidR="00227FD5" w:rsidRDefault="003D3E11" w:rsidP="00227FD5">
            <w:pPr>
              <w:tabs>
                <w:tab w:val="center" w:pos="1129"/>
              </w:tabs>
              <w:spacing w:after="59"/>
            </w:pPr>
            <w:r>
              <w:rPr>
                <w:b/>
                <w:sz w:val="20"/>
              </w:rPr>
              <w:lastRenderedPageBreak/>
              <w:t>C</w:t>
            </w:r>
            <w:r w:rsidR="00227FD5">
              <w:rPr>
                <w:b/>
                <w:sz w:val="20"/>
              </w:rPr>
              <w:t>.</w:t>
            </w:r>
            <w:r w:rsidR="00227FD5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 w:rsidR="00227FD5">
              <w:rPr>
                <w:rFonts w:ascii="Arial" w:eastAsia="Arial" w:hAnsi="Arial" w:cs="Arial"/>
                <w:b/>
                <w:sz w:val="20"/>
              </w:rPr>
              <w:tab/>
            </w:r>
            <w:r w:rsidR="00227FD5">
              <w:rPr>
                <w:b/>
                <w:sz w:val="20"/>
              </w:rPr>
              <w:t xml:space="preserve">OŚWIADCZENIA: </w:t>
            </w:r>
          </w:p>
          <w:p w:rsidR="00227FD5" w:rsidRPr="008A578B" w:rsidRDefault="00227FD5" w:rsidP="003D2B0F">
            <w:pPr>
              <w:pStyle w:val="Lista"/>
              <w:numPr>
                <w:ilvl w:val="0"/>
                <w:numId w:val="41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578B">
              <w:rPr>
                <w:rFonts w:ascii="Arial" w:hAnsi="Arial" w:cs="Arial"/>
                <w:sz w:val="18"/>
                <w:szCs w:val="18"/>
              </w:rPr>
              <w:t xml:space="preserve">Oświadczam(y), że przedmiot zamówienia zrealizujemy </w:t>
            </w:r>
            <w:r w:rsidRPr="008A578B">
              <w:rPr>
                <w:rFonts w:ascii="Arial" w:hAnsi="Arial" w:cs="Arial"/>
                <w:b/>
                <w:sz w:val="18"/>
                <w:szCs w:val="18"/>
              </w:rPr>
              <w:t xml:space="preserve">w zakresie </w:t>
            </w:r>
            <w:r w:rsidR="008A578B" w:rsidRPr="008A578B">
              <w:rPr>
                <w:rFonts w:ascii="Arial" w:hAnsi="Arial" w:cs="Arial"/>
                <w:b/>
                <w:sz w:val="18"/>
                <w:szCs w:val="18"/>
              </w:rPr>
              <w:t>wskazanym w opisie przedmiotu zamówienia</w:t>
            </w:r>
            <w:r w:rsidR="008A578B" w:rsidRPr="008A57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578B" w:rsidRPr="008A578B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8A578B">
              <w:rPr>
                <w:rFonts w:ascii="Arial" w:hAnsi="Arial" w:cs="Arial"/>
                <w:b/>
                <w:sz w:val="18"/>
                <w:szCs w:val="18"/>
              </w:rPr>
              <w:t xml:space="preserve"> terminie </w:t>
            </w:r>
            <w:r w:rsidR="008A578B">
              <w:rPr>
                <w:rFonts w:ascii="Arial" w:hAnsi="Arial" w:cs="Arial"/>
                <w:b/>
                <w:sz w:val="18"/>
                <w:szCs w:val="18"/>
              </w:rPr>
              <w:t xml:space="preserve">wskazanym w </w:t>
            </w:r>
            <w:r w:rsidR="00AC4D68">
              <w:rPr>
                <w:rFonts w:ascii="Arial" w:hAnsi="Arial" w:cs="Arial"/>
                <w:b/>
                <w:sz w:val="18"/>
                <w:szCs w:val="18"/>
              </w:rPr>
              <w:t>SIWZ.</w:t>
            </w:r>
          </w:p>
          <w:p w:rsidR="00227FD5" w:rsidRPr="008A578B" w:rsidRDefault="00227FD5" w:rsidP="003D2B0F">
            <w:pPr>
              <w:pStyle w:val="Lista"/>
              <w:numPr>
                <w:ilvl w:val="0"/>
                <w:numId w:val="41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578B">
              <w:rPr>
                <w:rFonts w:ascii="Arial" w:hAnsi="Arial" w:cs="Arial"/>
                <w:sz w:val="18"/>
                <w:szCs w:val="18"/>
              </w:rPr>
              <w:t>Oświadczam(y), że jesteśmy związani niniejszą ofertą przez okres 30 dni od upływu terminu składania ofert.</w:t>
            </w:r>
          </w:p>
          <w:p w:rsidR="00227FD5" w:rsidRPr="008A578B" w:rsidRDefault="00227FD5" w:rsidP="003D2B0F">
            <w:pPr>
              <w:pStyle w:val="Lista"/>
              <w:numPr>
                <w:ilvl w:val="0"/>
                <w:numId w:val="41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578B">
              <w:rPr>
                <w:rFonts w:ascii="Arial" w:hAnsi="Arial" w:cs="Arial"/>
                <w:sz w:val="18"/>
                <w:szCs w:val="18"/>
              </w:rPr>
              <w:t xml:space="preserve">Oświadczamy, że zapoznaliśmy się z treścią Specyfikacji Istotnych Warunków Zamówienia i nie wnosimy </w:t>
            </w:r>
            <w:r w:rsidR="008A578B">
              <w:rPr>
                <w:rFonts w:ascii="Arial" w:hAnsi="Arial" w:cs="Arial"/>
                <w:sz w:val="18"/>
                <w:szCs w:val="18"/>
              </w:rPr>
              <w:br/>
            </w:r>
            <w:r w:rsidRPr="008A578B">
              <w:rPr>
                <w:rFonts w:ascii="Arial" w:hAnsi="Arial" w:cs="Arial"/>
                <w:sz w:val="18"/>
                <w:szCs w:val="18"/>
              </w:rPr>
              <w:t>do niej zastrzeżeń oraz przyjmujemy warunki w niej zawarte.</w:t>
            </w:r>
          </w:p>
          <w:p w:rsidR="00227FD5" w:rsidRPr="008A578B" w:rsidRDefault="00227FD5" w:rsidP="003D2B0F">
            <w:pPr>
              <w:pStyle w:val="Lista"/>
              <w:numPr>
                <w:ilvl w:val="0"/>
                <w:numId w:val="41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578B">
              <w:rPr>
                <w:rFonts w:ascii="Arial" w:hAnsi="Arial" w:cs="Arial"/>
                <w:sz w:val="18"/>
                <w:szCs w:val="18"/>
              </w:rPr>
              <w:t>Oświadczamy, że zawarty w Specyfikacji Istotnych Warunków Zamówienia projekt umowy został przez nas zaakceptowany i zobowiązujemy się w przypadku wyboru naszej oferty do jej zawarcia na wyżej wymienionych warunkach w miejscu i terminie wyznaczonym przez Zamawiającego.</w:t>
            </w:r>
          </w:p>
          <w:p w:rsidR="00227FD5" w:rsidRPr="008A578B" w:rsidRDefault="00227FD5" w:rsidP="003D2B0F">
            <w:pPr>
              <w:pStyle w:val="Lista"/>
              <w:numPr>
                <w:ilvl w:val="0"/>
                <w:numId w:val="41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578B">
              <w:rPr>
                <w:rFonts w:ascii="Arial" w:hAnsi="Arial" w:cs="Arial"/>
                <w:sz w:val="18"/>
                <w:szCs w:val="18"/>
              </w:rPr>
              <w:t>Oświadczamy, iż niniejsza oferta jest zgodna z warunkami i treścią SIWZ.</w:t>
            </w:r>
          </w:p>
          <w:p w:rsidR="00227FD5" w:rsidRPr="008A578B" w:rsidRDefault="00227FD5" w:rsidP="003D2B0F">
            <w:pPr>
              <w:pStyle w:val="Lista"/>
              <w:numPr>
                <w:ilvl w:val="0"/>
                <w:numId w:val="41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578B">
              <w:rPr>
                <w:rFonts w:ascii="Arial" w:hAnsi="Arial" w:cs="Arial"/>
                <w:sz w:val="18"/>
                <w:szCs w:val="18"/>
              </w:rPr>
              <w:t>Oświadczamy, że uzyskaliśmy wszelkie informacje niezbędne do prawidłowego przygotowania i złożenia niniejszej oferty.</w:t>
            </w:r>
          </w:p>
          <w:p w:rsidR="00227FD5" w:rsidRPr="008A578B" w:rsidRDefault="00227FD5" w:rsidP="003D2B0F">
            <w:pPr>
              <w:pStyle w:val="Lista"/>
              <w:numPr>
                <w:ilvl w:val="0"/>
                <w:numId w:val="41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578B">
              <w:rPr>
                <w:rFonts w:ascii="Arial" w:hAnsi="Arial" w:cs="Arial"/>
                <w:sz w:val="18"/>
                <w:szCs w:val="18"/>
              </w:rPr>
              <w:t>Oświadczamy, że w przypadku przyznania nam zamówienia, ni</w:t>
            </w:r>
            <w:r w:rsidR="008A578B">
              <w:rPr>
                <w:rFonts w:ascii="Arial" w:hAnsi="Arial" w:cs="Arial"/>
                <w:sz w:val="18"/>
                <w:szCs w:val="18"/>
              </w:rPr>
              <w:t xml:space="preserve">e odstąpimy od jego realizacji </w:t>
            </w:r>
            <w:r w:rsidRPr="008A578B">
              <w:rPr>
                <w:rFonts w:ascii="Arial" w:hAnsi="Arial" w:cs="Arial"/>
                <w:sz w:val="18"/>
                <w:szCs w:val="18"/>
              </w:rPr>
              <w:t>w przypadku spełnienia przez zamawiającego warunków umowy.</w:t>
            </w:r>
          </w:p>
          <w:p w:rsidR="00227FD5" w:rsidRPr="008A578B" w:rsidRDefault="00227FD5" w:rsidP="003D2B0F">
            <w:pPr>
              <w:pStyle w:val="Lista"/>
              <w:numPr>
                <w:ilvl w:val="0"/>
                <w:numId w:val="41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578B">
              <w:rPr>
                <w:rFonts w:ascii="Arial" w:hAnsi="Arial" w:cs="Arial"/>
                <w:sz w:val="18"/>
                <w:szCs w:val="18"/>
              </w:rPr>
              <w:t>Oświadczamy, że oferta nie zawiera/ zawiera (właściwe podkreślić) informacji stanowiących tajemnicę przedsiębiorstwa w rozumieniu przepisów o zwalczaniu nieuczciwej konkurencji.</w:t>
            </w:r>
          </w:p>
          <w:p w:rsidR="00227FD5" w:rsidRPr="008A578B" w:rsidRDefault="00227FD5" w:rsidP="003D2B0F">
            <w:pPr>
              <w:pStyle w:val="Lista"/>
              <w:spacing w:line="360" w:lineRule="auto"/>
              <w:ind w:left="0" w:firstLine="45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578B">
              <w:rPr>
                <w:rFonts w:ascii="Arial" w:hAnsi="Arial" w:cs="Arial"/>
                <w:sz w:val="18"/>
                <w:szCs w:val="18"/>
              </w:rPr>
              <w:t>Informacje takie zawarte są w następujących dokumentach:</w:t>
            </w:r>
          </w:p>
          <w:p w:rsidR="00227FD5" w:rsidRPr="008A578B" w:rsidRDefault="00227FD5" w:rsidP="003D2B0F">
            <w:pPr>
              <w:pStyle w:val="Akapitzlist"/>
              <w:spacing w:line="360" w:lineRule="auto"/>
              <w:ind w:left="45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578B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.............................................................................................................................................</w:t>
            </w:r>
          </w:p>
          <w:p w:rsidR="00227FD5" w:rsidRPr="008A578B" w:rsidRDefault="00227FD5" w:rsidP="003D2B0F">
            <w:pPr>
              <w:pStyle w:val="Lista"/>
              <w:numPr>
                <w:ilvl w:val="0"/>
                <w:numId w:val="39"/>
              </w:numPr>
              <w:spacing w:line="360" w:lineRule="auto"/>
              <w:ind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57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Oświadczam(y), że </w:t>
            </w:r>
            <w:r w:rsidRPr="008A578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 rozumieniu Ustawy z dnia 2 lipca 2004 r. o swobodzie działalności gospodarczej (t. j. Dz. U. </w:t>
            </w:r>
            <w:r w:rsidR="008A578B" w:rsidRPr="008A578B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r w:rsidRPr="008A578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z 2016 r. poz. 1829 ze zm.) </w:t>
            </w:r>
            <w:r w:rsidRPr="008A57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jesteśmy </w:t>
            </w:r>
            <w:r w:rsidRPr="008A578B">
              <w:rPr>
                <w:rFonts w:ascii="Arial" w:hAnsi="Arial" w:cs="Arial"/>
                <w:sz w:val="18"/>
                <w:szCs w:val="18"/>
              </w:rPr>
              <w:t xml:space="preserve">małym/średnim przedsiębiorcą </w:t>
            </w:r>
          </w:p>
          <w:p w:rsidR="00227FD5" w:rsidRPr="008A578B" w:rsidRDefault="00227FD5" w:rsidP="00C60BD5">
            <w:pPr>
              <w:numPr>
                <w:ilvl w:val="0"/>
                <w:numId w:val="40"/>
              </w:numPr>
              <w:spacing w:line="360" w:lineRule="auto"/>
              <w:ind w:left="171" w:hanging="426"/>
              <w:rPr>
                <w:rFonts w:ascii="Arial" w:hAnsi="Arial" w:cs="Arial"/>
                <w:sz w:val="18"/>
                <w:szCs w:val="18"/>
              </w:rPr>
            </w:pPr>
            <w:r w:rsidRPr="008A578B">
              <w:rPr>
                <w:rFonts w:ascii="Arial" w:hAnsi="Arial" w:cs="Arial"/>
                <w:sz w:val="18"/>
                <w:szCs w:val="18"/>
              </w:rPr>
              <w:t>tak **</w:t>
            </w:r>
          </w:p>
          <w:p w:rsidR="00227FD5" w:rsidRDefault="00227FD5" w:rsidP="00C60BD5">
            <w:pPr>
              <w:numPr>
                <w:ilvl w:val="0"/>
                <w:numId w:val="40"/>
              </w:numPr>
              <w:spacing w:line="360" w:lineRule="auto"/>
              <w:ind w:left="171" w:hanging="426"/>
              <w:rPr>
                <w:rFonts w:ascii="Arial" w:hAnsi="Arial" w:cs="Arial"/>
                <w:sz w:val="18"/>
                <w:szCs w:val="18"/>
              </w:rPr>
            </w:pPr>
            <w:r w:rsidRPr="008A578B">
              <w:rPr>
                <w:rFonts w:ascii="Arial" w:hAnsi="Arial" w:cs="Arial"/>
                <w:sz w:val="18"/>
                <w:szCs w:val="18"/>
              </w:rPr>
              <w:t>nie **</w:t>
            </w:r>
          </w:p>
          <w:p w:rsidR="00C60BD5" w:rsidRPr="00C60BD5" w:rsidRDefault="00C60BD5" w:rsidP="00C60BD5">
            <w:pPr>
              <w:numPr>
                <w:ilvl w:val="0"/>
                <w:numId w:val="40"/>
              </w:numPr>
              <w:spacing w:line="360" w:lineRule="auto"/>
              <w:ind w:hanging="3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60BD5">
              <w:rPr>
                <w:rFonts w:ascii="Arial" w:hAnsi="Arial" w:cs="Arial"/>
                <w:b/>
                <w:sz w:val="18"/>
                <w:szCs w:val="18"/>
              </w:rPr>
              <w:t>Oświadczam(y), że w przypadku zaoferowania produktów zamiennych, będą one spełniały wymogi wskazane w  pkt 10  Załącznika nr 1 do SIWZ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C60BD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227FD5" w:rsidRPr="008A578B" w:rsidRDefault="00227FD5" w:rsidP="003D2B0F">
            <w:pPr>
              <w:spacing w:line="360" w:lineRule="auto"/>
              <w:ind w:left="1080"/>
              <w:rPr>
                <w:rFonts w:ascii="Arial" w:hAnsi="Arial" w:cs="Arial"/>
                <w:sz w:val="18"/>
                <w:szCs w:val="18"/>
              </w:rPr>
            </w:pPr>
          </w:p>
          <w:p w:rsidR="00227FD5" w:rsidRPr="003D2B0F" w:rsidRDefault="00D14FAE" w:rsidP="00C60BD5">
            <w:pPr>
              <w:spacing w:line="360" w:lineRule="auto"/>
              <w:ind w:left="29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  <w:t>** zakreślić właściwe</w:t>
            </w:r>
            <w:r w:rsidR="00227FD5" w:rsidRPr="008A578B">
              <w:rPr>
                <w:rFonts w:ascii="Arial" w:hAnsi="Arial" w:cs="Arial"/>
                <w:b/>
                <w:i/>
                <w:iCs/>
                <w:u w:val="single"/>
              </w:rPr>
              <w:t xml:space="preserve"> </w:t>
            </w:r>
          </w:p>
        </w:tc>
      </w:tr>
      <w:tr w:rsidR="003B6455" w:rsidRPr="008B1A18" w:rsidTr="00B42A0A">
        <w:trPr>
          <w:trHeight w:val="829"/>
        </w:trPr>
        <w:tc>
          <w:tcPr>
            <w:tcW w:w="5000" w:type="pct"/>
            <w:gridSpan w:val="3"/>
            <w:vAlign w:val="center"/>
          </w:tcPr>
          <w:p w:rsidR="003B6455" w:rsidRDefault="003D3E11" w:rsidP="003B6455">
            <w:pPr>
              <w:tabs>
                <w:tab w:val="center" w:pos="71"/>
                <w:tab w:val="center" w:pos="1258"/>
              </w:tabs>
              <w:spacing w:after="44"/>
            </w:pPr>
            <w:r>
              <w:rPr>
                <w:b/>
                <w:sz w:val="20"/>
              </w:rPr>
              <w:t>D</w:t>
            </w:r>
            <w:r w:rsidR="003B6455">
              <w:rPr>
                <w:b/>
                <w:sz w:val="20"/>
              </w:rPr>
              <w:t>.</w:t>
            </w:r>
            <w:r w:rsidR="003B6455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 w:rsidR="003B6455">
              <w:rPr>
                <w:rFonts w:ascii="Arial" w:eastAsia="Arial" w:hAnsi="Arial" w:cs="Arial"/>
                <w:b/>
                <w:sz w:val="20"/>
              </w:rPr>
              <w:tab/>
            </w:r>
            <w:r w:rsidR="003B6455">
              <w:rPr>
                <w:b/>
                <w:sz w:val="20"/>
              </w:rPr>
              <w:t xml:space="preserve">PODWYKONAWCY: </w:t>
            </w:r>
          </w:p>
          <w:p w:rsidR="003B6455" w:rsidRPr="00CB343D" w:rsidRDefault="003B6455" w:rsidP="003D2B0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343D">
              <w:rPr>
                <w:rFonts w:ascii="Arial" w:hAnsi="Arial" w:cs="Arial"/>
                <w:sz w:val="18"/>
                <w:szCs w:val="18"/>
              </w:rPr>
              <w:t xml:space="preserve">Podwykonawcom zamierzam powierzyć poniższe części zamówienia (Jeżeli jest to wiadome, należy podać również dane proponowanych podwykonawców) </w:t>
            </w:r>
          </w:p>
          <w:p w:rsidR="003B6455" w:rsidRPr="00CB343D" w:rsidRDefault="003B6455" w:rsidP="00D8566B">
            <w:pPr>
              <w:numPr>
                <w:ilvl w:val="0"/>
                <w:numId w:val="36"/>
              </w:num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CB343D">
              <w:rPr>
                <w:rFonts w:ascii="Arial" w:hAnsi="Arial" w:cs="Arial"/>
                <w:sz w:val="18"/>
                <w:szCs w:val="18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3B6455" w:rsidRPr="00CB343D" w:rsidRDefault="003B6455" w:rsidP="00D8566B">
            <w:pPr>
              <w:numPr>
                <w:ilvl w:val="0"/>
                <w:numId w:val="36"/>
              </w:num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CB343D">
              <w:rPr>
                <w:rFonts w:ascii="Arial" w:hAnsi="Arial" w:cs="Arial"/>
                <w:sz w:val="18"/>
                <w:szCs w:val="18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3B6455" w:rsidRDefault="003B6455" w:rsidP="003B6455">
            <w:pPr>
              <w:tabs>
                <w:tab w:val="center" w:pos="1129"/>
              </w:tabs>
              <w:spacing w:after="59"/>
              <w:rPr>
                <w:b/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2505CC" w:rsidRPr="008B1A18" w:rsidTr="00B42A0A">
        <w:trPr>
          <w:trHeight w:val="829"/>
        </w:trPr>
        <w:tc>
          <w:tcPr>
            <w:tcW w:w="5000" w:type="pct"/>
            <w:gridSpan w:val="3"/>
            <w:vAlign w:val="center"/>
          </w:tcPr>
          <w:p w:rsidR="003B6455" w:rsidRPr="003726A5" w:rsidRDefault="003D3E11" w:rsidP="003B6455">
            <w:pPr>
              <w:tabs>
                <w:tab w:val="center" w:pos="86"/>
                <w:tab w:val="center" w:pos="950"/>
              </w:tabs>
              <w:spacing w:after="2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3B6455" w:rsidRPr="003726A5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B6455" w:rsidRPr="003726A5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="003B6455" w:rsidRPr="003726A5">
              <w:rPr>
                <w:rFonts w:ascii="Arial" w:eastAsia="Arial" w:hAnsi="Arial" w:cs="Arial"/>
                <w:b/>
                <w:sz w:val="18"/>
                <w:szCs w:val="18"/>
              </w:rPr>
              <w:tab/>
            </w:r>
            <w:r w:rsidR="003B6455" w:rsidRPr="003726A5">
              <w:rPr>
                <w:rFonts w:ascii="Arial" w:hAnsi="Arial" w:cs="Arial"/>
                <w:b/>
                <w:sz w:val="18"/>
                <w:szCs w:val="18"/>
              </w:rPr>
              <w:t xml:space="preserve">SPIS TREŚCI: </w:t>
            </w:r>
          </w:p>
          <w:p w:rsidR="003B6455" w:rsidRPr="00CB343D" w:rsidRDefault="003B6455" w:rsidP="003B6455">
            <w:pPr>
              <w:spacing w:after="59"/>
              <w:rPr>
                <w:rFonts w:ascii="Arial" w:hAnsi="Arial" w:cs="Arial"/>
                <w:sz w:val="18"/>
                <w:szCs w:val="18"/>
              </w:rPr>
            </w:pPr>
            <w:r w:rsidRPr="00CB343D">
              <w:rPr>
                <w:rFonts w:ascii="Arial" w:hAnsi="Arial" w:cs="Arial"/>
                <w:sz w:val="18"/>
                <w:szCs w:val="18"/>
              </w:rPr>
              <w:t xml:space="preserve">Integralną część oferty stanowią następujące dokumenty: </w:t>
            </w:r>
          </w:p>
          <w:p w:rsidR="003B6455" w:rsidRPr="00CB343D" w:rsidRDefault="003B6455" w:rsidP="00CB343D">
            <w:pPr>
              <w:numPr>
                <w:ilvl w:val="0"/>
                <w:numId w:val="36"/>
              </w:numPr>
              <w:spacing w:after="43"/>
              <w:ind w:firstLine="75"/>
              <w:rPr>
                <w:rFonts w:ascii="Arial" w:hAnsi="Arial" w:cs="Arial"/>
                <w:sz w:val="18"/>
                <w:szCs w:val="18"/>
              </w:rPr>
            </w:pPr>
            <w:r w:rsidRPr="00CB343D">
              <w:rPr>
                <w:rFonts w:ascii="Arial" w:hAnsi="Arial" w:cs="Arial"/>
                <w:sz w:val="18"/>
                <w:szCs w:val="18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3B6455" w:rsidRPr="00CB343D" w:rsidRDefault="003B6455" w:rsidP="00CB343D">
            <w:pPr>
              <w:numPr>
                <w:ilvl w:val="0"/>
                <w:numId w:val="36"/>
              </w:numPr>
              <w:spacing w:after="58"/>
              <w:ind w:firstLine="75"/>
              <w:rPr>
                <w:rFonts w:ascii="Arial" w:hAnsi="Arial" w:cs="Arial"/>
                <w:sz w:val="18"/>
                <w:szCs w:val="18"/>
              </w:rPr>
            </w:pPr>
            <w:r w:rsidRPr="00CB343D">
              <w:rPr>
                <w:rFonts w:ascii="Arial" w:hAnsi="Arial" w:cs="Arial"/>
                <w:sz w:val="18"/>
                <w:szCs w:val="18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CB343D" w:rsidRPr="00CB343D" w:rsidRDefault="003B6455" w:rsidP="00CB343D">
            <w:pPr>
              <w:numPr>
                <w:ilvl w:val="0"/>
                <w:numId w:val="36"/>
              </w:numPr>
              <w:spacing w:line="303" w:lineRule="auto"/>
              <w:ind w:firstLine="75"/>
              <w:rPr>
                <w:rFonts w:ascii="Arial" w:hAnsi="Arial" w:cs="Arial"/>
                <w:sz w:val="18"/>
                <w:szCs w:val="18"/>
              </w:rPr>
            </w:pPr>
            <w:r w:rsidRPr="00CB343D">
              <w:rPr>
                <w:rFonts w:ascii="Arial" w:hAnsi="Arial" w:cs="Arial"/>
                <w:sz w:val="18"/>
                <w:szCs w:val="18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3B6455" w:rsidRPr="00CB343D" w:rsidRDefault="003B6455" w:rsidP="00CB343D">
            <w:pPr>
              <w:numPr>
                <w:ilvl w:val="0"/>
                <w:numId w:val="36"/>
              </w:numPr>
              <w:spacing w:line="303" w:lineRule="auto"/>
              <w:ind w:firstLine="75"/>
              <w:rPr>
                <w:rFonts w:ascii="Arial" w:hAnsi="Arial" w:cs="Arial"/>
                <w:sz w:val="18"/>
                <w:szCs w:val="18"/>
              </w:rPr>
            </w:pPr>
            <w:r w:rsidRPr="00CB343D">
              <w:rPr>
                <w:rFonts w:ascii="Arial" w:hAnsi="Arial" w:cs="Arial"/>
                <w:sz w:val="18"/>
                <w:szCs w:val="18"/>
              </w:rPr>
              <w:t xml:space="preserve">.........................................................................................................................................................  </w:t>
            </w:r>
          </w:p>
          <w:p w:rsidR="003B6455" w:rsidRPr="00CB343D" w:rsidRDefault="003B6455" w:rsidP="003D2B0F">
            <w:pPr>
              <w:spacing w:line="360" w:lineRule="auto"/>
              <w:ind w:right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343D">
              <w:rPr>
                <w:rFonts w:ascii="Arial" w:hAnsi="Arial" w:cs="Arial"/>
                <w:sz w:val="18"/>
                <w:szCs w:val="18"/>
              </w:rPr>
              <w:t>Jednocześnie</w:t>
            </w:r>
            <w:r w:rsidR="00CB343D" w:rsidRPr="00CB343D">
              <w:rPr>
                <w:rFonts w:ascii="Arial" w:hAnsi="Arial" w:cs="Arial"/>
                <w:sz w:val="18"/>
                <w:szCs w:val="18"/>
              </w:rPr>
              <w:t>,</w:t>
            </w:r>
            <w:r w:rsidRPr="00CB343D">
              <w:rPr>
                <w:rFonts w:ascii="Arial" w:hAnsi="Arial" w:cs="Arial"/>
                <w:sz w:val="18"/>
                <w:szCs w:val="18"/>
              </w:rPr>
              <w:t xml:space="preserve"> wykonawca wskazuje zgodnie z § 10 Rozporządzenia Ministra Rozwoju z 26 lipca 2016 roku</w:t>
            </w:r>
            <w:r w:rsidR="00CB343D">
              <w:rPr>
                <w:rFonts w:ascii="Arial" w:hAnsi="Arial" w:cs="Arial"/>
                <w:sz w:val="18"/>
                <w:szCs w:val="18"/>
              </w:rPr>
              <w:t>,</w:t>
            </w:r>
            <w:r w:rsidRPr="00CB343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B343D" w:rsidRPr="00CB343D">
              <w:rPr>
                <w:rFonts w:ascii="Arial" w:hAnsi="Arial" w:cs="Arial"/>
                <w:sz w:val="18"/>
                <w:szCs w:val="18"/>
              </w:rPr>
              <w:br/>
            </w:r>
            <w:r w:rsidRPr="00CB343D">
              <w:rPr>
                <w:rFonts w:ascii="Arial" w:hAnsi="Arial" w:cs="Arial"/>
                <w:sz w:val="18"/>
                <w:szCs w:val="18"/>
              </w:rPr>
              <w:t>w sprawie rodzajów dokumentów jakich może żądać zamawiający (…) następujące oświadczenia lub dokumenty, które znajdują</w:t>
            </w:r>
            <w:r w:rsidR="00E31ABD" w:rsidRPr="00CB343D">
              <w:rPr>
                <w:rFonts w:ascii="Arial" w:hAnsi="Arial" w:cs="Arial"/>
                <w:sz w:val="18"/>
                <w:szCs w:val="18"/>
              </w:rPr>
              <w:t xml:space="preserve"> się w posiadaniu zamawiającego</w:t>
            </w:r>
            <w:r w:rsidRPr="00CB343D">
              <w:rPr>
                <w:rFonts w:ascii="Arial" w:hAnsi="Arial" w:cs="Arial"/>
                <w:sz w:val="18"/>
                <w:szCs w:val="18"/>
              </w:rPr>
              <w:t xml:space="preserve">/ są dostępne pod poniższymi adresami internetowymi </w:t>
            </w:r>
            <w:r w:rsidRPr="00CB343D">
              <w:rPr>
                <w:rFonts w:ascii="Arial" w:hAnsi="Arial" w:cs="Arial"/>
                <w:sz w:val="18"/>
                <w:szCs w:val="18"/>
              </w:rPr>
              <w:lastRenderedPageBreak/>
              <w:t xml:space="preserve">ogólnodostępnych i bezpłatnych baz danych: </w:t>
            </w:r>
          </w:p>
          <w:p w:rsidR="003B6455" w:rsidRPr="00CB343D" w:rsidRDefault="003B6455" w:rsidP="00D8566B">
            <w:pPr>
              <w:numPr>
                <w:ilvl w:val="0"/>
                <w:numId w:val="38"/>
              </w:num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CB343D">
              <w:rPr>
                <w:rFonts w:ascii="Arial" w:hAnsi="Arial" w:cs="Arial"/>
                <w:sz w:val="18"/>
                <w:szCs w:val="18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3B6455" w:rsidRPr="00CB343D" w:rsidRDefault="003B6455" w:rsidP="00D8566B">
            <w:pPr>
              <w:numPr>
                <w:ilvl w:val="0"/>
                <w:numId w:val="38"/>
              </w:num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CB343D">
              <w:rPr>
                <w:rFonts w:ascii="Arial" w:hAnsi="Arial" w:cs="Arial"/>
                <w:sz w:val="18"/>
                <w:szCs w:val="18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D34243" w:rsidRPr="00CB343D" w:rsidRDefault="003B6455" w:rsidP="00D8566B">
            <w:pPr>
              <w:numPr>
                <w:ilvl w:val="0"/>
                <w:numId w:val="38"/>
              </w:numPr>
              <w:spacing w:line="318" w:lineRule="auto"/>
              <w:rPr>
                <w:rFonts w:ascii="Arial" w:hAnsi="Arial" w:cs="Arial"/>
                <w:sz w:val="18"/>
                <w:szCs w:val="18"/>
              </w:rPr>
            </w:pPr>
            <w:r w:rsidRPr="00CB343D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.........................................................................................................................................................</w:t>
            </w:r>
          </w:p>
          <w:p w:rsidR="003B6455" w:rsidRPr="00CB343D" w:rsidRDefault="003B6455" w:rsidP="00D34243">
            <w:pPr>
              <w:spacing w:line="318" w:lineRule="auto"/>
              <w:ind w:left="465"/>
              <w:rPr>
                <w:rFonts w:ascii="Arial" w:hAnsi="Arial" w:cs="Arial"/>
                <w:sz w:val="18"/>
                <w:szCs w:val="18"/>
              </w:rPr>
            </w:pPr>
            <w:r w:rsidRPr="00CB343D">
              <w:rPr>
                <w:rFonts w:ascii="Arial" w:hAnsi="Arial" w:cs="Arial"/>
                <w:sz w:val="18"/>
                <w:szCs w:val="18"/>
              </w:rPr>
              <w:t>4)</w:t>
            </w:r>
            <w:r w:rsidRPr="00CB343D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CB343D">
              <w:rPr>
                <w:rFonts w:ascii="Arial" w:hAnsi="Arial" w:cs="Arial"/>
                <w:sz w:val="18"/>
                <w:szCs w:val="18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3B6455" w:rsidRPr="00CB343D" w:rsidRDefault="003B6455" w:rsidP="003B6455">
            <w:pPr>
              <w:spacing w:after="28"/>
              <w:ind w:left="30"/>
              <w:rPr>
                <w:rFonts w:ascii="Arial" w:hAnsi="Arial" w:cs="Arial"/>
                <w:sz w:val="18"/>
                <w:szCs w:val="18"/>
              </w:rPr>
            </w:pPr>
            <w:r w:rsidRPr="00CB343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505CC" w:rsidRPr="00CB343D" w:rsidRDefault="003B6455" w:rsidP="00C6472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B343D">
              <w:rPr>
                <w:rFonts w:ascii="Arial" w:hAnsi="Arial" w:cs="Arial"/>
                <w:sz w:val="18"/>
                <w:szCs w:val="18"/>
              </w:rPr>
              <w:t>Oferta została złożona na .............. kolejno ponumerowanych stronach.</w:t>
            </w:r>
          </w:p>
          <w:p w:rsidR="003B6455" w:rsidRPr="003726A5" w:rsidRDefault="003B6455" w:rsidP="0020462A">
            <w:pPr>
              <w:spacing w:line="360" w:lineRule="auto"/>
              <w:ind w:firstLine="708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6455" w:rsidRPr="008B1A18" w:rsidTr="003B6455">
        <w:trPr>
          <w:trHeight w:val="829"/>
        </w:trPr>
        <w:tc>
          <w:tcPr>
            <w:tcW w:w="2501" w:type="pct"/>
            <w:gridSpan w:val="2"/>
            <w:vAlign w:val="center"/>
          </w:tcPr>
          <w:p w:rsidR="003726A5" w:rsidRPr="003726A5" w:rsidRDefault="003726A5" w:rsidP="003726A5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726A5" w:rsidRPr="003726A5" w:rsidRDefault="003726A5" w:rsidP="003726A5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726A5" w:rsidRPr="003726A5" w:rsidRDefault="003726A5" w:rsidP="003726A5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726A5" w:rsidRPr="003726A5" w:rsidRDefault="003726A5" w:rsidP="003726A5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6A5">
              <w:rPr>
                <w:rFonts w:ascii="Arial" w:hAnsi="Arial" w:cs="Arial"/>
                <w:sz w:val="18"/>
                <w:szCs w:val="18"/>
              </w:rPr>
              <w:t>……………………………………………………….</w:t>
            </w:r>
          </w:p>
          <w:p w:rsidR="003B6455" w:rsidRPr="003726A5" w:rsidRDefault="003726A5" w:rsidP="003726A5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26A5">
              <w:rPr>
                <w:rFonts w:ascii="Arial" w:hAnsi="Arial" w:cs="Arial"/>
                <w:sz w:val="18"/>
                <w:szCs w:val="18"/>
              </w:rPr>
              <w:t>pieczęć Wykonawcy</w:t>
            </w:r>
          </w:p>
        </w:tc>
        <w:tc>
          <w:tcPr>
            <w:tcW w:w="2499" w:type="pct"/>
            <w:vAlign w:val="center"/>
          </w:tcPr>
          <w:p w:rsidR="003726A5" w:rsidRPr="003726A5" w:rsidRDefault="003726A5" w:rsidP="003726A5">
            <w:pPr>
              <w:spacing w:after="23"/>
              <w:ind w:left="345"/>
              <w:rPr>
                <w:rFonts w:ascii="Arial" w:hAnsi="Arial" w:cs="Arial"/>
                <w:sz w:val="18"/>
                <w:szCs w:val="18"/>
              </w:rPr>
            </w:pPr>
          </w:p>
          <w:p w:rsidR="003726A5" w:rsidRPr="003726A5" w:rsidRDefault="003726A5" w:rsidP="003726A5">
            <w:pPr>
              <w:spacing w:after="23"/>
              <w:ind w:left="345"/>
              <w:rPr>
                <w:rFonts w:ascii="Arial" w:hAnsi="Arial" w:cs="Arial"/>
                <w:sz w:val="18"/>
                <w:szCs w:val="18"/>
              </w:rPr>
            </w:pPr>
          </w:p>
          <w:p w:rsidR="003726A5" w:rsidRPr="003726A5" w:rsidRDefault="003726A5" w:rsidP="003726A5">
            <w:pPr>
              <w:spacing w:after="23"/>
              <w:ind w:left="345"/>
              <w:rPr>
                <w:rFonts w:ascii="Arial" w:hAnsi="Arial" w:cs="Arial"/>
                <w:sz w:val="18"/>
                <w:szCs w:val="18"/>
              </w:rPr>
            </w:pPr>
          </w:p>
          <w:p w:rsidR="003726A5" w:rsidRPr="003726A5" w:rsidRDefault="003726A5" w:rsidP="003726A5">
            <w:pPr>
              <w:spacing w:after="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6A5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</w:t>
            </w:r>
          </w:p>
          <w:p w:rsidR="003B6455" w:rsidRPr="003726A5" w:rsidRDefault="003726A5" w:rsidP="003726A5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26A5">
              <w:rPr>
                <w:rFonts w:ascii="Arial" w:hAnsi="Arial" w:cs="Arial"/>
                <w:sz w:val="18"/>
                <w:szCs w:val="18"/>
              </w:rPr>
              <w:t>podpis upoważnionego przedstawiciela Wykonawcy</w:t>
            </w:r>
          </w:p>
        </w:tc>
      </w:tr>
    </w:tbl>
    <w:p w:rsidR="008B1A18" w:rsidRDefault="008B1A18" w:rsidP="008B1A18">
      <w:pPr>
        <w:rPr>
          <w:rFonts w:ascii="Arial" w:hAnsi="Arial" w:cs="Arial"/>
          <w:vanish/>
        </w:rPr>
      </w:pPr>
    </w:p>
    <w:p w:rsidR="008B1A18" w:rsidRDefault="008B1A18" w:rsidP="008B1A18">
      <w:pPr>
        <w:rPr>
          <w:rFonts w:ascii="Arial" w:hAnsi="Arial" w:cs="Arial"/>
          <w:vanish/>
        </w:rPr>
      </w:pPr>
    </w:p>
    <w:p w:rsidR="00A6501E" w:rsidRDefault="00A6501E" w:rsidP="008B1A18">
      <w:pPr>
        <w:rPr>
          <w:rFonts w:ascii="Arial" w:hAnsi="Arial" w:cs="Arial"/>
          <w:vanish/>
        </w:rPr>
        <w:sectPr w:rsidR="00A6501E" w:rsidSect="00951DE3">
          <w:pgSz w:w="11910" w:h="16845" w:code="9"/>
          <w:pgMar w:top="1418" w:right="1083" w:bottom="1661" w:left="1395" w:header="709" w:footer="709" w:gutter="0"/>
          <w:cols w:space="708"/>
          <w:titlePg/>
          <w:docGrid w:linePitch="299"/>
        </w:sectPr>
      </w:pPr>
    </w:p>
    <w:p w:rsidR="008B1A18" w:rsidRDefault="008B1A18" w:rsidP="008B1A18">
      <w:pPr>
        <w:rPr>
          <w:rFonts w:ascii="Arial" w:hAnsi="Arial" w:cs="Arial"/>
          <w:vanish/>
        </w:rPr>
      </w:pPr>
    </w:p>
    <w:p w:rsidR="008B1A18" w:rsidRPr="003111B0" w:rsidRDefault="008B1A18" w:rsidP="008B1A18">
      <w:pPr>
        <w:rPr>
          <w:rFonts w:ascii="Arial" w:hAnsi="Arial" w:cs="Arial"/>
          <w:vanish/>
        </w:rPr>
      </w:pPr>
    </w:p>
    <w:sectPr w:rsidR="008B1A18" w:rsidRPr="003111B0" w:rsidSect="00810B40">
      <w:pgSz w:w="11910" w:h="16845"/>
      <w:pgMar w:top="1419" w:right="1082" w:bottom="1662" w:left="1397" w:header="708" w:footer="70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D51" w:rsidRDefault="003B4D51">
      <w:pPr>
        <w:spacing w:after="0" w:line="240" w:lineRule="auto"/>
      </w:pPr>
      <w:r>
        <w:separator/>
      </w:r>
    </w:p>
  </w:endnote>
  <w:endnote w:type="continuationSeparator" w:id="0">
    <w:p w:rsidR="003B4D51" w:rsidRDefault="003B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31F" w:rsidRDefault="001C731F">
    <w:pPr>
      <w:spacing w:after="0"/>
      <w:ind w:right="33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16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1C731F" w:rsidRDefault="001C731F">
    <w:pPr>
      <w:spacing w:after="0" w:line="243" w:lineRule="auto"/>
      <w:ind w:left="15" w:right="4762"/>
    </w:pPr>
    <w:r>
      <w:rPr>
        <w:rFonts w:ascii="Arial" w:eastAsia="Arial" w:hAnsi="Arial" w:cs="Arial"/>
        <w:sz w:val="21"/>
      </w:rPr>
      <w:t xml:space="preserve"> </w:t>
    </w:r>
    <w:r>
      <w:rPr>
        <w:rFonts w:ascii="Tahoma" w:eastAsia="Tahoma" w:hAnsi="Tahoma" w:cs="Tahoma"/>
        <w:sz w:val="20"/>
      </w:rPr>
      <w:t xml:space="preserve"> </w:t>
    </w:r>
  </w:p>
  <w:p w:rsidR="001C731F" w:rsidRDefault="001C731F">
    <w:pPr>
      <w:spacing w:after="0"/>
      <w:ind w:right="152"/>
      <w:jc w:val="center"/>
    </w:pPr>
    <w:r>
      <w:rPr>
        <w:rFonts w:ascii="Arial" w:eastAsia="Arial" w:hAnsi="Arial" w:cs="Arial"/>
        <w:sz w:val="21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31F" w:rsidRDefault="001C731F">
    <w:pPr>
      <w:spacing w:after="0"/>
      <w:ind w:right="33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965F6" w:rsidRPr="00D965F6">
      <w:rPr>
        <w:rFonts w:ascii="Arial" w:eastAsia="Arial" w:hAnsi="Arial" w:cs="Arial"/>
        <w:noProof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1C731F" w:rsidRDefault="001C731F">
    <w:pPr>
      <w:spacing w:after="0" w:line="243" w:lineRule="auto"/>
      <w:ind w:left="15" w:right="4762"/>
    </w:pPr>
    <w:r>
      <w:rPr>
        <w:rFonts w:ascii="Arial" w:eastAsia="Arial" w:hAnsi="Arial" w:cs="Arial"/>
        <w:sz w:val="21"/>
      </w:rPr>
      <w:t xml:space="preserve"> </w:t>
    </w:r>
    <w:r>
      <w:rPr>
        <w:rFonts w:ascii="Tahoma" w:eastAsia="Tahoma" w:hAnsi="Tahoma" w:cs="Tahoma"/>
        <w:sz w:val="20"/>
      </w:rPr>
      <w:t xml:space="preserve"> </w:t>
    </w:r>
  </w:p>
  <w:p w:rsidR="001C731F" w:rsidRDefault="001C731F">
    <w:pPr>
      <w:spacing w:after="0"/>
      <w:ind w:right="152"/>
      <w:jc w:val="center"/>
    </w:pPr>
    <w:r>
      <w:rPr>
        <w:rFonts w:ascii="Arial" w:eastAsia="Arial" w:hAnsi="Arial" w:cs="Arial"/>
        <w:sz w:val="21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31F" w:rsidRDefault="001C731F">
    <w:pPr>
      <w:spacing w:after="0"/>
      <w:ind w:right="33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965F6" w:rsidRPr="00D965F6">
      <w:rPr>
        <w:rFonts w:ascii="Arial" w:eastAsia="Arial" w:hAnsi="Arial" w:cs="Arial"/>
        <w:noProof/>
        <w:sz w:val="20"/>
      </w:rPr>
      <w:t>5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1C731F" w:rsidRDefault="001C731F">
    <w:pPr>
      <w:spacing w:after="0" w:line="243" w:lineRule="auto"/>
      <w:ind w:left="15" w:right="4762"/>
    </w:pPr>
    <w:r>
      <w:rPr>
        <w:rFonts w:ascii="Arial" w:eastAsia="Arial" w:hAnsi="Arial" w:cs="Arial"/>
        <w:sz w:val="21"/>
      </w:rPr>
      <w:t xml:space="preserve"> </w:t>
    </w:r>
    <w:r>
      <w:rPr>
        <w:rFonts w:ascii="Tahoma" w:eastAsia="Tahoma" w:hAnsi="Tahoma" w:cs="Tahoma"/>
        <w:sz w:val="20"/>
      </w:rPr>
      <w:t xml:space="preserve"> </w:t>
    </w:r>
  </w:p>
  <w:p w:rsidR="001C731F" w:rsidRDefault="001C731F">
    <w:pPr>
      <w:spacing w:after="0"/>
      <w:ind w:right="152"/>
      <w:jc w:val="center"/>
    </w:pPr>
    <w:r>
      <w:rPr>
        <w:rFonts w:ascii="Arial" w:eastAsia="Arial" w:hAnsi="Arial" w:cs="Arial"/>
        <w:sz w:val="21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D51" w:rsidRDefault="003B4D51">
      <w:pPr>
        <w:spacing w:after="4" w:line="277" w:lineRule="auto"/>
        <w:ind w:left="15" w:right="526"/>
        <w:jc w:val="both"/>
      </w:pPr>
      <w:r>
        <w:separator/>
      </w:r>
    </w:p>
  </w:footnote>
  <w:footnote w:type="continuationSeparator" w:id="0">
    <w:p w:rsidR="003B4D51" w:rsidRDefault="003B4D51">
      <w:pPr>
        <w:spacing w:after="4" w:line="277" w:lineRule="auto"/>
        <w:ind w:left="15" w:right="526"/>
        <w:jc w:val="bot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D92" w:rsidRDefault="00CA1D92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226120B" wp14:editId="098EE18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019137" cy="463550"/>
          <wp:effectExtent l="0" t="0" r="0" b="0"/>
          <wp:wrapNone/>
          <wp:docPr id="1" name="Obraz 1" descr="C:\Users\wojciech.krycki\Desktop\Logo zestawienia HQ\FE-RP-PZ-UE(EFS)\FE-PZ-UE(EFS) HQ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ojciech.krycki\Desktop\Logo zestawienia HQ\FE-RP-PZ-UE(EFS)\FE-PZ-UE(EFS) HQ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4139" cy="463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1D92" w:rsidRDefault="00CA1D92">
    <w:pPr>
      <w:pStyle w:val="Nagwek"/>
    </w:pPr>
  </w:p>
  <w:p w:rsidR="00CA1D92" w:rsidRPr="008C1795" w:rsidRDefault="00CA1D92">
    <w:pPr>
      <w:pStyle w:val="Nagwek"/>
      <w:rPr>
        <w:color w:val="auto"/>
      </w:rPr>
    </w:pPr>
  </w:p>
  <w:p w:rsidR="00CA1D92" w:rsidRPr="008C1795" w:rsidRDefault="008C1795">
    <w:pPr>
      <w:pStyle w:val="Nagwek"/>
      <w:rPr>
        <w:color w:val="auto"/>
      </w:rPr>
    </w:pPr>
    <w:r w:rsidRPr="008C1795">
      <w:rPr>
        <w:rFonts w:ascii="Arial" w:hAnsi="Arial" w:cs="Arial"/>
        <w:b/>
        <w:color w:val="auto"/>
        <w:sz w:val="20"/>
        <w:szCs w:val="20"/>
      </w:rPr>
      <w:t>WUP.XVA.322.73.</w:t>
    </w:r>
    <w:r w:rsidR="00CA1D92" w:rsidRPr="008C1795">
      <w:rPr>
        <w:rFonts w:ascii="Arial" w:hAnsi="Arial" w:cs="Arial"/>
        <w:b/>
        <w:color w:val="auto"/>
        <w:sz w:val="20"/>
        <w:szCs w:val="20"/>
      </w:rPr>
      <w:t>ABar.2018</w:t>
    </w:r>
  </w:p>
  <w:p w:rsidR="00CA1D92" w:rsidRDefault="00CA1D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884"/>
    <w:multiLevelType w:val="hybridMultilevel"/>
    <w:tmpl w:val="EF344BB8"/>
    <w:lvl w:ilvl="0" w:tplc="273C6AE4">
      <w:start w:val="1"/>
      <w:numFmt w:val="decimal"/>
      <w:lvlText w:val="%1)"/>
      <w:lvlJc w:val="left"/>
      <w:pPr>
        <w:ind w:left="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12E386">
      <w:start w:val="1"/>
      <w:numFmt w:val="lowerLetter"/>
      <w:lvlText w:val="%2"/>
      <w:lvlJc w:val="left"/>
      <w:pPr>
        <w:ind w:left="1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222352">
      <w:start w:val="1"/>
      <w:numFmt w:val="lowerRoman"/>
      <w:lvlText w:val="%3"/>
      <w:lvlJc w:val="left"/>
      <w:pPr>
        <w:ind w:left="2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70023C">
      <w:start w:val="1"/>
      <w:numFmt w:val="decimal"/>
      <w:lvlText w:val="%4"/>
      <w:lvlJc w:val="left"/>
      <w:pPr>
        <w:ind w:left="2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24330A">
      <w:start w:val="1"/>
      <w:numFmt w:val="lowerLetter"/>
      <w:lvlText w:val="%5"/>
      <w:lvlJc w:val="left"/>
      <w:pPr>
        <w:ind w:left="3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D27EAA">
      <w:start w:val="1"/>
      <w:numFmt w:val="lowerRoman"/>
      <w:lvlText w:val="%6"/>
      <w:lvlJc w:val="left"/>
      <w:pPr>
        <w:ind w:left="4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32B13C">
      <w:start w:val="1"/>
      <w:numFmt w:val="decimal"/>
      <w:lvlText w:val="%7"/>
      <w:lvlJc w:val="left"/>
      <w:pPr>
        <w:ind w:left="48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847B24">
      <w:start w:val="1"/>
      <w:numFmt w:val="lowerLetter"/>
      <w:lvlText w:val="%8"/>
      <w:lvlJc w:val="left"/>
      <w:pPr>
        <w:ind w:left="56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2A9730">
      <w:start w:val="1"/>
      <w:numFmt w:val="lowerRoman"/>
      <w:lvlText w:val="%9"/>
      <w:lvlJc w:val="left"/>
      <w:pPr>
        <w:ind w:left="63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77692"/>
    <w:multiLevelType w:val="hybridMultilevel"/>
    <w:tmpl w:val="0ECC20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11D2D"/>
    <w:multiLevelType w:val="hybridMultilevel"/>
    <w:tmpl w:val="CD2476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7C54E57"/>
    <w:multiLevelType w:val="hybridMultilevel"/>
    <w:tmpl w:val="552CEEEE"/>
    <w:lvl w:ilvl="0" w:tplc="FAC8848A">
      <w:start w:val="1"/>
      <w:numFmt w:val="lowerLetter"/>
      <w:lvlText w:val="V%1"/>
      <w:lvlJc w:val="left"/>
      <w:pPr>
        <w:ind w:left="1065" w:hanging="36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E52FF"/>
    <w:multiLevelType w:val="singleLevel"/>
    <w:tmpl w:val="E620ED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6" w15:restartNumberingAfterBreak="0">
    <w:nsid w:val="089F76C6"/>
    <w:multiLevelType w:val="hybridMultilevel"/>
    <w:tmpl w:val="4B4408C4"/>
    <w:lvl w:ilvl="0" w:tplc="B8FC4B70">
      <w:start w:val="1"/>
      <w:numFmt w:val="decimal"/>
      <w:lvlText w:val="%1."/>
      <w:lvlJc w:val="left"/>
      <w:pPr>
        <w:tabs>
          <w:tab w:val="num" w:pos="4598"/>
        </w:tabs>
        <w:ind w:left="4598" w:hanging="360"/>
      </w:pPr>
      <w:rPr>
        <w:rFonts w:ascii="Arial" w:hAnsi="Arial" w:hint="default"/>
        <w:b w:val="0"/>
        <w:i w:val="0"/>
        <w:strike w:val="0"/>
        <w:color w:val="auto"/>
        <w:sz w:val="20"/>
      </w:rPr>
    </w:lvl>
    <w:lvl w:ilvl="1" w:tplc="1F80FB30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  <w:i w:val="0"/>
      </w:rPr>
    </w:lvl>
    <w:lvl w:ilvl="2" w:tplc="F006A204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ascii="Arial" w:hAnsi="Arial" w:hint="default"/>
        <w:sz w:val="20"/>
      </w:rPr>
    </w:lvl>
    <w:lvl w:ilvl="3" w:tplc="8BF81FF4">
      <w:start w:val="1"/>
      <w:numFmt w:val="decimal"/>
      <w:lvlText w:val="%4)"/>
      <w:lvlJc w:val="left"/>
      <w:pPr>
        <w:ind w:left="30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0D0C4823"/>
    <w:multiLevelType w:val="hybridMultilevel"/>
    <w:tmpl w:val="9AD676E8"/>
    <w:lvl w:ilvl="0" w:tplc="F006A204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ascii="Arial" w:hAnsi="Aria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518DC"/>
    <w:multiLevelType w:val="hybridMultilevel"/>
    <w:tmpl w:val="CB38A8B4"/>
    <w:lvl w:ilvl="0" w:tplc="04150017">
      <w:start w:val="1"/>
      <w:numFmt w:val="lowerLetter"/>
      <w:lvlText w:val="%1)"/>
      <w:lvlJc w:val="left"/>
      <w:pPr>
        <w:ind w:left="2433" w:hanging="360"/>
      </w:pPr>
    </w:lvl>
    <w:lvl w:ilvl="1" w:tplc="04150019" w:tentative="1">
      <w:start w:val="1"/>
      <w:numFmt w:val="lowerLetter"/>
      <w:lvlText w:val="%2."/>
      <w:lvlJc w:val="left"/>
      <w:pPr>
        <w:ind w:left="3153" w:hanging="360"/>
      </w:pPr>
    </w:lvl>
    <w:lvl w:ilvl="2" w:tplc="0415001B" w:tentative="1">
      <w:start w:val="1"/>
      <w:numFmt w:val="lowerRoman"/>
      <w:lvlText w:val="%3."/>
      <w:lvlJc w:val="right"/>
      <w:pPr>
        <w:ind w:left="3873" w:hanging="180"/>
      </w:pPr>
    </w:lvl>
    <w:lvl w:ilvl="3" w:tplc="0415000F" w:tentative="1">
      <w:start w:val="1"/>
      <w:numFmt w:val="decimal"/>
      <w:lvlText w:val="%4."/>
      <w:lvlJc w:val="left"/>
      <w:pPr>
        <w:ind w:left="4593" w:hanging="360"/>
      </w:pPr>
    </w:lvl>
    <w:lvl w:ilvl="4" w:tplc="04150019" w:tentative="1">
      <w:start w:val="1"/>
      <w:numFmt w:val="lowerLetter"/>
      <w:lvlText w:val="%5."/>
      <w:lvlJc w:val="left"/>
      <w:pPr>
        <w:ind w:left="5313" w:hanging="360"/>
      </w:pPr>
    </w:lvl>
    <w:lvl w:ilvl="5" w:tplc="0415001B" w:tentative="1">
      <w:start w:val="1"/>
      <w:numFmt w:val="lowerRoman"/>
      <w:lvlText w:val="%6."/>
      <w:lvlJc w:val="right"/>
      <w:pPr>
        <w:ind w:left="6033" w:hanging="180"/>
      </w:pPr>
    </w:lvl>
    <w:lvl w:ilvl="6" w:tplc="0415000F" w:tentative="1">
      <w:start w:val="1"/>
      <w:numFmt w:val="decimal"/>
      <w:lvlText w:val="%7."/>
      <w:lvlJc w:val="left"/>
      <w:pPr>
        <w:ind w:left="6753" w:hanging="360"/>
      </w:pPr>
    </w:lvl>
    <w:lvl w:ilvl="7" w:tplc="04150019" w:tentative="1">
      <w:start w:val="1"/>
      <w:numFmt w:val="lowerLetter"/>
      <w:lvlText w:val="%8."/>
      <w:lvlJc w:val="left"/>
      <w:pPr>
        <w:ind w:left="7473" w:hanging="360"/>
      </w:pPr>
    </w:lvl>
    <w:lvl w:ilvl="8" w:tplc="0415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9" w15:restartNumberingAfterBreak="0">
    <w:nsid w:val="112B4AF1"/>
    <w:multiLevelType w:val="hybridMultilevel"/>
    <w:tmpl w:val="2CEA9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9E1AD2"/>
    <w:multiLevelType w:val="hybridMultilevel"/>
    <w:tmpl w:val="8EC6B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326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0255B66"/>
    <w:multiLevelType w:val="hybridMultilevel"/>
    <w:tmpl w:val="65E6A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362302"/>
    <w:multiLevelType w:val="hybridMultilevel"/>
    <w:tmpl w:val="8E88897C"/>
    <w:lvl w:ilvl="0" w:tplc="E4B4855A">
      <w:start w:val="1"/>
      <w:numFmt w:val="decimal"/>
      <w:lvlText w:val="%1)"/>
      <w:lvlJc w:val="left"/>
      <w:pPr>
        <w:ind w:left="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6CAFE4">
      <w:start w:val="1"/>
      <w:numFmt w:val="lowerLetter"/>
      <w:lvlText w:val="%2"/>
      <w:lvlJc w:val="left"/>
      <w:pPr>
        <w:ind w:left="12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D60DD4">
      <w:start w:val="1"/>
      <w:numFmt w:val="lowerRoman"/>
      <w:lvlText w:val="%3"/>
      <w:lvlJc w:val="left"/>
      <w:pPr>
        <w:ind w:left="19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C65804">
      <w:start w:val="1"/>
      <w:numFmt w:val="decimal"/>
      <w:lvlText w:val="%4"/>
      <w:lvlJc w:val="left"/>
      <w:pPr>
        <w:ind w:left="26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A89DCE">
      <w:start w:val="1"/>
      <w:numFmt w:val="lowerLetter"/>
      <w:lvlText w:val="%5"/>
      <w:lvlJc w:val="left"/>
      <w:pPr>
        <w:ind w:left="33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7238D2">
      <w:start w:val="1"/>
      <w:numFmt w:val="lowerRoman"/>
      <w:lvlText w:val="%6"/>
      <w:lvlJc w:val="left"/>
      <w:pPr>
        <w:ind w:left="41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3C29714">
      <w:start w:val="1"/>
      <w:numFmt w:val="decimal"/>
      <w:lvlText w:val="%7"/>
      <w:lvlJc w:val="left"/>
      <w:pPr>
        <w:ind w:left="4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08F4CC">
      <w:start w:val="1"/>
      <w:numFmt w:val="lowerLetter"/>
      <w:lvlText w:val="%8"/>
      <w:lvlJc w:val="left"/>
      <w:pPr>
        <w:ind w:left="55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B81182">
      <w:start w:val="1"/>
      <w:numFmt w:val="lowerRoman"/>
      <w:lvlText w:val="%9"/>
      <w:lvlJc w:val="left"/>
      <w:pPr>
        <w:ind w:left="6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3AC3253"/>
    <w:multiLevelType w:val="hybridMultilevel"/>
    <w:tmpl w:val="B3AE98AE"/>
    <w:lvl w:ilvl="0" w:tplc="F45C33C2">
      <w:start w:val="4"/>
      <w:numFmt w:val="upperRoman"/>
      <w:lvlText w:val="%1."/>
      <w:lvlJc w:val="left"/>
      <w:pPr>
        <w:ind w:left="75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0E5ED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660C4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CE693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1A3E2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B438B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466A05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A83BF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76339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3EA74D8"/>
    <w:multiLevelType w:val="hybridMultilevel"/>
    <w:tmpl w:val="04E8B4AE"/>
    <w:lvl w:ilvl="0" w:tplc="A90CBC6E">
      <w:start w:val="1"/>
      <w:numFmt w:val="decimal"/>
      <w:lvlText w:val="%1."/>
      <w:lvlJc w:val="left"/>
      <w:pPr>
        <w:ind w:left="1126" w:hanging="360"/>
      </w:pPr>
      <w:rPr>
        <w:i w:val="0"/>
      </w:rPr>
    </w:lvl>
    <w:lvl w:ilvl="1" w:tplc="006474A4">
      <w:start w:val="1"/>
      <w:numFmt w:val="lowerLetter"/>
      <w:lvlText w:val="%2)"/>
      <w:lvlJc w:val="left"/>
      <w:pPr>
        <w:ind w:left="18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66" w:hanging="180"/>
      </w:pPr>
    </w:lvl>
    <w:lvl w:ilvl="3" w:tplc="0415000F" w:tentative="1">
      <w:start w:val="1"/>
      <w:numFmt w:val="decimal"/>
      <w:lvlText w:val="%4."/>
      <w:lvlJc w:val="left"/>
      <w:pPr>
        <w:ind w:left="3286" w:hanging="360"/>
      </w:pPr>
    </w:lvl>
    <w:lvl w:ilvl="4" w:tplc="04150019" w:tentative="1">
      <w:start w:val="1"/>
      <w:numFmt w:val="lowerLetter"/>
      <w:lvlText w:val="%5."/>
      <w:lvlJc w:val="left"/>
      <w:pPr>
        <w:ind w:left="4006" w:hanging="360"/>
      </w:pPr>
    </w:lvl>
    <w:lvl w:ilvl="5" w:tplc="0415001B" w:tentative="1">
      <w:start w:val="1"/>
      <w:numFmt w:val="lowerRoman"/>
      <w:lvlText w:val="%6."/>
      <w:lvlJc w:val="right"/>
      <w:pPr>
        <w:ind w:left="4726" w:hanging="180"/>
      </w:pPr>
    </w:lvl>
    <w:lvl w:ilvl="6" w:tplc="0415000F" w:tentative="1">
      <w:start w:val="1"/>
      <w:numFmt w:val="decimal"/>
      <w:lvlText w:val="%7."/>
      <w:lvlJc w:val="left"/>
      <w:pPr>
        <w:ind w:left="5446" w:hanging="360"/>
      </w:pPr>
    </w:lvl>
    <w:lvl w:ilvl="7" w:tplc="04150019" w:tentative="1">
      <w:start w:val="1"/>
      <w:numFmt w:val="lowerLetter"/>
      <w:lvlText w:val="%8."/>
      <w:lvlJc w:val="left"/>
      <w:pPr>
        <w:ind w:left="6166" w:hanging="360"/>
      </w:pPr>
    </w:lvl>
    <w:lvl w:ilvl="8" w:tplc="0415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6" w15:restartNumberingAfterBreak="0">
    <w:nsid w:val="29223B05"/>
    <w:multiLevelType w:val="multilevel"/>
    <w:tmpl w:val="3C5C0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12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7.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299D2F15"/>
    <w:multiLevelType w:val="hybridMultilevel"/>
    <w:tmpl w:val="296C95CA"/>
    <w:lvl w:ilvl="0" w:tplc="1924F650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B5E7B62"/>
    <w:multiLevelType w:val="hybridMultilevel"/>
    <w:tmpl w:val="7814FFEC"/>
    <w:lvl w:ilvl="0" w:tplc="4A9CD096">
      <w:start w:val="6"/>
      <w:numFmt w:val="upperRoman"/>
      <w:lvlText w:val="%1."/>
      <w:lvlJc w:val="right"/>
      <w:pPr>
        <w:ind w:left="7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AC407A"/>
    <w:multiLevelType w:val="hybridMultilevel"/>
    <w:tmpl w:val="4BE059E6"/>
    <w:lvl w:ilvl="0" w:tplc="489CE412">
      <w:start w:val="1"/>
      <w:numFmt w:val="decimal"/>
      <w:lvlText w:val="%1."/>
      <w:lvlJc w:val="left"/>
      <w:pPr>
        <w:ind w:left="421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12370C">
      <w:start w:val="1"/>
      <w:numFmt w:val="lowerLetter"/>
      <w:lvlText w:val="%2)"/>
      <w:lvlJc w:val="left"/>
      <w:pPr>
        <w:ind w:left="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F00A6A">
      <w:start w:val="1"/>
      <w:numFmt w:val="lowerRoman"/>
      <w:lvlText w:val="%3"/>
      <w:lvlJc w:val="left"/>
      <w:pPr>
        <w:ind w:left="1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53647F6">
      <w:start w:val="1"/>
      <w:numFmt w:val="decimal"/>
      <w:lvlText w:val="%4"/>
      <w:lvlJc w:val="left"/>
      <w:pPr>
        <w:ind w:left="2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B85F20">
      <w:start w:val="1"/>
      <w:numFmt w:val="lowerLetter"/>
      <w:lvlText w:val="%5"/>
      <w:lvlJc w:val="left"/>
      <w:pPr>
        <w:ind w:left="2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C45506">
      <w:start w:val="1"/>
      <w:numFmt w:val="lowerRoman"/>
      <w:lvlText w:val="%6"/>
      <w:lvlJc w:val="left"/>
      <w:pPr>
        <w:ind w:left="36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B20424">
      <w:start w:val="1"/>
      <w:numFmt w:val="decimal"/>
      <w:lvlText w:val="%7"/>
      <w:lvlJc w:val="left"/>
      <w:pPr>
        <w:ind w:left="4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FA8501C">
      <w:start w:val="1"/>
      <w:numFmt w:val="lowerLetter"/>
      <w:lvlText w:val="%8"/>
      <w:lvlJc w:val="left"/>
      <w:pPr>
        <w:ind w:left="51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CAEB5C">
      <w:start w:val="1"/>
      <w:numFmt w:val="lowerRoman"/>
      <w:lvlText w:val="%9"/>
      <w:lvlJc w:val="left"/>
      <w:pPr>
        <w:ind w:left="5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03D604A"/>
    <w:multiLevelType w:val="hybridMultilevel"/>
    <w:tmpl w:val="89D649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1C21A15"/>
    <w:multiLevelType w:val="hybridMultilevel"/>
    <w:tmpl w:val="ABE4C7BC"/>
    <w:lvl w:ilvl="0" w:tplc="ED96535E">
      <w:start w:val="5"/>
      <w:numFmt w:val="decimal"/>
      <w:lvlText w:val="%1)"/>
      <w:lvlJc w:val="left"/>
      <w:pPr>
        <w:ind w:left="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1E0C28">
      <w:start w:val="1"/>
      <w:numFmt w:val="lowerLetter"/>
      <w:lvlText w:val="%2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94843C">
      <w:start w:val="1"/>
      <w:numFmt w:val="lowerRoman"/>
      <w:lvlText w:val="%3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AE19B6">
      <w:start w:val="1"/>
      <w:numFmt w:val="decimal"/>
      <w:lvlText w:val="%4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BE0188">
      <w:start w:val="1"/>
      <w:numFmt w:val="lowerLetter"/>
      <w:lvlText w:val="%5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2C293E">
      <w:start w:val="1"/>
      <w:numFmt w:val="lowerRoman"/>
      <w:lvlText w:val="%6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FE25D6">
      <w:start w:val="1"/>
      <w:numFmt w:val="decimal"/>
      <w:lvlText w:val="%7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825BE8">
      <w:start w:val="1"/>
      <w:numFmt w:val="lowerLetter"/>
      <w:lvlText w:val="%8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EEE76C">
      <w:start w:val="1"/>
      <w:numFmt w:val="lowerRoman"/>
      <w:lvlText w:val="%9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2935E46"/>
    <w:multiLevelType w:val="hybridMultilevel"/>
    <w:tmpl w:val="5B4C004A"/>
    <w:lvl w:ilvl="0" w:tplc="7C28720C">
      <w:start w:val="1"/>
      <w:numFmt w:val="decimal"/>
      <w:lvlText w:val="%1."/>
      <w:lvlJc w:val="left"/>
      <w:pPr>
        <w:ind w:left="421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9A20B8">
      <w:start w:val="1"/>
      <w:numFmt w:val="lowerLetter"/>
      <w:lvlText w:val="%2)"/>
      <w:lvlJc w:val="left"/>
      <w:pPr>
        <w:ind w:left="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7608F2">
      <w:start w:val="1"/>
      <w:numFmt w:val="lowerRoman"/>
      <w:lvlText w:val="%3"/>
      <w:lvlJc w:val="left"/>
      <w:pPr>
        <w:ind w:left="15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3A1E14">
      <w:start w:val="1"/>
      <w:numFmt w:val="decimal"/>
      <w:lvlText w:val="%4"/>
      <w:lvlJc w:val="left"/>
      <w:pPr>
        <w:ind w:left="22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A8A308">
      <w:start w:val="1"/>
      <w:numFmt w:val="lowerLetter"/>
      <w:lvlText w:val="%5"/>
      <w:lvlJc w:val="left"/>
      <w:pPr>
        <w:ind w:left="30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443C94">
      <w:start w:val="1"/>
      <w:numFmt w:val="lowerRoman"/>
      <w:lvlText w:val="%6"/>
      <w:lvlJc w:val="left"/>
      <w:pPr>
        <w:ind w:left="37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9E3674">
      <w:start w:val="1"/>
      <w:numFmt w:val="decimal"/>
      <w:lvlText w:val="%7"/>
      <w:lvlJc w:val="left"/>
      <w:pPr>
        <w:ind w:left="44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F22EB4">
      <w:start w:val="1"/>
      <w:numFmt w:val="lowerLetter"/>
      <w:lvlText w:val="%8"/>
      <w:lvlJc w:val="left"/>
      <w:pPr>
        <w:ind w:left="51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92C28C">
      <w:start w:val="1"/>
      <w:numFmt w:val="lowerRoman"/>
      <w:lvlText w:val="%9"/>
      <w:lvlJc w:val="left"/>
      <w:pPr>
        <w:ind w:left="58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52C0B64"/>
    <w:multiLevelType w:val="hybridMultilevel"/>
    <w:tmpl w:val="5720CC32"/>
    <w:lvl w:ilvl="0" w:tplc="FCD64CCA">
      <w:start w:val="4"/>
      <w:numFmt w:val="decimal"/>
      <w:lvlText w:val="%1."/>
      <w:lvlJc w:val="left"/>
      <w:pPr>
        <w:ind w:left="36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765C2A">
      <w:start w:val="1"/>
      <w:numFmt w:val="decimal"/>
      <w:lvlText w:val="%2)"/>
      <w:lvlJc w:val="left"/>
      <w:pPr>
        <w:ind w:left="720"/>
      </w:pPr>
      <w:rPr>
        <w:rFonts w:ascii="Arial" w:eastAsia="Calibri" w:hAnsi="Arial" w:cs="Arial" w:hint="default"/>
        <w:b w:val="0"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A88F0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834318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BA53E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70371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78A66E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0ED48E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1C671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6C72475"/>
    <w:multiLevelType w:val="hybridMultilevel"/>
    <w:tmpl w:val="1DE67AE4"/>
    <w:lvl w:ilvl="0" w:tplc="0D40C88C">
      <w:start w:val="1"/>
      <w:numFmt w:val="bullet"/>
      <w:lvlText w:val=""/>
      <w:lvlJc w:val="left"/>
      <w:pPr>
        <w:ind w:left="1080" w:hanging="360"/>
      </w:pPr>
      <w:rPr>
        <w:rFonts w:ascii="Courier" w:hAnsi="Courier" w:hint="default"/>
        <w:b/>
        <w:sz w:val="44"/>
        <w:szCs w:val="4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C676B0C"/>
    <w:multiLevelType w:val="multilevel"/>
    <w:tmpl w:val="45589F78"/>
    <w:lvl w:ilvl="0">
      <w:start w:val="1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trike w:val="0"/>
      </w:rPr>
    </w:lvl>
    <w:lvl w:ilvl="1">
      <w:start w:val="1"/>
      <w:numFmt w:val="decimal"/>
      <w:isLgl/>
      <w:lvlText w:val="9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7.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F741340"/>
    <w:multiLevelType w:val="hybridMultilevel"/>
    <w:tmpl w:val="DD12C08C"/>
    <w:lvl w:ilvl="0" w:tplc="C8642DF8">
      <w:start w:val="2"/>
      <w:numFmt w:val="bullet"/>
      <w:lvlText w:val=""/>
      <w:lvlJc w:val="left"/>
      <w:pPr>
        <w:ind w:left="177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40497EB1"/>
    <w:multiLevelType w:val="hybridMultilevel"/>
    <w:tmpl w:val="90BE453E"/>
    <w:lvl w:ilvl="0" w:tplc="E87EB45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4E21F8"/>
    <w:multiLevelType w:val="hybridMultilevel"/>
    <w:tmpl w:val="C5E093FE"/>
    <w:lvl w:ilvl="0" w:tplc="23C49496">
      <w:start w:val="1"/>
      <w:numFmt w:val="decimal"/>
      <w:lvlText w:val="%1)"/>
      <w:lvlJc w:val="left"/>
      <w:pPr>
        <w:ind w:left="5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9881A6">
      <w:start w:val="1"/>
      <w:numFmt w:val="lowerLetter"/>
      <w:lvlText w:val="%2"/>
      <w:lvlJc w:val="left"/>
      <w:pPr>
        <w:ind w:left="1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2864CE">
      <w:start w:val="1"/>
      <w:numFmt w:val="lowerRoman"/>
      <w:lvlText w:val="%3"/>
      <w:lvlJc w:val="left"/>
      <w:pPr>
        <w:ind w:left="2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CF0641A">
      <w:start w:val="1"/>
      <w:numFmt w:val="decimal"/>
      <w:lvlText w:val="%4"/>
      <w:lvlJc w:val="left"/>
      <w:pPr>
        <w:ind w:left="3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56D962">
      <w:start w:val="1"/>
      <w:numFmt w:val="lowerLetter"/>
      <w:lvlText w:val="%5"/>
      <w:lvlJc w:val="left"/>
      <w:pPr>
        <w:ind w:left="3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625B18">
      <w:start w:val="1"/>
      <w:numFmt w:val="lowerRoman"/>
      <w:lvlText w:val="%6"/>
      <w:lvlJc w:val="left"/>
      <w:pPr>
        <w:ind w:left="4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5685E8">
      <w:start w:val="1"/>
      <w:numFmt w:val="decimal"/>
      <w:lvlText w:val="%7"/>
      <w:lvlJc w:val="left"/>
      <w:pPr>
        <w:ind w:left="5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3CACCE">
      <w:start w:val="1"/>
      <w:numFmt w:val="lowerLetter"/>
      <w:lvlText w:val="%8"/>
      <w:lvlJc w:val="left"/>
      <w:pPr>
        <w:ind w:left="6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047F88">
      <w:start w:val="1"/>
      <w:numFmt w:val="lowerRoman"/>
      <w:lvlText w:val="%9"/>
      <w:lvlJc w:val="left"/>
      <w:pPr>
        <w:ind w:left="6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708423A"/>
    <w:multiLevelType w:val="hybridMultilevel"/>
    <w:tmpl w:val="915E2DD8"/>
    <w:lvl w:ilvl="0" w:tplc="02A4C822">
      <w:start w:val="1"/>
      <w:numFmt w:val="decimal"/>
      <w:lvlText w:val="%1."/>
      <w:lvlJc w:val="left"/>
      <w:pPr>
        <w:ind w:left="421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C43A4E">
      <w:start w:val="1"/>
      <w:numFmt w:val="decimal"/>
      <w:lvlText w:val="%2)"/>
      <w:lvlJc w:val="left"/>
      <w:pPr>
        <w:ind w:left="85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125BBC">
      <w:start w:val="1"/>
      <w:numFmt w:val="lowerLetter"/>
      <w:lvlText w:val="%3)"/>
      <w:lvlJc w:val="left"/>
      <w:pPr>
        <w:ind w:left="85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7E04F4">
      <w:start w:val="1"/>
      <w:numFmt w:val="decimal"/>
      <w:lvlText w:val="%4"/>
      <w:lvlJc w:val="left"/>
      <w:pPr>
        <w:ind w:left="1861"/>
      </w:pPr>
      <w:rPr>
        <w:rFonts w:ascii="Calibri" w:eastAsia="Calibri" w:hAnsi="Calibri" w:cs="Calibri"/>
        <w:b/>
        <w:bCs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22F9EA">
      <w:start w:val="1"/>
      <w:numFmt w:val="lowerLetter"/>
      <w:lvlText w:val="%5"/>
      <w:lvlJc w:val="left"/>
      <w:pPr>
        <w:ind w:left="2581"/>
      </w:pPr>
      <w:rPr>
        <w:rFonts w:ascii="Calibri" w:eastAsia="Calibri" w:hAnsi="Calibri" w:cs="Calibri"/>
        <w:b/>
        <w:bCs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2C80BE">
      <w:start w:val="1"/>
      <w:numFmt w:val="lowerRoman"/>
      <w:lvlText w:val="%6"/>
      <w:lvlJc w:val="left"/>
      <w:pPr>
        <w:ind w:left="3301"/>
      </w:pPr>
      <w:rPr>
        <w:rFonts w:ascii="Calibri" w:eastAsia="Calibri" w:hAnsi="Calibri" w:cs="Calibri"/>
        <w:b/>
        <w:bCs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6835F6">
      <w:start w:val="1"/>
      <w:numFmt w:val="decimal"/>
      <w:lvlText w:val="%7"/>
      <w:lvlJc w:val="left"/>
      <w:pPr>
        <w:ind w:left="4021"/>
      </w:pPr>
      <w:rPr>
        <w:rFonts w:ascii="Calibri" w:eastAsia="Calibri" w:hAnsi="Calibri" w:cs="Calibri"/>
        <w:b/>
        <w:bCs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787218">
      <w:start w:val="1"/>
      <w:numFmt w:val="lowerLetter"/>
      <w:lvlText w:val="%8"/>
      <w:lvlJc w:val="left"/>
      <w:pPr>
        <w:ind w:left="4741"/>
      </w:pPr>
      <w:rPr>
        <w:rFonts w:ascii="Calibri" w:eastAsia="Calibri" w:hAnsi="Calibri" w:cs="Calibri"/>
        <w:b/>
        <w:bCs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E07A86">
      <w:start w:val="1"/>
      <w:numFmt w:val="lowerRoman"/>
      <w:lvlText w:val="%9"/>
      <w:lvlJc w:val="left"/>
      <w:pPr>
        <w:ind w:left="5461"/>
      </w:pPr>
      <w:rPr>
        <w:rFonts w:ascii="Calibri" w:eastAsia="Calibri" w:hAnsi="Calibri" w:cs="Calibri"/>
        <w:b/>
        <w:bCs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A6E2BB4"/>
    <w:multiLevelType w:val="hybridMultilevel"/>
    <w:tmpl w:val="BF42ED1C"/>
    <w:lvl w:ilvl="0" w:tplc="94D8C794">
      <w:start w:val="1"/>
      <w:numFmt w:val="upperRoman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F231D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465F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28C7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443B0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70241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57C5AA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F4B5B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BC58D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B7F14E7"/>
    <w:multiLevelType w:val="hybridMultilevel"/>
    <w:tmpl w:val="5E82F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A24650"/>
    <w:multiLevelType w:val="hybridMultilevel"/>
    <w:tmpl w:val="4A086BD8"/>
    <w:lvl w:ilvl="0" w:tplc="2708CF66">
      <w:start w:val="1"/>
      <w:numFmt w:val="decimal"/>
      <w:lvlText w:val="%1."/>
      <w:lvlJc w:val="left"/>
      <w:pPr>
        <w:ind w:left="421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3671CE">
      <w:start w:val="1"/>
      <w:numFmt w:val="decimal"/>
      <w:lvlText w:val="%2)"/>
      <w:lvlJc w:val="left"/>
      <w:pPr>
        <w:ind w:left="85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E63EF4">
      <w:start w:val="1"/>
      <w:numFmt w:val="lowerRoman"/>
      <w:lvlText w:val="%3"/>
      <w:lvlJc w:val="left"/>
      <w:pPr>
        <w:ind w:left="1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F64E3E">
      <w:start w:val="1"/>
      <w:numFmt w:val="decimal"/>
      <w:lvlText w:val="%4"/>
      <w:lvlJc w:val="left"/>
      <w:pPr>
        <w:ind w:left="2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183798">
      <w:start w:val="1"/>
      <w:numFmt w:val="lowerLetter"/>
      <w:lvlText w:val="%5"/>
      <w:lvlJc w:val="left"/>
      <w:pPr>
        <w:ind w:left="2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9ECE4A">
      <w:start w:val="1"/>
      <w:numFmt w:val="lowerRoman"/>
      <w:lvlText w:val="%6"/>
      <w:lvlJc w:val="left"/>
      <w:pPr>
        <w:ind w:left="36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04AA3E">
      <w:start w:val="1"/>
      <w:numFmt w:val="decimal"/>
      <w:lvlText w:val="%7"/>
      <w:lvlJc w:val="left"/>
      <w:pPr>
        <w:ind w:left="4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A6D476">
      <w:start w:val="1"/>
      <w:numFmt w:val="lowerLetter"/>
      <w:lvlText w:val="%8"/>
      <w:lvlJc w:val="left"/>
      <w:pPr>
        <w:ind w:left="51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D6AA6E">
      <w:start w:val="1"/>
      <w:numFmt w:val="lowerRoman"/>
      <w:lvlText w:val="%9"/>
      <w:lvlJc w:val="left"/>
      <w:pPr>
        <w:ind w:left="5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CC6040F"/>
    <w:multiLevelType w:val="hybridMultilevel"/>
    <w:tmpl w:val="86BC7FEA"/>
    <w:lvl w:ilvl="0" w:tplc="257680B0">
      <w:start w:val="1"/>
      <w:numFmt w:val="decimal"/>
      <w:lvlText w:val="%1)"/>
      <w:lvlJc w:val="left"/>
      <w:pPr>
        <w:ind w:left="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524282">
      <w:start w:val="1"/>
      <w:numFmt w:val="lowerLetter"/>
      <w:lvlText w:val="%2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E291D8">
      <w:start w:val="1"/>
      <w:numFmt w:val="lowerRoman"/>
      <w:lvlText w:val="%3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4BAEA22">
      <w:start w:val="1"/>
      <w:numFmt w:val="decimal"/>
      <w:lvlText w:val="%4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DA11BC">
      <w:start w:val="1"/>
      <w:numFmt w:val="lowerLetter"/>
      <w:lvlText w:val="%5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2C14FA">
      <w:start w:val="1"/>
      <w:numFmt w:val="lowerRoman"/>
      <w:lvlText w:val="%6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5822D8">
      <w:start w:val="1"/>
      <w:numFmt w:val="decimal"/>
      <w:lvlText w:val="%7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7CBFEE">
      <w:start w:val="1"/>
      <w:numFmt w:val="lowerLetter"/>
      <w:lvlText w:val="%8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0AD5BE">
      <w:start w:val="1"/>
      <w:numFmt w:val="lowerRoman"/>
      <w:lvlText w:val="%9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F8D273C"/>
    <w:multiLevelType w:val="hybridMultilevel"/>
    <w:tmpl w:val="EAB85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B33C67"/>
    <w:multiLevelType w:val="hybridMultilevel"/>
    <w:tmpl w:val="EB12B156"/>
    <w:lvl w:ilvl="0" w:tplc="DAE63F96">
      <w:start w:val="1"/>
      <w:numFmt w:val="decimal"/>
      <w:lvlText w:val="%1."/>
      <w:lvlJc w:val="left"/>
      <w:pPr>
        <w:ind w:left="765"/>
      </w:pPr>
      <w:rPr>
        <w:rFonts w:ascii="Calibri" w:eastAsia="Calibri" w:hAnsi="Calibri" w:cs="Calibri"/>
        <w:b w:val="0"/>
        <w:i w:val="0"/>
        <w:strike w:val="0"/>
        <w:dstrike w:val="0"/>
        <w:color w:val="FFFFF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7E22A6">
      <w:start w:val="1"/>
      <w:numFmt w:val="lowerLetter"/>
      <w:lvlText w:val="%2)"/>
      <w:lvlJc w:val="left"/>
      <w:pPr>
        <w:ind w:left="1066"/>
      </w:pPr>
      <w:rPr>
        <w:rFonts w:ascii="Calibri" w:eastAsia="Calibri" w:hAnsi="Calibri" w:cs="Calibri"/>
        <w:b w:val="0"/>
        <w:i w:val="0"/>
        <w:strike w:val="0"/>
        <w:dstrike w:val="0"/>
        <w:color w:val="FFFFF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72E094">
      <w:start w:val="1"/>
      <w:numFmt w:val="lowerRoman"/>
      <w:lvlText w:val="%3"/>
      <w:lvlJc w:val="left"/>
      <w:pPr>
        <w:ind w:left="1785"/>
      </w:pPr>
      <w:rPr>
        <w:rFonts w:ascii="Calibri" w:eastAsia="Calibri" w:hAnsi="Calibri" w:cs="Calibri"/>
        <w:b w:val="0"/>
        <w:i w:val="0"/>
        <w:strike w:val="0"/>
        <w:dstrike w:val="0"/>
        <w:color w:val="FFFFF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66BF92">
      <w:start w:val="1"/>
      <w:numFmt w:val="decimal"/>
      <w:lvlText w:val="%4"/>
      <w:lvlJc w:val="left"/>
      <w:pPr>
        <w:ind w:left="2505"/>
      </w:pPr>
      <w:rPr>
        <w:rFonts w:ascii="Calibri" w:eastAsia="Calibri" w:hAnsi="Calibri" w:cs="Calibri"/>
        <w:b w:val="0"/>
        <w:i w:val="0"/>
        <w:strike w:val="0"/>
        <w:dstrike w:val="0"/>
        <w:color w:val="FFFFF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548536">
      <w:start w:val="1"/>
      <w:numFmt w:val="lowerLetter"/>
      <w:lvlText w:val="%5"/>
      <w:lvlJc w:val="left"/>
      <w:pPr>
        <w:ind w:left="3225"/>
      </w:pPr>
      <w:rPr>
        <w:rFonts w:ascii="Calibri" w:eastAsia="Calibri" w:hAnsi="Calibri" w:cs="Calibri"/>
        <w:b w:val="0"/>
        <w:i w:val="0"/>
        <w:strike w:val="0"/>
        <w:dstrike w:val="0"/>
        <w:color w:val="FFFFF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AE1BC6">
      <w:start w:val="1"/>
      <w:numFmt w:val="lowerRoman"/>
      <w:lvlText w:val="%6"/>
      <w:lvlJc w:val="left"/>
      <w:pPr>
        <w:ind w:left="3945"/>
      </w:pPr>
      <w:rPr>
        <w:rFonts w:ascii="Calibri" w:eastAsia="Calibri" w:hAnsi="Calibri" w:cs="Calibri"/>
        <w:b w:val="0"/>
        <w:i w:val="0"/>
        <w:strike w:val="0"/>
        <w:dstrike w:val="0"/>
        <w:color w:val="FFFFF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00EB88">
      <w:start w:val="1"/>
      <w:numFmt w:val="decimal"/>
      <w:lvlText w:val="%7"/>
      <w:lvlJc w:val="left"/>
      <w:pPr>
        <w:ind w:left="4665"/>
      </w:pPr>
      <w:rPr>
        <w:rFonts w:ascii="Calibri" w:eastAsia="Calibri" w:hAnsi="Calibri" w:cs="Calibri"/>
        <w:b w:val="0"/>
        <w:i w:val="0"/>
        <w:strike w:val="0"/>
        <w:dstrike w:val="0"/>
        <w:color w:val="FFFFF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DA5FF8">
      <w:start w:val="1"/>
      <w:numFmt w:val="lowerLetter"/>
      <w:lvlText w:val="%8"/>
      <w:lvlJc w:val="left"/>
      <w:pPr>
        <w:ind w:left="5385"/>
      </w:pPr>
      <w:rPr>
        <w:rFonts w:ascii="Calibri" w:eastAsia="Calibri" w:hAnsi="Calibri" w:cs="Calibri"/>
        <w:b w:val="0"/>
        <w:i w:val="0"/>
        <w:strike w:val="0"/>
        <w:dstrike w:val="0"/>
        <w:color w:val="FFFFF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D08A68">
      <w:start w:val="1"/>
      <w:numFmt w:val="lowerRoman"/>
      <w:lvlText w:val="%9"/>
      <w:lvlJc w:val="left"/>
      <w:pPr>
        <w:ind w:left="6105"/>
      </w:pPr>
      <w:rPr>
        <w:rFonts w:ascii="Calibri" w:eastAsia="Calibri" w:hAnsi="Calibri" w:cs="Calibri"/>
        <w:b w:val="0"/>
        <w:i w:val="0"/>
        <w:strike w:val="0"/>
        <w:dstrike w:val="0"/>
        <w:color w:val="FFFFF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3743E31"/>
    <w:multiLevelType w:val="hybridMultilevel"/>
    <w:tmpl w:val="5AD62B8E"/>
    <w:lvl w:ilvl="0" w:tplc="4502BFC0">
      <w:start w:val="1"/>
      <w:numFmt w:val="decimal"/>
      <w:lvlText w:val="%1)"/>
      <w:lvlJc w:val="left"/>
      <w:pPr>
        <w:ind w:left="406"/>
      </w:pPr>
      <w:rPr>
        <w:rFonts w:ascii="Calibri" w:eastAsia="Calibri" w:hAnsi="Calibri" w:cs="Calibri"/>
        <w:b/>
        <w:bCs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FBC1316">
      <w:start w:val="1"/>
      <w:numFmt w:val="lowerLetter"/>
      <w:lvlText w:val="%2"/>
      <w:lvlJc w:val="left"/>
      <w:pPr>
        <w:ind w:left="1095"/>
      </w:pPr>
      <w:rPr>
        <w:rFonts w:ascii="Calibri" w:eastAsia="Calibri" w:hAnsi="Calibri" w:cs="Calibri"/>
        <w:b/>
        <w:bCs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6E512C">
      <w:start w:val="1"/>
      <w:numFmt w:val="lowerRoman"/>
      <w:lvlText w:val="%3"/>
      <w:lvlJc w:val="left"/>
      <w:pPr>
        <w:ind w:left="1815"/>
      </w:pPr>
      <w:rPr>
        <w:rFonts w:ascii="Calibri" w:eastAsia="Calibri" w:hAnsi="Calibri" w:cs="Calibri"/>
        <w:b/>
        <w:bCs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AEA6BE">
      <w:start w:val="1"/>
      <w:numFmt w:val="decimal"/>
      <w:lvlText w:val="%4"/>
      <w:lvlJc w:val="left"/>
      <w:pPr>
        <w:ind w:left="2535"/>
      </w:pPr>
      <w:rPr>
        <w:rFonts w:ascii="Calibri" w:eastAsia="Calibri" w:hAnsi="Calibri" w:cs="Calibri"/>
        <w:b/>
        <w:bCs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DA3BD6">
      <w:start w:val="1"/>
      <w:numFmt w:val="lowerLetter"/>
      <w:lvlText w:val="%5"/>
      <w:lvlJc w:val="left"/>
      <w:pPr>
        <w:ind w:left="3255"/>
      </w:pPr>
      <w:rPr>
        <w:rFonts w:ascii="Calibri" w:eastAsia="Calibri" w:hAnsi="Calibri" w:cs="Calibri"/>
        <w:b/>
        <w:bCs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3C3558">
      <w:start w:val="1"/>
      <w:numFmt w:val="lowerRoman"/>
      <w:lvlText w:val="%6"/>
      <w:lvlJc w:val="left"/>
      <w:pPr>
        <w:ind w:left="3975"/>
      </w:pPr>
      <w:rPr>
        <w:rFonts w:ascii="Calibri" w:eastAsia="Calibri" w:hAnsi="Calibri" w:cs="Calibri"/>
        <w:b/>
        <w:bCs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9EFC4E">
      <w:start w:val="1"/>
      <w:numFmt w:val="decimal"/>
      <w:lvlText w:val="%7"/>
      <w:lvlJc w:val="left"/>
      <w:pPr>
        <w:ind w:left="4695"/>
      </w:pPr>
      <w:rPr>
        <w:rFonts w:ascii="Calibri" w:eastAsia="Calibri" w:hAnsi="Calibri" w:cs="Calibri"/>
        <w:b/>
        <w:bCs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F2C9A2">
      <w:start w:val="1"/>
      <w:numFmt w:val="lowerLetter"/>
      <w:lvlText w:val="%8"/>
      <w:lvlJc w:val="left"/>
      <w:pPr>
        <w:ind w:left="5415"/>
      </w:pPr>
      <w:rPr>
        <w:rFonts w:ascii="Calibri" w:eastAsia="Calibri" w:hAnsi="Calibri" w:cs="Calibri"/>
        <w:b/>
        <w:bCs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7C725C">
      <w:start w:val="1"/>
      <w:numFmt w:val="lowerRoman"/>
      <w:lvlText w:val="%9"/>
      <w:lvlJc w:val="left"/>
      <w:pPr>
        <w:ind w:left="6135"/>
      </w:pPr>
      <w:rPr>
        <w:rFonts w:ascii="Calibri" w:eastAsia="Calibri" w:hAnsi="Calibri" w:cs="Calibri"/>
        <w:b/>
        <w:bCs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41B5C54"/>
    <w:multiLevelType w:val="hybridMultilevel"/>
    <w:tmpl w:val="7F928C1E"/>
    <w:lvl w:ilvl="0" w:tplc="C4C2E294">
      <w:start w:val="1"/>
      <w:numFmt w:val="decimal"/>
      <w:lvlText w:val="%1)"/>
      <w:lvlJc w:val="left"/>
      <w:pPr>
        <w:ind w:left="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9C7EF4">
      <w:start w:val="1"/>
      <w:numFmt w:val="lowerLetter"/>
      <w:lvlText w:val="%2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3E62C8">
      <w:start w:val="1"/>
      <w:numFmt w:val="lowerRoman"/>
      <w:lvlText w:val="%3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DECB08">
      <w:start w:val="1"/>
      <w:numFmt w:val="decimal"/>
      <w:lvlText w:val="%4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14259A">
      <w:start w:val="1"/>
      <w:numFmt w:val="lowerLetter"/>
      <w:lvlText w:val="%5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D6B2F6">
      <w:start w:val="1"/>
      <w:numFmt w:val="lowerRoman"/>
      <w:lvlText w:val="%6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D60EF2">
      <w:start w:val="1"/>
      <w:numFmt w:val="decimal"/>
      <w:lvlText w:val="%7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E06666">
      <w:start w:val="1"/>
      <w:numFmt w:val="lowerLetter"/>
      <w:lvlText w:val="%8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98B988">
      <w:start w:val="1"/>
      <w:numFmt w:val="lowerRoman"/>
      <w:lvlText w:val="%9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77A350D"/>
    <w:multiLevelType w:val="hybridMultilevel"/>
    <w:tmpl w:val="1C9831F2"/>
    <w:lvl w:ilvl="0" w:tplc="6DBE9DE0">
      <w:start w:val="1"/>
      <w:numFmt w:val="decimal"/>
      <w:lvlText w:val="%1."/>
      <w:lvlJc w:val="left"/>
      <w:pPr>
        <w:ind w:left="421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145FE6">
      <w:start w:val="1"/>
      <w:numFmt w:val="decimal"/>
      <w:lvlText w:val="%2)"/>
      <w:lvlJc w:val="left"/>
      <w:pPr>
        <w:ind w:left="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16C21C">
      <w:start w:val="1"/>
      <w:numFmt w:val="lowerRoman"/>
      <w:lvlText w:val="%3"/>
      <w:lvlJc w:val="left"/>
      <w:pPr>
        <w:ind w:left="1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F2899C">
      <w:start w:val="1"/>
      <w:numFmt w:val="decimal"/>
      <w:lvlText w:val="%4"/>
      <w:lvlJc w:val="left"/>
      <w:pPr>
        <w:ind w:left="2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D6FEF0">
      <w:start w:val="1"/>
      <w:numFmt w:val="lowerLetter"/>
      <w:lvlText w:val="%5"/>
      <w:lvlJc w:val="left"/>
      <w:pPr>
        <w:ind w:left="2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A2538E">
      <w:start w:val="1"/>
      <w:numFmt w:val="lowerRoman"/>
      <w:lvlText w:val="%6"/>
      <w:lvlJc w:val="left"/>
      <w:pPr>
        <w:ind w:left="36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DC2A53A">
      <w:start w:val="1"/>
      <w:numFmt w:val="decimal"/>
      <w:lvlText w:val="%7"/>
      <w:lvlJc w:val="left"/>
      <w:pPr>
        <w:ind w:left="4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2EF144">
      <w:start w:val="1"/>
      <w:numFmt w:val="lowerLetter"/>
      <w:lvlText w:val="%8"/>
      <w:lvlJc w:val="left"/>
      <w:pPr>
        <w:ind w:left="51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5C7E02">
      <w:start w:val="1"/>
      <w:numFmt w:val="lowerRoman"/>
      <w:lvlText w:val="%9"/>
      <w:lvlJc w:val="left"/>
      <w:pPr>
        <w:ind w:left="5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7FE759A"/>
    <w:multiLevelType w:val="hybridMultilevel"/>
    <w:tmpl w:val="1554B6F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0B84004"/>
    <w:multiLevelType w:val="hybridMultilevel"/>
    <w:tmpl w:val="91504430"/>
    <w:lvl w:ilvl="0" w:tplc="6C06C278">
      <w:start w:val="1"/>
      <w:numFmt w:val="decimal"/>
      <w:lvlText w:val="%1."/>
      <w:lvlJc w:val="left"/>
      <w:pPr>
        <w:ind w:left="568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56FE1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10B09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550440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E809C7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2CCC1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3A778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2AA81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EA1F6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264663E"/>
    <w:multiLevelType w:val="hybridMultilevel"/>
    <w:tmpl w:val="604CE2A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 w15:restartNumberingAfterBreak="0">
    <w:nsid w:val="65827785"/>
    <w:multiLevelType w:val="hybridMultilevel"/>
    <w:tmpl w:val="3AECC0A4"/>
    <w:lvl w:ilvl="0" w:tplc="CDA4C4A2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66F0491"/>
    <w:multiLevelType w:val="hybridMultilevel"/>
    <w:tmpl w:val="89D649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6B623EC"/>
    <w:multiLevelType w:val="multilevel"/>
    <w:tmpl w:val="80E8D894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942" w:hanging="375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color w:val="000000"/>
      </w:rPr>
    </w:lvl>
  </w:abstractNum>
  <w:abstractNum w:abstractNumId="45" w15:restartNumberingAfterBreak="0">
    <w:nsid w:val="68DE56E5"/>
    <w:multiLevelType w:val="hybridMultilevel"/>
    <w:tmpl w:val="CE041AD0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6" w15:restartNumberingAfterBreak="0">
    <w:nsid w:val="6AEF138F"/>
    <w:multiLevelType w:val="hybridMultilevel"/>
    <w:tmpl w:val="D71A96CE"/>
    <w:lvl w:ilvl="0" w:tplc="2D1869FA">
      <w:start w:val="1"/>
      <w:numFmt w:val="decimal"/>
      <w:lvlText w:val="%1."/>
      <w:lvlJc w:val="left"/>
      <w:pPr>
        <w:ind w:left="421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1C8EA2">
      <w:start w:val="1"/>
      <w:numFmt w:val="lowerLetter"/>
      <w:lvlText w:val="%2"/>
      <w:lvlJc w:val="left"/>
      <w:pPr>
        <w:ind w:left="108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72EFF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72851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C45B0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469BC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5477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C453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2AA5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2FE4555"/>
    <w:multiLevelType w:val="hybridMultilevel"/>
    <w:tmpl w:val="527E4426"/>
    <w:lvl w:ilvl="0" w:tplc="F5D698FC">
      <w:start w:val="1"/>
      <w:numFmt w:val="decimal"/>
      <w:lvlText w:val="%1."/>
      <w:lvlJc w:val="left"/>
      <w:pPr>
        <w:ind w:left="421"/>
      </w:pPr>
      <w:rPr>
        <w:rFonts w:ascii="Arial" w:eastAsia="Calibri" w:hAnsi="Arial" w:cs="Arial" w:hint="default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4C67E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DCF9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48C4F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C6E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5CD6C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94D91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6AF9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A83DE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8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42870B1"/>
    <w:multiLevelType w:val="hybridMultilevel"/>
    <w:tmpl w:val="2CEA9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9E292E"/>
    <w:multiLevelType w:val="hybridMultilevel"/>
    <w:tmpl w:val="F5BCB56E"/>
    <w:lvl w:ilvl="0" w:tplc="890E6A3E">
      <w:start w:val="2"/>
      <w:numFmt w:val="lowerLetter"/>
      <w:lvlText w:val="V%1"/>
      <w:lvlJc w:val="left"/>
      <w:pPr>
        <w:ind w:left="720" w:hanging="36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C14F08"/>
    <w:multiLevelType w:val="hybridMultilevel"/>
    <w:tmpl w:val="9E2C6F76"/>
    <w:lvl w:ilvl="0" w:tplc="9528B1DA">
      <w:start w:val="1"/>
      <w:numFmt w:val="decimal"/>
      <w:lvlText w:val="%1."/>
      <w:lvlJc w:val="left"/>
      <w:pPr>
        <w:ind w:left="421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70DEA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A011B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1A2AC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6099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9A6A5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34224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F28B1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20C8D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5DA068D"/>
    <w:multiLevelType w:val="hybridMultilevel"/>
    <w:tmpl w:val="3578C200"/>
    <w:lvl w:ilvl="0" w:tplc="27E002F8">
      <w:start w:val="1"/>
      <w:numFmt w:val="decimal"/>
      <w:lvlText w:val="%1."/>
      <w:lvlJc w:val="left"/>
      <w:pPr>
        <w:ind w:left="421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48EAD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F8AEE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B6FB0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B8545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8466C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B82AD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5021D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A6AD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9D77368"/>
    <w:multiLevelType w:val="hybridMultilevel"/>
    <w:tmpl w:val="9DF2FECA"/>
    <w:lvl w:ilvl="0" w:tplc="5A32990C">
      <w:start w:val="1"/>
      <w:numFmt w:val="decimal"/>
      <w:lvlText w:val="%1."/>
      <w:lvlJc w:val="left"/>
      <w:pPr>
        <w:tabs>
          <w:tab w:val="num" w:pos="4418"/>
        </w:tabs>
        <w:ind w:left="4418" w:hanging="360"/>
      </w:pPr>
      <w:rPr>
        <w:rFonts w:ascii="Arial" w:hAnsi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AF85FBE"/>
    <w:multiLevelType w:val="hybridMultilevel"/>
    <w:tmpl w:val="54580D8A"/>
    <w:lvl w:ilvl="0" w:tplc="DBF866B4">
      <w:start w:val="1"/>
      <w:numFmt w:val="decimal"/>
      <w:lvlText w:val="%1."/>
      <w:lvlJc w:val="left"/>
      <w:pPr>
        <w:ind w:left="421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00048E">
      <w:start w:val="1"/>
      <w:numFmt w:val="decimal"/>
      <w:lvlText w:val="%2)"/>
      <w:lvlJc w:val="left"/>
      <w:pPr>
        <w:ind w:left="85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CAB8E">
      <w:start w:val="1"/>
      <w:numFmt w:val="lowerRoman"/>
      <w:lvlText w:val="%3"/>
      <w:lvlJc w:val="left"/>
      <w:pPr>
        <w:ind w:left="1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264190">
      <w:start w:val="1"/>
      <w:numFmt w:val="decimal"/>
      <w:lvlText w:val="%4"/>
      <w:lvlJc w:val="left"/>
      <w:pPr>
        <w:ind w:left="2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ACE418">
      <w:start w:val="1"/>
      <w:numFmt w:val="lowerLetter"/>
      <w:lvlText w:val="%5"/>
      <w:lvlJc w:val="left"/>
      <w:pPr>
        <w:ind w:left="2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9EB5A6">
      <w:start w:val="1"/>
      <w:numFmt w:val="lowerRoman"/>
      <w:lvlText w:val="%6"/>
      <w:lvlJc w:val="left"/>
      <w:pPr>
        <w:ind w:left="36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CE09DC">
      <w:start w:val="1"/>
      <w:numFmt w:val="decimal"/>
      <w:lvlText w:val="%7"/>
      <w:lvlJc w:val="left"/>
      <w:pPr>
        <w:ind w:left="4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2AD6EC">
      <w:start w:val="1"/>
      <w:numFmt w:val="lowerLetter"/>
      <w:lvlText w:val="%8"/>
      <w:lvlJc w:val="left"/>
      <w:pPr>
        <w:ind w:left="51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F80684">
      <w:start w:val="1"/>
      <w:numFmt w:val="lowerRoman"/>
      <w:lvlText w:val="%9"/>
      <w:lvlJc w:val="left"/>
      <w:pPr>
        <w:ind w:left="5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BD61819"/>
    <w:multiLevelType w:val="hybridMultilevel"/>
    <w:tmpl w:val="77267A10"/>
    <w:lvl w:ilvl="0" w:tplc="3C7E01E8">
      <w:start w:val="6"/>
      <w:numFmt w:val="decimal"/>
      <w:lvlText w:val="%1."/>
      <w:lvlJc w:val="left"/>
      <w:pPr>
        <w:ind w:left="36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F23E5A">
      <w:start w:val="1"/>
      <w:numFmt w:val="lowerLetter"/>
      <w:lvlText w:val="%2)"/>
      <w:lvlJc w:val="left"/>
      <w:pPr>
        <w:ind w:left="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33431B4">
      <w:start w:val="1"/>
      <w:numFmt w:val="lowerRoman"/>
      <w:lvlText w:val="%3"/>
      <w:lvlJc w:val="left"/>
      <w:pPr>
        <w:ind w:left="1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44403A">
      <w:start w:val="1"/>
      <w:numFmt w:val="decimal"/>
      <w:lvlText w:val="%4"/>
      <w:lvlJc w:val="left"/>
      <w:pPr>
        <w:ind w:left="20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828F1E">
      <w:start w:val="1"/>
      <w:numFmt w:val="lowerLetter"/>
      <w:lvlText w:val="%5"/>
      <w:lvlJc w:val="left"/>
      <w:pPr>
        <w:ind w:left="2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D9CFC72">
      <w:start w:val="1"/>
      <w:numFmt w:val="lowerRoman"/>
      <w:lvlText w:val="%6"/>
      <w:lvlJc w:val="left"/>
      <w:pPr>
        <w:ind w:left="3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340840">
      <w:start w:val="1"/>
      <w:numFmt w:val="decimal"/>
      <w:lvlText w:val="%7"/>
      <w:lvlJc w:val="left"/>
      <w:pPr>
        <w:ind w:left="4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70F908">
      <w:start w:val="1"/>
      <w:numFmt w:val="lowerLetter"/>
      <w:lvlText w:val="%8"/>
      <w:lvlJc w:val="left"/>
      <w:pPr>
        <w:ind w:left="4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66573A">
      <w:start w:val="1"/>
      <w:numFmt w:val="lowerRoman"/>
      <w:lvlText w:val="%9"/>
      <w:lvlJc w:val="left"/>
      <w:pPr>
        <w:ind w:left="5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0"/>
  </w:num>
  <w:num w:numId="2">
    <w:abstractNumId w:val="40"/>
  </w:num>
  <w:num w:numId="3">
    <w:abstractNumId w:val="50"/>
  </w:num>
  <w:num w:numId="4">
    <w:abstractNumId w:val="54"/>
  </w:num>
  <w:num w:numId="5">
    <w:abstractNumId w:val="35"/>
  </w:num>
  <w:num w:numId="6">
    <w:abstractNumId w:val="14"/>
  </w:num>
  <w:num w:numId="7">
    <w:abstractNumId w:val="29"/>
  </w:num>
  <w:num w:numId="8">
    <w:abstractNumId w:val="23"/>
  </w:num>
  <w:num w:numId="9">
    <w:abstractNumId w:val="36"/>
  </w:num>
  <w:num w:numId="10">
    <w:abstractNumId w:val="38"/>
  </w:num>
  <w:num w:numId="11">
    <w:abstractNumId w:val="32"/>
  </w:num>
  <w:num w:numId="12">
    <w:abstractNumId w:val="51"/>
  </w:num>
  <w:num w:numId="13">
    <w:abstractNumId w:val="53"/>
  </w:num>
  <w:num w:numId="14">
    <w:abstractNumId w:val="22"/>
  </w:num>
  <w:num w:numId="15">
    <w:abstractNumId w:val="47"/>
  </w:num>
  <w:num w:numId="16">
    <w:abstractNumId w:val="46"/>
  </w:num>
  <w:num w:numId="17">
    <w:abstractNumId w:val="19"/>
  </w:num>
  <w:num w:numId="18">
    <w:abstractNumId w:val="17"/>
  </w:num>
  <w:num w:numId="19">
    <w:abstractNumId w:val="4"/>
  </w:num>
  <w:num w:numId="20">
    <w:abstractNumId w:val="18"/>
  </w:num>
  <w:num w:numId="21">
    <w:abstractNumId w:val="10"/>
  </w:num>
  <w:num w:numId="22">
    <w:abstractNumId w:val="6"/>
  </w:num>
  <w:num w:numId="23">
    <w:abstractNumId w:val="15"/>
  </w:num>
  <w:num w:numId="24">
    <w:abstractNumId w:val="34"/>
  </w:num>
  <w:num w:numId="25">
    <w:abstractNumId w:val="9"/>
  </w:num>
  <w:num w:numId="26">
    <w:abstractNumId w:val="44"/>
  </w:num>
  <w:num w:numId="27">
    <w:abstractNumId w:val="31"/>
  </w:num>
  <w:num w:numId="28">
    <w:abstractNumId w:val="41"/>
  </w:num>
  <w:num w:numId="29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1"/>
  </w:num>
  <w:num w:numId="32">
    <w:abstractNumId w:val="27"/>
  </w:num>
  <w:num w:numId="33">
    <w:abstractNumId w:val="39"/>
  </w:num>
  <w:num w:numId="34">
    <w:abstractNumId w:val="25"/>
  </w:num>
  <w:num w:numId="35">
    <w:abstractNumId w:val="3"/>
  </w:num>
  <w:num w:numId="36">
    <w:abstractNumId w:val="33"/>
  </w:num>
  <w:num w:numId="37">
    <w:abstractNumId w:val="21"/>
  </w:num>
  <w:num w:numId="38">
    <w:abstractNumId w:val="37"/>
  </w:num>
  <w:num w:numId="39">
    <w:abstractNumId w:val="13"/>
  </w:num>
  <w:num w:numId="40">
    <w:abstractNumId w:val="0"/>
  </w:num>
  <w:num w:numId="41">
    <w:abstractNumId w:val="28"/>
  </w:num>
  <w:num w:numId="42">
    <w:abstractNumId w:val="5"/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</w:num>
  <w:num w:numId="46">
    <w:abstractNumId w:val="48"/>
  </w:num>
  <w:num w:numId="47">
    <w:abstractNumId w:val="52"/>
  </w:num>
  <w:num w:numId="48">
    <w:abstractNumId w:val="45"/>
  </w:num>
  <w:num w:numId="49">
    <w:abstractNumId w:val="8"/>
  </w:num>
  <w:num w:numId="50">
    <w:abstractNumId w:val="49"/>
  </w:num>
  <w:num w:numId="51">
    <w:abstractNumId w:val="7"/>
  </w:num>
  <w:num w:numId="52">
    <w:abstractNumId w:val="20"/>
  </w:num>
  <w:num w:numId="53">
    <w:abstractNumId w:val="43"/>
  </w:num>
  <w:num w:numId="54">
    <w:abstractNumId w:val="11"/>
  </w:num>
  <w:num w:numId="55">
    <w:abstractNumId w:val="2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867AB"/>
    <w:rsid w:val="00002106"/>
    <w:rsid w:val="0000781A"/>
    <w:rsid w:val="00031571"/>
    <w:rsid w:val="00035B9D"/>
    <w:rsid w:val="00036ADA"/>
    <w:rsid w:val="00046B76"/>
    <w:rsid w:val="000664DD"/>
    <w:rsid w:val="00071895"/>
    <w:rsid w:val="00077364"/>
    <w:rsid w:val="0008105A"/>
    <w:rsid w:val="00085A8D"/>
    <w:rsid w:val="000939B1"/>
    <w:rsid w:val="000B5773"/>
    <w:rsid w:val="000B70B8"/>
    <w:rsid w:val="000C0126"/>
    <w:rsid w:val="000C2DBF"/>
    <w:rsid w:val="000D151E"/>
    <w:rsid w:val="000D15F5"/>
    <w:rsid w:val="000D38E8"/>
    <w:rsid w:val="000D7CF1"/>
    <w:rsid w:val="000F1219"/>
    <w:rsid w:val="001012D2"/>
    <w:rsid w:val="00104541"/>
    <w:rsid w:val="001145FA"/>
    <w:rsid w:val="001227FD"/>
    <w:rsid w:val="00125F6D"/>
    <w:rsid w:val="00140399"/>
    <w:rsid w:val="00142376"/>
    <w:rsid w:val="00160ADA"/>
    <w:rsid w:val="001702CF"/>
    <w:rsid w:val="001703DB"/>
    <w:rsid w:val="001A74CB"/>
    <w:rsid w:val="001B4FCC"/>
    <w:rsid w:val="001C2ECB"/>
    <w:rsid w:val="001C731F"/>
    <w:rsid w:val="001D03B2"/>
    <w:rsid w:val="001D56E3"/>
    <w:rsid w:val="001F0411"/>
    <w:rsid w:val="001F2A72"/>
    <w:rsid w:val="001F6EE8"/>
    <w:rsid w:val="00202B51"/>
    <w:rsid w:val="0020462A"/>
    <w:rsid w:val="0021255B"/>
    <w:rsid w:val="00226169"/>
    <w:rsid w:val="00227FD5"/>
    <w:rsid w:val="00230B5D"/>
    <w:rsid w:val="00235727"/>
    <w:rsid w:val="00235BAE"/>
    <w:rsid w:val="002369A2"/>
    <w:rsid w:val="002505CC"/>
    <w:rsid w:val="002523D4"/>
    <w:rsid w:val="00254A21"/>
    <w:rsid w:val="00255BE5"/>
    <w:rsid w:val="002644E0"/>
    <w:rsid w:val="00264FAC"/>
    <w:rsid w:val="00276240"/>
    <w:rsid w:val="00293F73"/>
    <w:rsid w:val="002B75DB"/>
    <w:rsid w:val="002C0F0B"/>
    <w:rsid w:val="002C415A"/>
    <w:rsid w:val="002D002B"/>
    <w:rsid w:val="002D7D47"/>
    <w:rsid w:val="002E0E5B"/>
    <w:rsid w:val="002E574B"/>
    <w:rsid w:val="003111B0"/>
    <w:rsid w:val="00320D97"/>
    <w:rsid w:val="003212E3"/>
    <w:rsid w:val="003456F5"/>
    <w:rsid w:val="0035600A"/>
    <w:rsid w:val="00365348"/>
    <w:rsid w:val="003726A5"/>
    <w:rsid w:val="003806AF"/>
    <w:rsid w:val="00384BF7"/>
    <w:rsid w:val="003934AE"/>
    <w:rsid w:val="003A1118"/>
    <w:rsid w:val="003A1383"/>
    <w:rsid w:val="003A631D"/>
    <w:rsid w:val="003B4D51"/>
    <w:rsid w:val="003B6455"/>
    <w:rsid w:val="003B71EA"/>
    <w:rsid w:val="003C355B"/>
    <w:rsid w:val="003C7922"/>
    <w:rsid w:val="003D2B0F"/>
    <w:rsid w:val="003D3E11"/>
    <w:rsid w:val="003D4F80"/>
    <w:rsid w:val="003D5630"/>
    <w:rsid w:val="003D5BD4"/>
    <w:rsid w:val="003E465D"/>
    <w:rsid w:val="003F2342"/>
    <w:rsid w:val="003F25BF"/>
    <w:rsid w:val="003F3BDB"/>
    <w:rsid w:val="003F674E"/>
    <w:rsid w:val="00432433"/>
    <w:rsid w:val="004344AA"/>
    <w:rsid w:val="00434A31"/>
    <w:rsid w:val="00457A98"/>
    <w:rsid w:val="004867AB"/>
    <w:rsid w:val="004A08E4"/>
    <w:rsid w:val="004A2A4F"/>
    <w:rsid w:val="004A7450"/>
    <w:rsid w:val="004B6989"/>
    <w:rsid w:val="004C0164"/>
    <w:rsid w:val="004C6C16"/>
    <w:rsid w:val="004C7794"/>
    <w:rsid w:val="004F5B8D"/>
    <w:rsid w:val="0052127A"/>
    <w:rsid w:val="00531127"/>
    <w:rsid w:val="00536738"/>
    <w:rsid w:val="00536A9C"/>
    <w:rsid w:val="00545D3A"/>
    <w:rsid w:val="00580C39"/>
    <w:rsid w:val="00587741"/>
    <w:rsid w:val="00591B5E"/>
    <w:rsid w:val="005A712A"/>
    <w:rsid w:val="005B0E66"/>
    <w:rsid w:val="005B0FC8"/>
    <w:rsid w:val="005B1B69"/>
    <w:rsid w:val="005B459A"/>
    <w:rsid w:val="005B4FEE"/>
    <w:rsid w:val="005C435E"/>
    <w:rsid w:val="005F4866"/>
    <w:rsid w:val="005F7AFC"/>
    <w:rsid w:val="006363A6"/>
    <w:rsid w:val="00654E0D"/>
    <w:rsid w:val="00663D11"/>
    <w:rsid w:val="00673BEB"/>
    <w:rsid w:val="00680D98"/>
    <w:rsid w:val="006943A9"/>
    <w:rsid w:val="006A2F07"/>
    <w:rsid w:val="006A6A41"/>
    <w:rsid w:val="006B3962"/>
    <w:rsid w:val="006B51B0"/>
    <w:rsid w:val="006B52F2"/>
    <w:rsid w:val="006C0082"/>
    <w:rsid w:val="006C3639"/>
    <w:rsid w:val="006D0A21"/>
    <w:rsid w:val="006E05B9"/>
    <w:rsid w:val="006E3743"/>
    <w:rsid w:val="006E7E7D"/>
    <w:rsid w:val="006F6366"/>
    <w:rsid w:val="00713142"/>
    <w:rsid w:val="0074632D"/>
    <w:rsid w:val="00754832"/>
    <w:rsid w:val="00756A56"/>
    <w:rsid w:val="00774066"/>
    <w:rsid w:val="00776267"/>
    <w:rsid w:val="00780F52"/>
    <w:rsid w:val="007915DD"/>
    <w:rsid w:val="007D1AD9"/>
    <w:rsid w:val="007E1F90"/>
    <w:rsid w:val="007E4F9A"/>
    <w:rsid w:val="007F1FF6"/>
    <w:rsid w:val="00803602"/>
    <w:rsid w:val="00810B40"/>
    <w:rsid w:val="008338C3"/>
    <w:rsid w:val="00833B96"/>
    <w:rsid w:val="00837995"/>
    <w:rsid w:val="00842C43"/>
    <w:rsid w:val="008709E1"/>
    <w:rsid w:val="008744E8"/>
    <w:rsid w:val="00887F3E"/>
    <w:rsid w:val="0089290B"/>
    <w:rsid w:val="008A53AE"/>
    <w:rsid w:val="008A578B"/>
    <w:rsid w:val="008B1A18"/>
    <w:rsid w:val="008C1795"/>
    <w:rsid w:val="008C1CA6"/>
    <w:rsid w:val="008D5F1B"/>
    <w:rsid w:val="008F1BC8"/>
    <w:rsid w:val="008F50BA"/>
    <w:rsid w:val="00923134"/>
    <w:rsid w:val="00951DE3"/>
    <w:rsid w:val="00962A03"/>
    <w:rsid w:val="0097372A"/>
    <w:rsid w:val="00982ADE"/>
    <w:rsid w:val="009875CC"/>
    <w:rsid w:val="009C54BC"/>
    <w:rsid w:val="00A004C7"/>
    <w:rsid w:val="00A00B21"/>
    <w:rsid w:val="00A268CC"/>
    <w:rsid w:val="00A46C64"/>
    <w:rsid w:val="00A64F5E"/>
    <w:rsid w:val="00A6501E"/>
    <w:rsid w:val="00A925DB"/>
    <w:rsid w:val="00AA0AB5"/>
    <w:rsid w:val="00AB17C6"/>
    <w:rsid w:val="00AC4D68"/>
    <w:rsid w:val="00AE2F72"/>
    <w:rsid w:val="00AF17EA"/>
    <w:rsid w:val="00AF60F5"/>
    <w:rsid w:val="00B07A66"/>
    <w:rsid w:val="00B1178F"/>
    <w:rsid w:val="00B16B34"/>
    <w:rsid w:val="00B412FF"/>
    <w:rsid w:val="00B42A0A"/>
    <w:rsid w:val="00B52199"/>
    <w:rsid w:val="00B56CE5"/>
    <w:rsid w:val="00B63190"/>
    <w:rsid w:val="00B63766"/>
    <w:rsid w:val="00B67E1D"/>
    <w:rsid w:val="00B97613"/>
    <w:rsid w:val="00BC73CA"/>
    <w:rsid w:val="00BD22FF"/>
    <w:rsid w:val="00BE4C79"/>
    <w:rsid w:val="00BF2B23"/>
    <w:rsid w:val="00C01154"/>
    <w:rsid w:val="00C0172F"/>
    <w:rsid w:val="00C12498"/>
    <w:rsid w:val="00C15D2B"/>
    <w:rsid w:val="00C26E72"/>
    <w:rsid w:val="00C27CE4"/>
    <w:rsid w:val="00C3192C"/>
    <w:rsid w:val="00C37AC2"/>
    <w:rsid w:val="00C42DE5"/>
    <w:rsid w:val="00C43C1B"/>
    <w:rsid w:val="00C52A7B"/>
    <w:rsid w:val="00C547BB"/>
    <w:rsid w:val="00C6025B"/>
    <w:rsid w:val="00C60BD5"/>
    <w:rsid w:val="00C64720"/>
    <w:rsid w:val="00C66E7A"/>
    <w:rsid w:val="00C758A6"/>
    <w:rsid w:val="00C876C3"/>
    <w:rsid w:val="00C91424"/>
    <w:rsid w:val="00CA1D92"/>
    <w:rsid w:val="00CA3CFF"/>
    <w:rsid w:val="00CA7435"/>
    <w:rsid w:val="00CA7714"/>
    <w:rsid w:val="00CB2C2D"/>
    <w:rsid w:val="00CB343D"/>
    <w:rsid w:val="00CB4759"/>
    <w:rsid w:val="00CD1AAA"/>
    <w:rsid w:val="00CD54F8"/>
    <w:rsid w:val="00CD606D"/>
    <w:rsid w:val="00CF6713"/>
    <w:rsid w:val="00D04E8B"/>
    <w:rsid w:val="00D10252"/>
    <w:rsid w:val="00D128BC"/>
    <w:rsid w:val="00D12C19"/>
    <w:rsid w:val="00D14425"/>
    <w:rsid w:val="00D14FAE"/>
    <w:rsid w:val="00D22FFE"/>
    <w:rsid w:val="00D34243"/>
    <w:rsid w:val="00D371D2"/>
    <w:rsid w:val="00D4790C"/>
    <w:rsid w:val="00D670EE"/>
    <w:rsid w:val="00D67C01"/>
    <w:rsid w:val="00D74E47"/>
    <w:rsid w:val="00D8566B"/>
    <w:rsid w:val="00D873A7"/>
    <w:rsid w:val="00D93C15"/>
    <w:rsid w:val="00D95A2C"/>
    <w:rsid w:val="00D965F6"/>
    <w:rsid w:val="00DA70C7"/>
    <w:rsid w:val="00DB4FE0"/>
    <w:rsid w:val="00DC0034"/>
    <w:rsid w:val="00DE20F9"/>
    <w:rsid w:val="00DF6A49"/>
    <w:rsid w:val="00E07CBF"/>
    <w:rsid w:val="00E20AF7"/>
    <w:rsid w:val="00E23212"/>
    <w:rsid w:val="00E241B8"/>
    <w:rsid w:val="00E25906"/>
    <w:rsid w:val="00E31ABD"/>
    <w:rsid w:val="00E33C1C"/>
    <w:rsid w:val="00E34E12"/>
    <w:rsid w:val="00E521D3"/>
    <w:rsid w:val="00E80668"/>
    <w:rsid w:val="00E83510"/>
    <w:rsid w:val="00E93843"/>
    <w:rsid w:val="00EA29BD"/>
    <w:rsid w:val="00EA2BD0"/>
    <w:rsid w:val="00EB4EE2"/>
    <w:rsid w:val="00EB66AF"/>
    <w:rsid w:val="00EC3A54"/>
    <w:rsid w:val="00EC7A9B"/>
    <w:rsid w:val="00EE4853"/>
    <w:rsid w:val="00EF4F2B"/>
    <w:rsid w:val="00F052EA"/>
    <w:rsid w:val="00F32D25"/>
    <w:rsid w:val="00F35ADF"/>
    <w:rsid w:val="00F41D4C"/>
    <w:rsid w:val="00F51143"/>
    <w:rsid w:val="00F54A17"/>
    <w:rsid w:val="00FA308B"/>
    <w:rsid w:val="00FA69FD"/>
    <w:rsid w:val="00FB124C"/>
    <w:rsid w:val="00FC1FCB"/>
    <w:rsid w:val="00FE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03654C"/>
  <w15:docId w15:val="{C0DBA382-11F0-4638-A00A-B3170956D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4759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CB4759"/>
    <w:pPr>
      <w:keepNext/>
      <w:keepLines/>
      <w:spacing w:after="0"/>
      <w:ind w:left="1998"/>
      <w:jc w:val="center"/>
      <w:outlineLvl w:val="0"/>
    </w:pPr>
    <w:rPr>
      <w:rFonts w:ascii="Calibri" w:eastAsia="Calibri" w:hAnsi="Calibri" w:cs="Calibri"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rsid w:val="00CB4759"/>
    <w:pPr>
      <w:keepNext/>
      <w:keepLines/>
      <w:spacing w:after="392" w:line="265" w:lineRule="auto"/>
      <w:ind w:left="10" w:right="328" w:hanging="10"/>
      <w:jc w:val="center"/>
      <w:outlineLvl w:val="1"/>
    </w:pPr>
    <w:rPr>
      <w:rFonts w:ascii="Arial" w:eastAsia="Arial" w:hAnsi="Arial" w:cs="Arial"/>
      <w:color w:val="000000"/>
      <w:sz w:val="17"/>
    </w:rPr>
  </w:style>
  <w:style w:type="paragraph" w:styleId="Nagwek3">
    <w:name w:val="heading 3"/>
    <w:next w:val="Normalny"/>
    <w:link w:val="Nagwek3Znak"/>
    <w:uiPriority w:val="9"/>
    <w:unhideWhenUsed/>
    <w:qFormat/>
    <w:rsid w:val="00CB4759"/>
    <w:pPr>
      <w:keepNext/>
      <w:keepLines/>
      <w:spacing w:after="347" w:line="290" w:lineRule="auto"/>
      <w:ind w:left="115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CB4759"/>
    <w:rPr>
      <w:rFonts w:ascii="Arial" w:eastAsia="Arial" w:hAnsi="Arial" w:cs="Arial"/>
      <w:color w:val="000000"/>
      <w:sz w:val="17"/>
    </w:rPr>
  </w:style>
  <w:style w:type="character" w:customStyle="1" w:styleId="Nagwek3Znak">
    <w:name w:val="Nagłówek 3 Znak"/>
    <w:link w:val="Nagwek3"/>
    <w:rsid w:val="00CB4759"/>
    <w:rPr>
      <w:rFonts w:ascii="Arial" w:eastAsia="Arial" w:hAnsi="Arial" w:cs="Arial"/>
      <w:b/>
      <w:color w:val="000000"/>
      <w:sz w:val="20"/>
    </w:rPr>
  </w:style>
  <w:style w:type="character" w:customStyle="1" w:styleId="Nagwek1Znak">
    <w:name w:val="Nagłówek 1 Znak"/>
    <w:link w:val="Nagwek1"/>
    <w:rsid w:val="00CB4759"/>
    <w:rPr>
      <w:rFonts w:ascii="Calibri" w:eastAsia="Calibri" w:hAnsi="Calibri" w:cs="Calibri"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rsid w:val="00CB4759"/>
    <w:pPr>
      <w:spacing w:after="0"/>
      <w:ind w:left="15"/>
    </w:pPr>
    <w:rPr>
      <w:rFonts w:ascii="Arial" w:eastAsia="Arial" w:hAnsi="Arial" w:cs="Arial"/>
      <w:color w:val="000000"/>
      <w:sz w:val="17"/>
    </w:rPr>
  </w:style>
  <w:style w:type="character" w:customStyle="1" w:styleId="footnotedescriptionChar">
    <w:name w:val="footnote description Char"/>
    <w:link w:val="footnotedescription"/>
    <w:rsid w:val="00CB4759"/>
    <w:rPr>
      <w:rFonts w:ascii="Arial" w:eastAsia="Arial" w:hAnsi="Arial" w:cs="Arial"/>
      <w:color w:val="000000"/>
      <w:sz w:val="17"/>
    </w:rPr>
  </w:style>
  <w:style w:type="character" w:customStyle="1" w:styleId="footnotemark">
    <w:name w:val="footnote mark"/>
    <w:hidden/>
    <w:rsid w:val="00CB4759"/>
    <w:rPr>
      <w:rFonts w:ascii="Arial" w:eastAsia="Arial" w:hAnsi="Arial" w:cs="Arial"/>
      <w:color w:val="000000"/>
      <w:sz w:val="17"/>
      <w:vertAlign w:val="superscript"/>
    </w:rPr>
  </w:style>
  <w:style w:type="table" w:customStyle="1" w:styleId="TableGrid">
    <w:name w:val="TableGrid"/>
    <w:rsid w:val="00CB475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  <w:trPr>
      <w:hidden/>
    </w:trPr>
  </w:style>
  <w:style w:type="paragraph" w:styleId="Tekstdymka">
    <w:name w:val="Balloon Text"/>
    <w:basedOn w:val="Normalny"/>
    <w:link w:val="TekstdymkaZnak"/>
    <w:uiPriority w:val="99"/>
    <w:semiHidden/>
    <w:unhideWhenUsed/>
    <w:rsid w:val="003A1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118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842C43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auto"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42C43"/>
    <w:rPr>
      <w:rFonts w:ascii="Times New Roman" w:eastAsia="Times New Roman" w:hAnsi="Times New Roman" w:cs="Times New Roman"/>
      <w:b/>
      <w:sz w:val="32"/>
      <w:szCs w:val="20"/>
    </w:rPr>
  </w:style>
  <w:style w:type="character" w:styleId="Hipercze">
    <w:name w:val="Hyperlink"/>
    <w:rsid w:val="00842C43"/>
    <w:rPr>
      <w:color w:val="0000FF"/>
      <w:u w:val="single"/>
    </w:rPr>
  </w:style>
  <w:style w:type="paragraph" w:styleId="Bezodstpw">
    <w:name w:val="No Spacing"/>
    <w:uiPriority w:val="1"/>
    <w:qFormat/>
    <w:rsid w:val="00842C43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D74E47"/>
    <w:pPr>
      <w:ind w:left="720"/>
      <w:contextualSpacing/>
    </w:pPr>
  </w:style>
  <w:style w:type="character" w:styleId="Pogrubienie">
    <w:name w:val="Strong"/>
    <w:basedOn w:val="Domylnaczcionkaakapitu"/>
    <w:qFormat/>
    <w:rsid w:val="001F2A72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B52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52F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nhideWhenUsed/>
    <w:rsid w:val="006B52F2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B52F2"/>
    <w:rPr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B5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B52F2"/>
    <w:rPr>
      <w:rFonts w:ascii="Tahoma" w:eastAsia="Calibri" w:hAnsi="Tahoma" w:cs="Tahoma"/>
      <w:color w:val="000000"/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B52F2"/>
    <w:pPr>
      <w:spacing w:before="480" w:line="276" w:lineRule="auto"/>
      <w:ind w:left="0"/>
      <w:jc w:val="left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B52F2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lang w:eastAsia="en-US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qFormat/>
    <w:rsid w:val="006B52F2"/>
    <w:pPr>
      <w:spacing w:after="100" w:line="276" w:lineRule="auto"/>
    </w:pPr>
    <w:rPr>
      <w:rFonts w:asciiTheme="minorHAnsi" w:eastAsiaTheme="minorEastAsia" w:hAnsiTheme="minorHAnsi" w:cstheme="minorBidi"/>
      <w:color w:val="auto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6B52F2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lang w:eastAsia="en-US"/>
    </w:rPr>
  </w:style>
  <w:style w:type="table" w:styleId="Tabela-Siatka">
    <w:name w:val="Table Grid"/>
    <w:basedOn w:val="Standardowy"/>
    <w:uiPriority w:val="39"/>
    <w:rsid w:val="00235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customStyle="1" w:styleId="BodyText21">
    <w:name w:val="Body Text 21"/>
    <w:basedOn w:val="Normalny"/>
    <w:rsid w:val="0035600A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0"/>
    </w:rPr>
  </w:style>
  <w:style w:type="paragraph" w:styleId="Podtytu">
    <w:name w:val="Subtitle"/>
    <w:basedOn w:val="Normalny"/>
    <w:next w:val="Normalny"/>
    <w:link w:val="PodtytuZnak"/>
    <w:qFormat/>
    <w:rsid w:val="00B67E1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color w:val="auto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B67E1D"/>
    <w:rPr>
      <w:rFonts w:ascii="Cambria" w:eastAsia="Times New Roman" w:hAnsi="Cambria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B1A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B1A18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1A18"/>
    <w:pPr>
      <w:spacing w:after="0" w:line="240" w:lineRule="auto"/>
    </w:pPr>
    <w:rPr>
      <w:rFonts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1A18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8B1A18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D38E8"/>
    <w:pPr>
      <w:spacing w:before="240" w:after="60" w:line="276" w:lineRule="auto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0D38E8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kapitzlistZnak">
    <w:name w:val="Akapit z listą Znak"/>
    <w:aliases w:val="Preambuła Znak"/>
    <w:link w:val="Akapitzlist"/>
    <w:uiPriority w:val="34"/>
    <w:rsid w:val="00432433"/>
    <w:rPr>
      <w:rFonts w:ascii="Calibri" w:eastAsia="Calibri" w:hAnsi="Calibri" w:cs="Calibri"/>
      <w:color w:val="00000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268C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268CC"/>
    <w:rPr>
      <w:rFonts w:ascii="Calibri" w:eastAsia="Calibri" w:hAnsi="Calibri" w:cs="Calibri"/>
      <w:color w:val="000000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505C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505CC"/>
    <w:rPr>
      <w:rFonts w:ascii="Calibri" w:eastAsia="Calibri" w:hAnsi="Calibri" w:cs="Calibri"/>
      <w:color w:val="00000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505C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505CC"/>
    <w:rPr>
      <w:rFonts w:ascii="Calibri" w:eastAsia="Calibri" w:hAnsi="Calibri" w:cs="Calibri"/>
      <w:color w:val="000000"/>
      <w:sz w:val="16"/>
      <w:szCs w:val="16"/>
    </w:rPr>
  </w:style>
  <w:style w:type="paragraph" w:styleId="Lista">
    <w:name w:val="List"/>
    <w:basedOn w:val="Normalny"/>
    <w:rsid w:val="002505CC"/>
    <w:pPr>
      <w:spacing w:after="0" w:line="240" w:lineRule="auto"/>
      <w:ind w:left="283" w:hanging="283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259E0-A718-4C56-BB07-182F18FF6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6</Pages>
  <Words>1618</Words>
  <Characters>9709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Czaban</dc:creator>
  <cp:lastModifiedBy>Bartoszewska Aneta</cp:lastModifiedBy>
  <cp:revision>190</cp:revision>
  <dcterms:created xsi:type="dcterms:W3CDTF">2018-01-17T11:10:00Z</dcterms:created>
  <dcterms:modified xsi:type="dcterms:W3CDTF">2018-04-27T06:41:00Z</dcterms:modified>
</cp:coreProperties>
</file>