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A091B" w14:textId="77777777" w:rsidR="00AD687B" w:rsidRPr="002C0C20" w:rsidRDefault="00AD687B" w:rsidP="00AD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BF9B88" w14:textId="77777777" w:rsidR="002B14B2" w:rsidRDefault="00205FA5" w:rsidP="002B14B2">
      <w:pPr>
        <w:pStyle w:val="Bezodstpw"/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C0C2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 zamówienia: </w:t>
      </w:r>
    </w:p>
    <w:p w14:paraId="4C4E30DD" w14:textId="61703991" w:rsidR="000B54D7" w:rsidRDefault="002B14B2" w:rsidP="00A41580">
      <w:pPr>
        <w:pStyle w:val="Bezodstpw"/>
        <w:spacing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2B14B2">
        <w:rPr>
          <w:rFonts w:ascii="Arial" w:eastAsia="Times New Roman" w:hAnsi="Arial" w:cs="Arial"/>
          <w:sz w:val="20"/>
          <w:szCs w:val="20"/>
          <w:lang w:eastAsia="pl-PL"/>
        </w:rPr>
        <w:t>Przedmiotem zamówienia jest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92DC1" w:rsidRPr="00692DC1">
        <w:rPr>
          <w:rFonts w:ascii="Arial" w:hAnsi="Arial" w:cs="Arial"/>
          <w:bCs/>
          <w:sz w:val="20"/>
          <w:szCs w:val="20"/>
        </w:rPr>
        <w:t>kompleksow</w:t>
      </w:r>
      <w:r>
        <w:rPr>
          <w:rFonts w:ascii="Arial" w:hAnsi="Arial" w:cs="Arial"/>
          <w:bCs/>
          <w:sz w:val="20"/>
          <w:szCs w:val="20"/>
        </w:rPr>
        <w:t>a</w:t>
      </w:r>
      <w:r w:rsidR="00B15156">
        <w:rPr>
          <w:rFonts w:ascii="Arial" w:hAnsi="Arial" w:cs="Arial"/>
          <w:bCs/>
          <w:sz w:val="20"/>
          <w:szCs w:val="20"/>
        </w:rPr>
        <w:t xml:space="preserve"> organizacja</w:t>
      </w:r>
      <w:r>
        <w:rPr>
          <w:rFonts w:ascii="Arial" w:hAnsi="Arial" w:cs="Arial"/>
          <w:bCs/>
          <w:sz w:val="20"/>
          <w:szCs w:val="20"/>
        </w:rPr>
        <w:t xml:space="preserve"> i realizacja</w:t>
      </w:r>
      <w:r w:rsidR="00692DC1" w:rsidRPr="00692DC1">
        <w:rPr>
          <w:rFonts w:ascii="Arial" w:hAnsi="Arial" w:cs="Arial"/>
          <w:bCs/>
          <w:sz w:val="20"/>
          <w:szCs w:val="20"/>
        </w:rPr>
        <w:t xml:space="preserve"> </w:t>
      </w:r>
      <w:r w:rsidR="000B54D7">
        <w:rPr>
          <w:rFonts w:ascii="Arial" w:hAnsi="Arial" w:cs="Arial"/>
          <w:bCs/>
          <w:sz w:val="20"/>
          <w:szCs w:val="20"/>
        </w:rPr>
        <w:t xml:space="preserve">trzech (3)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55D14">
        <w:rPr>
          <w:rFonts w:ascii="Arial" w:hAnsi="Arial" w:cs="Arial"/>
          <w:bCs/>
          <w:sz w:val="20"/>
          <w:szCs w:val="20"/>
        </w:rPr>
        <w:t xml:space="preserve">szkoleń </w:t>
      </w:r>
      <w:r w:rsidR="000B54D7">
        <w:rPr>
          <w:rFonts w:ascii="Arial" w:hAnsi="Arial" w:cs="Arial"/>
          <w:bCs/>
          <w:sz w:val="20"/>
          <w:szCs w:val="20"/>
        </w:rPr>
        <w:t>stacjonarnych pn</w:t>
      </w:r>
      <w:r w:rsidR="000B54D7" w:rsidRPr="00963C5D">
        <w:rPr>
          <w:rFonts w:ascii="Arial" w:hAnsi="Arial" w:cs="Arial"/>
          <w:bCs/>
          <w:sz w:val="20"/>
          <w:szCs w:val="20"/>
        </w:rPr>
        <w:t>.: „</w:t>
      </w:r>
      <w:r w:rsidR="000B54D7" w:rsidRPr="00963C5D">
        <w:rPr>
          <w:rFonts w:ascii="Arial" w:eastAsia="Times New Roman" w:hAnsi="Arial" w:cs="Arial"/>
          <w:bCs/>
          <w:sz w:val="20"/>
          <w:szCs w:val="20"/>
        </w:rPr>
        <w:t>Odporność psychiczna w pracy urzędnika oraz komunikacja z klientem w sytuacjach trudnych”</w:t>
      </w:r>
      <w:r w:rsidR="000B54D7">
        <w:rPr>
          <w:rFonts w:ascii="Arial" w:eastAsia="Times New Roman" w:hAnsi="Arial" w:cs="Arial"/>
          <w:bCs/>
          <w:sz w:val="20"/>
          <w:szCs w:val="20"/>
        </w:rPr>
        <w:t xml:space="preserve">, realizowanych w dwóch modułach: </w:t>
      </w:r>
    </w:p>
    <w:p w14:paraId="45E465DD" w14:textId="115C18D8" w:rsidR="000B54D7" w:rsidRPr="00B33770" w:rsidRDefault="000B54D7" w:rsidP="00A41580">
      <w:pPr>
        <w:pStyle w:val="Bezodstpw"/>
        <w:numPr>
          <w:ilvl w:val="0"/>
          <w:numId w:val="87"/>
        </w:num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B33770">
        <w:rPr>
          <w:rFonts w:ascii="Arial" w:eastAsia="Times New Roman" w:hAnsi="Arial" w:cs="Arial"/>
          <w:bCs/>
          <w:sz w:val="20"/>
          <w:szCs w:val="20"/>
        </w:rPr>
        <w:t>Moduł I:</w:t>
      </w:r>
      <w:r w:rsidRPr="00B33770">
        <w:rPr>
          <w:rFonts w:ascii="Arial" w:eastAsia="Times New Roman" w:hAnsi="Arial" w:cs="Arial"/>
          <w:sz w:val="20"/>
          <w:szCs w:val="20"/>
        </w:rPr>
        <w:t xml:space="preserve"> Radzenie sobie ze stresem i wypaleniem zawodowym</w:t>
      </w:r>
      <w:r>
        <w:rPr>
          <w:rFonts w:ascii="Arial" w:eastAsia="Times New Roman" w:hAnsi="Arial" w:cs="Arial"/>
          <w:sz w:val="20"/>
          <w:szCs w:val="20"/>
        </w:rPr>
        <w:t>;</w:t>
      </w:r>
    </w:p>
    <w:p w14:paraId="6624A274" w14:textId="077D6719" w:rsidR="000B54D7" w:rsidRPr="00B33770" w:rsidRDefault="000B54D7" w:rsidP="000B54D7">
      <w:pPr>
        <w:pStyle w:val="Bezodstpw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B33770">
        <w:rPr>
          <w:rFonts w:ascii="Arial" w:eastAsia="Times New Roman" w:hAnsi="Arial" w:cs="Arial"/>
          <w:bCs/>
          <w:sz w:val="20"/>
          <w:szCs w:val="20"/>
        </w:rPr>
        <w:t>Moduł II:</w:t>
      </w:r>
      <w:r w:rsidRPr="00B33770">
        <w:rPr>
          <w:rFonts w:ascii="Arial" w:eastAsia="Times New Roman" w:hAnsi="Arial" w:cs="Arial"/>
          <w:sz w:val="20"/>
          <w:szCs w:val="20"/>
        </w:rPr>
        <w:t xml:space="preserve"> Asertywność i skuteczna komunikacja z trudnym klientem</w:t>
      </w:r>
      <w:r>
        <w:rPr>
          <w:rFonts w:ascii="Arial" w:eastAsia="Times New Roman" w:hAnsi="Arial" w:cs="Arial"/>
          <w:sz w:val="20"/>
          <w:szCs w:val="20"/>
        </w:rPr>
        <w:t>;</w:t>
      </w:r>
    </w:p>
    <w:p w14:paraId="45045AA6" w14:textId="73700A46" w:rsidR="00B15156" w:rsidRPr="00963C5D" w:rsidRDefault="000B54D7" w:rsidP="002B14B2">
      <w:pPr>
        <w:pStyle w:val="Bezodstpw"/>
        <w:spacing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dla 129 </w:t>
      </w:r>
      <w:r>
        <w:rPr>
          <w:rFonts w:ascii="Arial" w:eastAsia="Times New Roman" w:hAnsi="Arial" w:cs="Arial"/>
          <w:bCs/>
          <w:sz w:val="20"/>
          <w:szCs w:val="20"/>
        </w:rPr>
        <w:t>pracowników Publicznych Służb Zatrudnienia z województwa zachodniopomorskiego</w:t>
      </w:r>
      <w:r w:rsidRPr="00455D14" w:rsidDel="000B54D7">
        <w:rPr>
          <w:rFonts w:ascii="Arial" w:hAnsi="Arial" w:cs="Arial"/>
          <w:bCs/>
          <w:sz w:val="20"/>
          <w:szCs w:val="20"/>
        </w:rPr>
        <w:t xml:space="preserve"> </w:t>
      </w:r>
      <w:r w:rsidR="002B14B2">
        <w:rPr>
          <w:rFonts w:ascii="Arial" w:hAnsi="Arial" w:cs="Arial"/>
          <w:bCs/>
          <w:sz w:val="20"/>
          <w:szCs w:val="20"/>
        </w:rPr>
        <w:t>wraz z</w:t>
      </w:r>
      <w:r w:rsidR="004F55E7">
        <w:rPr>
          <w:rFonts w:ascii="Arial" w:hAnsi="Arial" w:cs="Arial"/>
          <w:bCs/>
          <w:sz w:val="20"/>
          <w:szCs w:val="20"/>
        </w:rPr>
        <w:t> </w:t>
      </w:r>
      <w:r w:rsidR="002B14B2">
        <w:rPr>
          <w:rFonts w:ascii="Arial" w:hAnsi="Arial" w:cs="Arial"/>
          <w:bCs/>
          <w:sz w:val="20"/>
          <w:szCs w:val="20"/>
        </w:rPr>
        <w:t>zapewnieniem usług noclegowych i gastronomicznych</w:t>
      </w:r>
      <w:r>
        <w:rPr>
          <w:rFonts w:ascii="Arial" w:hAnsi="Arial" w:cs="Arial"/>
          <w:bCs/>
          <w:sz w:val="20"/>
          <w:szCs w:val="20"/>
        </w:rPr>
        <w:t>.</w:t>
      </w:r>
      <w:r w:rsidR="002B14B2">
        <w:rPr>
          <w:rFonts w:ascii="Arial" w:hAnsi="Arial" w:cs="Arial"/>
          <w:bCs/>
          <w:sz w:val="20"/>
          <w:szCs w:val="20"/>
        </w:rPr>
        <w:t xml:space="preserve"> </w:t>
      </w:r>
    </w:p>
    <w:p w14:paraId="15173C42" w14:textId="482D2077" w:rsidR="00FD3576" w:rsidRPr="002C0C20" w:rsidRDefault="00FD3576" w:rsidP="009F435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989342" w14:textId="5D9E0284" w:rsidR="00B33770" w:rsidRPr="00B33770" w:rsidRDefault="007823B5" w:rsidP="00B847D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200088857"/>
      <w:r w:rsidRPr="00486C5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Szczegółowy opis przedmiotu zamówienia</w:t>
      </w:r>
    </w:p>
    <w:p w14:paraId="52D2FDD8" w14:textId="77777777" w:rsidR="00B33770" w:rsidRPr="00B33770" w:rsidRDefault="00B33770" w:rsidP="00B847D8">
      <w:pPr>
        <w:pStyle w:val="Akapitzlist"/>
        <w:widowControl w:val="0"/>
        <w:numPr>
          <w:ilvl w:val="0"/>
          <w:numId w:val="10"/>
        </w:numPr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B33770">
        <w:rPr>
          <w:rFonts w:ascii="Arial" w:hAnsi="Arial" w:cs="Arial"/>
          <w:b/>
          <w:sz w:val="20"/>
          <w:szCs w:val="20"/>
        </w:rPr>
        <w:t>Przedmiot zamówienia</w:t>
      </w:r>
    </w:p>
    <w:p w14:paraId="1AB3210F" w14:textId="3D2597BD" w:rsidR="00527A7D" w:rsidRPr="00A41580" w:rsidRDefault="00B33770" w:rsidP="00A41580">
      <w:pPr>
        <w:pStyle w:val="Akapitzlist"/>
        <w:widowControl w:val="0"/>
        <w:numPr>
          <w:ilvl w:val="0"/>
          <w:numId w:val="82"/>
        </w:numPr>
        <w:spacing w:line="360" w:lineRule="auto"/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</w:t>
      </w:r>
      <w:r w:rsidR="00BA6217">
        <w:rPr>
          <w:rFonts w:ascii="Arial" w:hAnsi="Arial" w:cs="Arial"/>
          <w:sz w:val="20"/>
          <w:szCs w:val="20"/>
        </w:rPr>
        <w:t>zamówienia</w:t>
      </w:r>
      <w:r>
        <w:rPr>
          <w:rFonts w:ascii="Arial" w:hAnsi="Arial" w:cs="Arial"/>
          <w:sz w:val="20"/>
          <w:szCs w:val="20"/>
        </w:rPr>
        <w:t xml:space="preserve"> jest usługa </w:t>
      </w:r>
      <w:r w:rsidR="00E56135" w:rsidRPr="00B33770">
        <w:rPr>
          <w:rFonts w:ascii="Arial" w:hAnsi="Arial" w:cs="Arial"/>
          <w:sz w:val="20"/>
          <w:szCs w:val="20"/>
        </w:rPr>
        <w:t xml:space="preserve">kompleksowej organizacji i przeprowadzenia </w:t>
      </w:r>
      <w:r w:rsidR="00527A7D">
        <w:rPr>
          <w:rFonts w:ascii="Arial" w:hAnsi="Arial" w:cs="Arial"/>
          <w:sz w:val="20"/>
          <w:szCs w:val="20"/>
        </w:rPr>
        <w:t>3</w:t>
      </w:r>
      <w:r w:rsidR="009E4CB2">
        <w:rPr>
          <w:rFonts w:ascii="Arial" w:hAnsi="Arial" w:cs="Arial"/>
          <w:sz w:val="20"/>
          <w:szCs w:val="20"/>
        </w:rPr>
        <w:t xml:space="preserve"> (</w:t>
      </w:r>
      <w:r w:rsidR="00527A7D">
        <w:rPr>
          <w:rFonts w:ascii="Arial" w:hAnsi="Arial" w:cs="Arial"/>
          <w:sz w:val="20"/>
          <w:szCs w:val="20"/>
        </w:rPr>
        <w:t>trzech</w:t>
      </w:r>
      <w:r w:rsidR="009E4CB2">
        <w:rPr>
          <w:rFonts w:ascii="Arial" w:hAnsi="Arial" w:cs="Arial"/>
          <w:sz w:val="20"/>
          <w:szCs w:val="20"/>
        </w:rPr>
        <w:t>)</w:t>
      </w:r>
      <w:r w:rsidR="007E1EC3">
        <w:rPr>
          <w:rFonts w:ascii="Arial" w:hAnsi="Arial" w:cs="Arial"/>
          <w:sz w:val="20"/>
          <w:szCs w:val="20"/>
        </w:rPr>
        <w:t xml:space="preserve"> </w:t>
      </w:r>
      <w:r w:rsidR="00E56135" w:rsidRPr="00B33770">
        <w:rPr>
          <w:rFonts w:ascii="Arial" w:hAnsi="Arial" w:cs="Arial"/>
          <w:sz w:val="20"/>
          <w:szCs w:val="20"/>
        </w:rPr>
        <w:t>szkoleń</w:t>
      </w:r>
      <w:r w:rsidR="003E1A11" w:rsidRPr="003E1A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E1A11">
        <w:rPr>
          <w:rFonts w:ascii="Arial" w:eastAsia="Times New Roman" w:hAnsi="Arial" w:cs="Arial"/>
          <w:sz w:val="20"/>
          <w:szCs w:val="20"/>
          <w:lang w:eastAsia="pl-PL"/>
        </w:rPr>
        <w:t>stacjonarnych</w:t>
      </w:r>
      <w:r w:rsidR="00527A7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E1A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E1A11" w:rsidRPr="003E1A11">
        <w:rPr>
          <w:rFonts w:ascii="Arial" w:eastAsia="Times New Roman" w:hAnsi="Arial" w:cs="Arial"/>
          <w:bCs/>
          <w:sz w:val="20"/>
          <w:szCs w:val="20"/>
          <w:lang w:eastAsia="pl-PL"/>
        </w:rPr>
        <w:t>pn.: „Odporność psychiczna w pracy urzędnika oraz komunikacja z</w:t>
      </w:r>
      <w:r w:rsidR="0012790C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3E1A11" w:rsidRPr="003E1A11">
        <w:rPr>
          <w:rFonts w:ascii="Arial" w:eastAsia="Times New Roman" w:hAnsi="Arial" w:cs="Arial"/>
          <w:bCs/>
          <w:sz w:val="20"/>
          <w:szCs w:val="20"/>
          <w:lang w:eastAsia="pl-PL"/>
        </w:rPr>
        <w:t>klientem w sytuacjach trudnych”</w:t>
      </w:r>
      <w:r w:rsidR="003E1A1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527A7D">
        <w:rPr>
          <w:rFonts w:ascii="Arial" w:eastAsia="Times New Roman" w:hAnsi="Arial" w:cs="Arial"/>
          <w:bCs/>
          <w:sz w:val="20"/>
          <w:szCs w:val="20"/>
          <w:lang w:eastAsia="pl-PL"/>
        </w:rPr>
        <w:t>obejmującym dwa moduły tematyczne</w:t>
      </w:r>
      <w:r w:rsidR="000B54D7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2D2EE2F" w14:textId="4C2726B4" w:rsidR="00527A7D" w:rsidRDefault="00527A7D" w:rsidP="00A41580">
      <w:pPr>
        <w:pStyle w:val="Akapitzlist"/>
        <w:widowControl w:val="0"/>
        <w:numPr>
          <w:ilvl w:val="0"/>
          <w:numId w:val="85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M</w:t>
      </w:r>
      <w:r w:rsidR="003E1A11" w:rsidRPr="00A41580">
        <w:rPr>
          <w:rFonts w:ascii="Arial" w:hAnsi="Arial" w:cs="Arial"/>
          <w:bCs/>
          <w:sz w:val="20"/>
          <w:szCs w:val="20"/>
        </w:rPr>
        <w:t>oduł I: „Radzenie sobie ze stresem i wypaleniem zawodowym”</w:t>
      </w:r>
      <w:r w:rsidR="000B54D7">
        <w:rPr>
          <w:rFonts w:ascii="Arial" w:hAnsi="Arial" w:cs="Arial"/>
          <w:bCs/>
          <w:sz w:val="20"/>
          <w:szCs w:val="20"/>
        </w:rPr>
        <w:t>.</w:t>
      </w:r>
      <w:r w:rsidR="003E1A11">
        <w:rPr>
          <w:rFonts w:ascii="Arial" w:hAnsi="Arial" w:cs="Arial"/>
          <w:bCs/>
          <w:sz w:val="20"/>
          <w:szCs w:val="20"/>
        </w:rPr>
        <w:t xml:space="preserve"> </w:t>
      </w:r>
    </w:p>
    <w:p w14:paraId="56F166D9" w14:textId="15049EFC" w:rsidR="003E1A11" w:rsidRDefault="00527A7D" w:rsidP="00A41580">
      <w:pPr>
        <w:pStyle w:val="Akapitzlist"/>
        <w:widowControl w:val="0"/>
        <w:numPr>
          <w:ilvl w:val="0"/>
          <w:numId w:val="85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="003E1A11" w:rsidRPr="00A41580">
        <w:rPr>
          <w:rFonts w:ascii="Arial" w:hAnsi="Arial" w:cs="Arial"/>
          <w:bCs/>
          <w:sz w:val="20"/>
          <w:szCs w:val="20"/>
        </w:rPr>
        <w:t>oduł II: „Asertywność i skuteczna komunikacja z trudnym klientem”</w:t>
      </w:r>
      <w:r w:rsidR="003E1A11">
        <w:rPr>
          <w:rFonts w:ascii="Arial" w:hAnsi="Arial" w:cs="Arial"/>
          <w:bCs/>
          <w:sz w:val="20"/>
          <w:szCs w:val="20"/>
        </w:rPr>
        <w:t>.</w:t>
      </w:r>
    </w:p>
    <w:p w14:paraId="5C3C9237" w14:textId="2C044FAB" w:rsidR="0018447B" w:rsidRDefault="000B54D7" w:rsidP="00A41580">
      <w:pPr>
        <w:widowControl w:val="0"/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ramach jednego szkolenia zrealizowane zostaną dwa moduły tematyczne (Moduł I </w:t>
      </w:r>
      <w:proofErr w:type="spellStart"/>
      <w:r>
        <w:rPr>
          <w:rFonts w:ascii="Arial" w:hAnsi="Arial" w:cs="Arial"/>
          <w:bCs/>
          <w:sz w:val="20"/>
          <w:szCs w:val="20"/>
        </w:rPr>
        <w:t>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Moduł II)</w:t>
      </w:r>
      <w:r w:rsidR="0018447B">
        <w:rPr>
          <w:rFonts w:ascii="Arial" w:hAnsi="Arial" w:cs="Arial"/>
          <w:bCs/>
          <w:sz w:val="20"/>
          <w:szCs w:val="20"/>
        </w:rPr>
        <w:t>. Uczestnicy szkolenia zostaną podzieleni na grupy modułowe. Realizacja modułów odbywać się będzie równolegle dla obu grup.</w:t>
      </w:r>
    </w:p>
    <w:p w14:paraId="03DC36DF" w14:textId="2E044781" w:rsidR="0018447B" w:rsidRDefault="003E1A11" w:rsidP="00A41580">
      <w:pPr>
        <w:pStyle w:val="Akapitzlist"/>
        <w:widowControl w:val="0"/>
        <w:numPr>
          <w:ilvl w:val="0"/>
          <w:numId w:val="82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A41580">
        <w:rPr>
          <w:rFonts w:ascii="Arial" w:hAnsi="Arial" w:cs="Arial"/>
          <w:bCs/>
          <w:sz w:val="20"/>
          <w:szCs w:val="20"/>
        </w:rPr>
        <w:t>Usługa obejmuje</w:t>
      </w:r>
      <w:r w:rsidRPr="00A41580">
        <w:rPr>
          <w:rFonts w:ascii="Arial" w:hAnsi="Arial" w:cs="Arial"/>
          <w:sz w:val="20"/>
          <w:szCs w:val="20"/>
        </w:rPr>
        <w:t xml:space="preserve"> przeprowadzenie szkoleń oraz </w:t>
      </w:r>
      <w:r w:rsidR="009E1AFC" w:rsidRPr="00A41580">
        <w:rPr>
          <w:rFonts w:ascii="Arial" w:hAnsi="Arial" w:cs="Arial"/>
          <w:sz w:val="20"/>
          <w:szCs w:val="20"/>
        </w:rPr>
        <w:t xml:space="preserve">zapewnienie </w:t>
      </w:r>
      <w:proofErr w:type="spellStart"/>
      <w:r w:rsidR="009E1AFC" w:rsidRPr="00A41580">
        <w:rPr>
          <w:rFonts w:ascii="Arial" w:hAnsi="Arial" w:cs="Arial"/>
          <w:sz w:val="20"/>
          <w:szCs w:val="20"/>
        </w:rPr>
        <w:t>sal</w:t>
      </w:r>
      <w:proofErr w:type="spellEnd"/>
      <w:r w:rsidR="009E1AFC" w:rsidRPr="00A41580">
        <w:rPr>
          <w:rFonts w:ascii="Arial" w:hAnsi="Arial" w:cs="Arial"/>
          <w:sz w:val="20"/>
          <w:szCs w:val="20"/>
        </w:rPr>
        <w:t xml:space="preserve"> szkoleniowych, </w:t>
      </w:r>
      <w:r w:rsidR="00E56135" w:rsidRPr="00A41580">
        <w:rPr>
          <w:rFonts w:ascii="Arial" w:hAnsi="Arial" w:cs="Arial"/>
          <w:sz w:val="20"/>
          <w:szCs w:val="20"/>
        </w:rPr>
        <w:t>usług</w:t>
      </w:r>
      <w:r w:rsidR="009E1AFC" w:rsidRPr="00A41580">
        <w:rPr>
          <w:rFonts w:ascii="Arial" w:hAnsi="Arial" w:cs="Arial"/>
          <w:sz w:val="20"/>
          <w:szCs w:val="20"/>
        </w:rPr>
        <w:t>i</w:t>
      </w:r>
      <w:r w:rsidR="00E56135" w:rsidRPr="00A41580">
        <w:rPr>
          <w:rFonts w:ascii="Arial" w:hAnsi="Arial" w:cs="Arial"/>
          <w:sz w:val="20"/>
          <w:szCs w:val="20"/>
        </w:rPr>
        <w:t xml:space="preserve"> noclegow</w:t>
      </w:r>
      <w:r w:rsidR="009E1AFC" w:rsidRPr="00A41580">
        <w:rPr>
          <w:rFonts w:ascii="Arial" w:hAnsi="Arial" w:cs="Arial"/>
          <w:sz w:val="20"/>
          <w:szCs w:val="20"/>
        </w:rPr>
        <w:t>ej</w:t>
      </w:r>
      <w:r w:rsidR="0083690B" w:rsidRPr="00A41580">
        <w:rPr>
          <w:rFonts w:ascii="Arial" w:hAnsi="Arial" w:cs="Arial"/>
          <w:sz w:val="20"/>
          <w:szCs w:val="20"/>
        </w:rPr>
        <w:t xml:space="preserve"> oraz usługi gastronomicznej</w:t>
      </w:r>
      <w:r w:rsidR="0018447B">
        <w:rPr>
          <w:rFonts w:ascii="Arial" w:hAnsi="Arial" w:cs="Arial"/>
          <w:sz w:val="20"/>
          <w:szCs w:val="20"/>
        </w:rPr>
        <w:t>;</w:t>
      </w:r>
    </w:p>
    <w:p w14:paraId="7D8CC214" w14:textId="663AFA89" w:rsidR="00B33770" w:rsidRPr="00A41580" w:rsidRDefault="0018447B" w:rsidP="00A41580">
      <w:pPr>
        <w:pStyle w:val="Akapitzlist"/>
        <w:widowControl w:val="0"/>
        <w:numPr>
          <w:ilvl w:val="0"/>
          <w:numId w:val="82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realizowana będzie </w:t>
      </w:r>
      <w:r w:rsidR="00B33770" w:rsidRPr="00A41580">
        <w:rPr>
          <w:rFonts w:ascii="Arial" w:hAnsi="Arial" w:cs="Arial"/>
          <w:sz w:val="20"/>
          <w:szCs w:val="20"/>
        </w:rPr>
        <w:t>w ramach projektu pn. „Zachodniopomorska Akademia PSZ”</w:t>
      </w:r>
      <w:r w:rsidR="00E70348" w:rsidRPr="00A41580">
        <w:rPr>
          <w:rFonts w:ascii="Arial" w:hAnsi="Arial" w:cs="Arial"/>
          <w:sz w:val="20"/>
          <w:szCs w:val="20"/>
        </w:rPr>
        <w:t xml:space="preserve">, </w:t>
      </w:r>
      <w:r w:rsidR="00B33770" w:rsidRPr="00A41580">
        <w:rPr>
          <w:rFonts w:ascii="Arial" w:hAnsi="Arial" w:cs="Arial"/>
          <w:sz w:val="20"/>
          <w:szCs w:val="20"/>
        </w:rPr>
        <w:t xml:space="preserve"> współfinansowan</w:t>
      </w:r>
      <w:r w:rsidR="00E70348" w:rsidRPr="00A41580">
        <w:rPr>
          <w:rFonts w:ascii="Arial" w:hAnsi="Arial" w:cs="Arial"/>
          <w:sz w:val="20"/>
          <w:szCs w:val="20"/>
        </w:rPr>
        <w:t>ego</w:t>
      </w:r>
      <w:r w:rsidR="00B33770" w:rsidRPr="00A41580">
        <w:rPr>
          <w:rFonts w:ascii="Arial" w:hAnsi="Arial" w:cs="Arial"/>
          <w:sz w:val="20"/>
          <w:szCs w:val="20"/>
        </w:rPr>
        <w:t xml:space="preserve"> przez Unię Europejską z Europejskiego Funduszu Społecznego Plus w</w:t>
      </w:r>
      <w:r w:rsidR="0012790C">
        <w:rPr>
          <w:rFonts w:ascii="Arial" w:hAnsi="Arial" w:cs="Arial"/>
          <w:sz w:val="20"/>
          <w:szCs w:val="20"/>
        </w:rPr>
        <w:t> </w:t>
      </w:r>
      <w:r w:rsidR="00B33770" w:rsidRPr="00A41580">
        <w:rPr>
          <w:rFonts w:ascii="Arial" w:hAnsi="Arial" w:cs="Arial"/>
          <w:sz w:val="20"/>
          <w:szCs w:val="20"/>
        </w:rPr>
        <w:t>ramach FEPZ 2021-2027, Priorytet 6 Fundusze Europejskie na rzecz aktywnego Pomorza Zachodniego, Działanie 6.4 Wzmocnienie potencjału Publicznych Służb Zatrudnienia.</w:t>
      </w:r>
    </w:p>
    <w:p w14:paraId="6C1C138E" w14:textId="130E283C" w:rsidR="00B33770" w:rsidRDefault="00B33770" w:rsidP="00B847D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lang w:eastAsia="pl-PL"/>
        </w:rPr>
      </w:pPr>
      <w:r w:rsidRPr="00B33770">
        <w:rPr>
          <w:rFonts w:ascii="Arial" w:hAnsi="Arial" w:cs="Arial"/>
          <w:b/>
          <w:bCs/>
          <w:sz w:val="20"/>
          <w:szCs w:val="20"/>
          <w:lang w:eastAsia="pl-PL"/>
        </w:rPr>
        <w:t>Liczba uczestników</w:t>
      </w:r>
    </w:p>
    <w:p w14:paraId="21D3FA43" w14:textId="7FAA418B" w:rsidR="00D211A4" w:rsidRPr="00FF55DE" w:rsidRDefault="00B33770" w:rsidP="00A41580">
      <w:pPr>
        <w:pStyle w:val="Akapitzlist"/>
        <w:spacing w:line="360" w:lineRule="auto"/>
        <w:rPr>
          <w:lang w:eastAsia="pl-PL"/>
        </w:rPr>
      </w:pPr>
      <w:r w:rsidRPr="00DA6D2B">
        <w:rPr>
          <w:rFonts w:ascii="Arial" w:hAnsi="Arial" w:cs="Arial"/>
          <w:bCs/>
          <w:sz w:val="20"/>
          <w:szCs w:val="20"/>
          <w:lang w:eastAsia="pl-PL"/>
        </w:rPr>
        <w:t>W szkoleni</w:t>
      </w:r>
      <w:r w:rsidR="00AA0373">
        <w:rPr>
          <w:rFonts w:ascii="Arial" w:hAnsi="Arial" w:cs="Arial"/>
          <w:bCs/>
          <w:sz w:val="20"/>
          <w:szCs w:val="20"/>
          <w:lang w:eastAsia="pl-PL"/>
        </w:rPr>
        <w:t>ach</w:t>
      </w:r>
      <w:r w:rsidRPr="00DA6D2B">
        <w:rPr>
          <w:rFonts w:ascii="Arial" w:hAnsi="Arial" w:cs="Arial"/>
          <w:bCs/>
          <w:sz w:val="20"/>
          <w:szCs w:val="20"/>
          <w:lang w:eastAsia="pl-PL"/>
        </w:rPr>
        <w:t xml:space="preserve"> weźmie udział </w:t>
      </w:r>
      <w:r w:rsidR="00AA0373">
        <w:rPr>
          <w:rFonts w:ascii="Arial" w:hAnsi="Arial" w:cs="Arial"/>
          <w:bCs/>
          <w:sz w:val="20"/>
          <w:szCs w:val="20"/>
          <w:lang w:eastAsia="pl-PL"/>
        </w:rPr>
        <w:t xml:space="preserve">łącznie </w:t>
      </w:r>
      <w:r w:rsidR="00BD25EB" w:rsidRPr="00DA6D2B">
        <w:rPr>
          <w:rFonts w:ascii="Arial" w:hAnsi="Arial" w:cs="Arial"/>
          <w:bCs/>
          <w:sz w:val="20"/>
          <w:szCs w:val="20"/>
          <w:lang w:eastAsia="pl-PL"/>
        </w:rPr>
        <w:t xml:space="preserve">129 </w:t>
      </w:r>
      <w:r w:rsidR="003E1A11">
        <w:rPr>
          <w:rFonts w:ascii="Arial" w:hAnsi="Arial" w:cs="Arial"/>
          <w:bCs/>
          <w:sz w:val="20"/>
          <w:szCs w:val="20"/>
          <w:lang w:eastAsia="pl-PL"/>
        </w:rPr>
        <w:t>pracowników Publicznych Służb Zatrudnienia z</w:t>
      </w:r>
      <w:r w:rsidR="0012790C">
        <w:rPr>
          <w:rFonts w:ascii="Arial" w:hAnsi="Arial" w:cs="Arial"/>
          <w:bCs/>
          <w:sz w:val="20"/>
          <w:szCs w:val="20"/>
          <w:lang w:eastAsia="pl-PL"/>
        </w:rPr>
        <w:t> </w:t>
      </w:r>
      <w:r w:rsidR="003E1A11">
        <w:rPr>
          <w:rFonts w:ascii="Arial" w:hAnsi="Arial" w:cs="Arial"/>
          <w:bCs/>
          <w:sz w:val="20"/>
          <w:szCs w:val="20"/>
          <w:lang w:eastAsia="pl-PL"/>
        </w:rPr>
        <w:t xml:space="preserve">województwa zachodniopomorskiego, </w:t>
      </w:r>
      <w:r w:rsidR="00BD25EB" w:rsidRPr="00DA6D2B">
        <w:rPr>
          <w:rFonts w:ascii="Arial" w:hAnsi="Arial" w:cs="Arial"/>
          <w:bCs/>
          <w:sz w:val="20"/>
          <w:szCs w:val="20"/>
          <w:lang w:eastAsia="pl-PL"/>
        </w:rPr>
        <w:t>z zastrzeżeniem możliwości zm</w:t>
      </w:r>
      <w:r w:rsidR="00FF55DE">
        <w:rPr>
          <w:rFonts w:ascii="Arial" w:hAnsi="Arial" w:cs="Arial"/>
          <w:bCs/>
          <w:sz w:val="20"/>
          <w:szCs w:val="20"/>
          <w:lang w:eastAsia="pl-PL"/>
        </w:rPr>
        <w:t>niejszenia tej liczby o</w:t>
      </w:r>
      <w:r w:rsidR="00240BA4">
        <w:rPr>
          <w:rFonts w:ascii="Arial" w:hAnsi="Arial" w:cs="Arial"/>
          <w:bCs/>
          <w:sz w:val="20"/>
          <w:szCs w:val="20"/>
          <w:lang w:eastAsia="pl-PL"/>
        </w:rPr>
        <w:t> </w:t>
      </w:r>
      <w:r w:rsidR="00FF55DE">
        <w:rPr>
          <w:rFonts w:ascii="Arial" w:hAnsi="Arial" w:cs="Arial"/>
          <w:bCs/>
          <w:sz w:val="20"/>
          <w:szCs w:val="20"/>
          <w:lang w:eastAsia="pl-PL"/>
        </w:rPr>
        <w:t xml:space="preserve">15 osób. </w:t>
      </w:r>
      <w:r w:rsidR="00FF55DE" w:rsidRPr="00FF55DE">
        <w:rPr>
          <w:rFonts w:ascii="Arial" w:hAnsi="Arial" w:cs="Arial"/>
          <w:bCs/>
          <w:sz w:val="20"/>
          <w:szCs w:val="20"/>
          <w:lang w:eastAsia="pl-PL"/>
        </w:rPr>
        <w:t xml:space="preserve">Minimalna liczba uczestników </w:t>
      </w:r>
      <w:r w:rsidR="00AA0373">
        <w:rPr>
          <w:rFonts w:ascii="Arial" w:hAnsi="Arial" w:cs="Arial"/>
          <w:bCs/>
          <w:sz w:val="20"/>
          <w:szCs w:val="20"/>
          <w:lang w:eastAsia="pl-PL"/>
        </w:rPr>
        <w:t>wszystkich szkoleń</w:t>
      </w:r>
      <w:r w:rsidR="00FF55DE" w:rsidRPr="00FF55DE">
        <w:rPr>
          <w:rFonts w:ascii="Arial" w:hAnsi="Arial" w:cs="Arial"/>
          <w:bCs/>
          <w:sz w:val="20"/>
          <w:szCs w:val="20"/>
          <w:lang w:eastAsia="pl-PL"/>
        </w:rPr>
        <w:t xml:space="preserve"> wynosi 114 osób, a maksymalna – 129 osób.</w:t>
      </w:r>
      <w:r w:rsidR="00FF55DE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AA0373">
        <w:rPr>
          <w:rFonts w:ascii="Arial" w:hAnsi="Arial" w:cs="Arial"/>
          <w:bCs/>
          <w:sz w:val="20"/>
          <w:szCs w:val="20"/>
          <w:lang w:eastAsia="pl-PL"/>
        </w:rPr>
        <w:t xml:space="preserve">Średnio w 1 szkoleniu </w:t>
      </w:r>
      <w:r w:rsidR="000B54D7">
        <w:rPr>
          <w:rFonts w:ascii="Arial" w:hAnsi="Arial" w:cs="Arial"/>
          <w:bCs/>
          <w:sz w:val="20"/>
          <w:szCs w:val="20"/>
          <w:lang w:eastAsia="pl-PL"/>
        </w:rPr>
        <w:t>wezmą</w:t>
      </w:r>
      <w:r w:rsidR="00E70348">
        <w:rPr>
          <w:rFonts w:ascii="Arial" w:hAnsi="Arial" w:cs="Arial"/>
          <w:bCs/>
          <w:sz w:val="20"/>
          <w:szCs w:val="20"/>
          <w:lang w:eastAsia="pl-PL"/>
        </w:rPr>
        <w:t xml:space="preserve"> udział 43</w:t>
      </w:r>
      <w:r w:rsidR="00AA0373">
        <w:rPr>
          <w:rFonts w:ascii="Arial" w:hAnsi="Arial" w:cs="Arial"/>
          <w:bCs/>
          <w:sz w:val="20"/>
          <w:szCs w:val="20"/>
          <w:lang w:eastAsia="pl-PL"/>
        </w:rPr>
        <w:t xml:space="preserve"> osoby</w:t>
      </w:r>
      <w:r w:rsidR="000B54D7">
        <w:rPr>
          <w:rFonts w:ascii="Arial" w:hAnsi="Arial" w:cs="Arial"/>
          <w:bCs/>
          <w:sz w:val="20"/>
          <w:szCs w:val="20"/>
          <w:lang w:eastAsia="pl-PL"/>
        </w:rPr>
        <w:t xml:space="preserve">, w podziale na </w:t>
      </w:r>
      <w:r w:rsidR="00214E45">
        <w:rPr>
          <w:rFonts w:ascii="Arial" w:hAnsi="Arial" w:cs="Arial"/>
          <w:bCs/>
          <w:sz w:val="20"/>
          <w:szCs w:val="20"/>
          <w:lang w:eastAsia="pl-PL"/>
        </w:rPr>
        <w:t xml:space="preserve">2 </w:t>
      </w:r>
      <w:r w:rsidR="000B54D7">
        <w:rPr>
          <w:rFonts w:ascii="Arial" w:hAnsi="Arial" w:cs="Arial"/>
          <w:bCs/>
          <w:sz w:val="20"/>
          <w:szCs w:val="20"/>
          <w:lang w:eastAsia="pl-PL"/>
        </w:rPr>
        <w:t>grupy modułowe średnio 21-22 osoby.</w:t>
      </w:r>
    </w:p>
    <w:p w14:paraId="5FB7C561" w14:textId="6D6E7189" w:rsidR="004B3FAF" w:rsidRPr="006341EE" w:rsidRDefault="007823B5" w:rsidP="00A4158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eastAsia="pl-PL"/>
        </w:rPr>
      </w:pPr>
      <w:r w:rsidRPr="006341EE">
        <w:rPr>
          <w:rFonts w:ascii="Arial" w:hAnsi="Arial" w:cs="Arial"/>
          <w:b/>
          <w:bCs/>
          <w:sz w:val="20"/>
          <w:szCs w:val="20"/>
          <w:lang w:eastAsia="pl-PL"/>
        </w:rPr>
        <w:t xml:space="preserve">Termin realizacji </w:t>
      </w:r>
      <w:r w:rsidR="006341EE" w:rsidRPr="006341EE">
        <w:rPr>
          <w:rFonts w:ascii="Arial" w:hAnsi="Arial" w:cs="Arial"/>
          <w:b/>
          <w:bCs/>
          <w:sz w:val="20"/>
          <w:szCs w:val="20"/>
          <w:lang w:eastAsia="pl-PL"/>
        </w:rPr>
        <w:t>oraz czas trwania szkolenia</w:t>
      </w:r>
    </w:p>
    <w:p w14:paraId="1AF689BA" w14:textId="671E2E05" w:rsidR="0012790C" w:rsidRPr="00DA26D9" w:rsidRDefault="007E1EC3" w:rsidP="00A41580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/>
        <w:rPr>
          <w:rFonts w:ascii="ArialMT" w:hAnsi="ArialMT" w:cs="ArialMT"/>
          <w:sz w:val="20"/>
          <w:szCs w:val="20"/>
        </w:rPr>
      </w:pPr>
      <w:r w:rsidRPr="007E1EC3">
        <w:rPr>
          <w:rFonts w:ascii="Arial" w:hAnsi="Arial" w:cs="Arial"/>
          <w:bCs/>
          <w:sz w:val="20"/>
          <w:szCs w:val="20"/>
          <w:lang w:eastAsia="pl-PL"/>
        </w:rPr>
        <w:t xml:space="preserve">Terminy realizacji szkoleń </w:t>
      </w:r>
      <w:r w:rsidR="0012790C">
        <w:rPr>
          <w:rFonts w:ascii="Arial" w:hAnsi="Arial" w:cs="Arial"/>
          <w:bCs/>
          <w:sz w:val="20"/>
          <w:szCs w:val="20"/>
          <w:lang w:eastAsia="pl-PL"/>
        </w:rPr>
        <w:t>zostaną uzgodnione</w:t>
      </w:r>
      <w:r w:rsidRPr="007E1EC3">
        <w:rPr>
          <w:rFonts w:ascii="Arial" w:hAnsi="Arial" w:cs="Arial"/>
          <w:bCs/>
          <w:sz w:val="20"/>
          <w:szCs w:val="20"/>
          <w:lang w:eastAsia="pl-PL"/>
        </w:rPr>
        <w:t xml:space="preserve"> z Zamaw</w:t>
      </w:r>
      <w:r>
        <w:rPr>
          <w:rFonts w:ascii="Arial" w:hAnsi="Arial" w:cs="Arial"/>
          <w:bCs/>
          <w:sz w:val="20"/>
          <w:szCs w:val="20"/>
          <w:lang w:eastAsia="pl-PL"/>
        </w:rPr>
        <w:t>iającym przed podpisaniem umowy,</w:t>
      </w:r>
      <w:r w:rsidRPr="007E1EC3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565432">
        <w:rPr>
          <w:rFonts w:ascii="Arial" w:hAnsi="Arial" w:cs="Arial"/>
          <w:bCs/>
          <w:sz w:val="20"/>
          <w:szCs w:val="20"/>
          <w:lang w:eastAsia="pl-PL"/>
        </w:rPr>
        <w:t>z</w:t>
      </w:r>
      <w:r w:rsidR="0012790C">
        <w:rPr>
          <w:rFonts w:ascii="Arial" w:hAnsi="Arial" w:cs="Arial"/>
          <w:bCs/>
          <w:sz w:val="20"/>
          <w:szCs w:val="20"/>
          <w:lang w:eastAsia="pl-PL"/>
        </w:rPr>
        <w:t> </w:t>
      </w:r>
      <w:r w:rsidR="00565432">
        <w:rPr>
          <w:rFonts w:ascii="Arial" w:hAnsi="Arial" w:cs="Arial"/>
          <w:bCs/>
          <w:sz w:val="20"/>
          <w:szCs w:val="20"/>
          <w:lang w:eastAsia="pl-PL"/>
        </w:rPr>
        <w:t>zastrzeżeniem, że</w:t>
      </w:r>
      <w:r w:rsidR="0012790C">
        <w:rPr>
          <w:rFonts w:ascii="Arial" w:hAnsi="Arial" w:cs="Arial"/>
          <w:bCs/>
          <w:sz w:val="20"/>
          <w:szCs w:val="20"/>
          <w:lang w:eastAsia="pl-PL"/>
        </w:rPr>
        <w:t>:</w:t>
      </w:r>
    </w:p>
    <w:p w14:paraId="329868EF" w14:textId="5628E906" w:rsidR="0012790C" w:rsidRPr="004B4EE9" w:rsidRDefault="0012790C" w:rsidP="00DA26D9">
      <w:pPr>
        <w:pStyle w:val="Akapitzlist"/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0"/>
          <w:szCs w:val="20"/>
        </w:rPr>
      </w:pPr>
      <w:r w:rsidRPr="004B4EE9">
        <w:rPr>
          <w:rFonts w:ascii="Arial" w:hAnsi="Arial" w:cs="Arial"/>
          <w:bCs/>
          <w:sz w:val="20"/>
          <w:szCs w:val="20"/>
          <w:lang w:eastAsia="pl-PL"/>
        </w:rPr>
        <w:t>jedno (</w:t>
      </w:r>
      <w:r w:rsidR="000B54D7" w:rsidRPr="004B4EE9">
        <w:rPr>
          <w:rFonts w:ascii="Arial" w:hAnsi="Arial" w:cs="Arial"/>
          <w:bCs/>
          <w:sz w:val="20"/>
          <w:szCs w:val="20"/>
          <w:lang w:eastAsia="pl-PL"/>
        </w:rPr>
        <w:t>1</w:t>
      </w:r>
      <w:r w:rsidRPr="004B4EE9">
        <w:rPr>
          <w:rFonts w:ascii="Arial" w:hAnsi="Arial" w:cs="Arial"/>
          <w:bCs/>
          <w:sz w:val="20"/>
          <w:szCs w:val="20"/>
          <w:lang w:eastAsia="pl-PL"/>
        </w:rPr>
        <w:t>)</w:t>
      </w:r>
      <w:r w:rsidR="000B54D7" w:rsidRPr="004B4EE9">
        <w:rPr>
          <w:rFonts w:ascii="Arial" w:hAnsi="Arial" w:cs="Arial"/>
          <w:bCs/>
          <w:sz w:val="20"/>
          <w:szCs w:val="20"/>
          <w:lang w:eastAsia="pl-PL"/>
        </w:rPr>
        <w:t xml:space="preserve"> szkolenie </w:t>
      </w:r>
      <w:r w:rsidRPr="004B4EE9">
        <w:rPr>
          <w:rFonts w:ascii="Arial" w:hAnsi="Arial" w:cs="Arial"/>
          <w:bCs/>
          <w:sz w:val="20"/>
          <w:szCs w:val="20"/>
          <w:lang w:eastAsia="pl-PL"/>
        </w:rPr>
        <w:t xml:space="preserve">musi zostać </w:t>
      </w:r>
      <w:r w:rsidR="0018447B" w:rsidRPr="004B4EE9">
        <w:rPr>
          <w:rFonts w:ascii="Arial" w:hAnsi="Arial" w:cs="Arial"/>
          <w:bCs/>
          <w:sz w:val="20"/>
          <w:szCs w:val="20"/>
          <w:lang w:eastAsia="pl-PL"/>
        </w:rPr>
        <w:t xml:space="preserve">zrealizowane nie </w:t>
      </w:r>
      <w:r w:rsidR="00565432" w:rsidRPr="004B4EE9">
        <w:rPr>
          <w:rFonts w:ascii="Arial" w:hAnsi="Arial" w:cs="Arial"/>
          <w:bCs/>
          <w:sz w:val="20"/>
          <w:szCs w:val="20"/>
          <w:lang w:eastAsia="pl-PL"/>
        </w:rPr>
        <w:t>później niż do</w:t>
      </w:r>
      <w:r w:rsidRPr="004B4EE9">
        <w:rPr>
          <w:rFonts w:ascii="Arial" w:hAnsi="Arial" w:cs="Arial"/>
          <w:bCs/>
          <w:sz w:val="20"/>
          <w:szCs w:val="20"/>
          <w:lang w:eastAsia="pl-PL"/>
        </w:rPr>
        <w:t xml:space="preserve"> dnia</w:t>
      </w:r>
      <w:r w:rsidR="00565432" w:rsidRPr="004B4EE9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4B4EE9">
        <w:rPr>
          <w:rFonts w:ascii="Arial" w:hAnsi="Arial" w:cs="Arial"/>
          <w:bCs/>
          <w:sz w:val="20"/>
          <w:szCs w:val="20"/>
          <w:lang w:eastAsia="pl-PL"/>
        </w:rPr>
        <w:t>12</w:t>
      </w:r>
      <w:r w:rsidR="00565432" w:rsidRPr="004B4EE9">
        <w:rPr>
          <w:rFonts w:ascii="Arial" w:hAnsi="Arial" w:cs="Arial"/>
          <w:bCs/>
          <w:sz w:val="20"/>
          <w:szCs w:val="20"/>
          <w:lang w:eastAsia="pl-PL"/>
        </w:rPr>
        <w:t>.12.2025 r.</w:t>
      </w:r>
      <w:r w:rsidR="004D1FA0" w:rsidRPr="004B4EE9">
        <w:rPr>
          <w:rFonts w:ascii="Arial" w:hAnsi="Arial" w:cs="Arial"/>
          <w:bCs/>
          <w:sz w:val="20"/>
          <w:szCs w:val="20"/>
          <w:lang w:eastAsia="pl-PL"/>
        </w:rPr>
        <w:t>,</w:t>
      </w:r>
    </w:p>
    <w:p w14:paraId="058658C1" w14:textId="100B83E0" w:rsidR="0012790C" w:rsidRPr="004B4EE9" w:rsidRDefault="0012790C" w:rsidP="00DA26D9">
      <w:pPr>
        <w:pStyle w:val="Akapitzlist"/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4B4EE9">
        <w:rPr>
          <w:rFonts w:ascii="Arial" w:hAnsi="Arial" w:cs="Arial"/>
          <w:bCs/>
          <w:sz w:val="20"/>
          <w:szCs w:val="20"/>
          <w:lang w:eastAsia="pl-PL"/>
        </w:rPr>
        <w:t xml:space="preserve">pozostałe dwa (2) szkolenia muszą odbyć się w </w:t>
      </w:r>
      <w:r w:rsidR="00DF3A74" w:rsidRPr="004B4EE9">
        <w:rPr>
          <w:rFonts w:ascii="Arial" w:hAnsi="Arial" w:cs="Arial"/>
          <w:bCs/>
          <w:sz w:val="20"/>
          <w:szCs w:val="20"/>
          <w:lang w:eastAsia="pl-PL"/>
        </w:rPr>
        <w:t>okresie</w:t>
      </w:r>
      <w:r w:rsidRPr="004B4EE9">
        <w:rPr>
          <w:rFonts w:ascii="Arial" w:hAnsi="Arial" w:cs="Arial"/>
          <w:bCs/>
          <w:sz w:val="20"/>
          <w:szCs w:val="20"/>
          <w:lang w:eastAsia="pl-PL"/>
        </w:rPr>
        <w:t xml:space="preserve"> od 16.02.202</w:t>
      </w:r>
      <w:r w:rsidR="004B4EE9">
        <w:rPr>
          <w:rFonts w:ascii="Arial" w:hAnsi="Arial" w:cs="Arial"/>
          <w:bCs/>
          <w:sz w:val="20"/>
          <w:szCs w:val="20"/>
          <w:lang w:eastAsia="pl-PL"/>
        </w:rPr>
        <w:t>6</w:t>
      </w:r>
      <w:r w:rsidRPr="004B4EE9">
        <w:rPr>
          <w:rFonts w:ascii="Arial" w:hAnsi="Arial" w:cs="Arial"/>
          <w:bCs/>
          <w:sz w:val="20"/>
          <w:szCs w:val="20"/>
          <w:lang w:eastAsia="pl-PL"/>
        </w:rPr>
        <w:t>-31.03.202</w:t>
      </w:r>
      <w:r w:rsidR="004B4EE9">
        <w:rPr>
          <w:rFonts w:ascii="Arial" w:hAnsi="Arial" w:cs="Arial"/>
          <w:bCs/>
          <w:sz w:val="20"/>
          <w:szCs w:val="20"/>
          <w:lang w:eastAsia="pl-PL"/>
        </w:rPr>
        <w:t>6</w:t>
      </w:r>
      <w:r w:rsidR="00DF3A74" w:rsidRPr="004B4EE9">
        <w:rPr>
          <w:rFonts w:ascii="Arial" w:hAnsi="Arial" w:cs="Arial"/>
          <w:bCs/>
          <w:sz w:val="20"/>
          <w:szCs w:val="20"/>
          <w:lang w:eastAsia="pl-PL"/>
        </w:rPr>
        <w:t xml:space="preserve"> r.</w:t>
      </w:r>
      <w:r w:rsidRPr="004B4EE9">
        <w:rPr>
          <w:rFonts w:ascii="Arial" w:hAnsi="Arial" w:cs="Arial"/>
          <w:bCs/>
          <w:sz w:val="20"/>
          <w:szCs w:val="20"/>
          <w:lang w:eastAsia="pl-PL"/>
        </w:rPr>
        <w:t>;</w:t>
      </w:r>
    </w:p>
    <w:p w14:paraId="4F6806F3" w14:textId="14C2FF6A" w:rsidR="004E4276" w:rsidRDefault="004D1FA0" w:rsidP="00A41580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12790C">
        <w:rPr>
          <w:rFonts w:ascii="Arial" w:hAnsi="Arial" w:cs="Arial"/>
          <w:bCs/>
          <w:sz w:val="20"/>
          <w:szCs w:val="20"/>
          <w:lang w:eastAsia="pl-PL"/>
        </w:rPr>
        <w:t>Każde</w:t>
      </w:r>
      <w:r w:rsidR="007E1EC3">
        <w:rPr>
          <w:rFonts w:ascii="ArialMT" w:hAnsi="ArialMT" w:cs="ArialMT"/>
          <w:sz w:val="20"/>
          <w:szCs w:val="20"/>
        </w:rPr>
        <w:t xml:space="preserve"> s</w:t>
      </w:r>
      <w:r w:rsidR="004E4276" w:rsidRPr="004E4276">
        <w:rPr>
          <w:rFonts w:ascii="ArialMT" w:hAnsi="ArialMT" w:cs="ArialMT"/>
          <w:sz w:val="20"/>
          <w:szCs w:val="20"/>
        </w:rPr>
        <w:t>zkolenie będzie odbywało się w dwóch następujących po sobie dniach roboczych</w:t>
      </w:r>
      <w:r w:rsidR="0012790C">
        <w:rPr>
          <w:rFonts w:ascii="ArialMT" w:hAnsi="ArialMT" w:cs="ArialMT"/>
          <w:sz w:val="20"/>
          <w:szCs w:val="20"/>
        </w:rPr>
        <w:t>;</w:t>
      </w:r>
      <w:r w:rsidR="004E4276" w:rsidRPr="004E4276">
        <w:rPr>
          <w:rFonts w:ascii="ArialMT" w:hAnsi="ArialMT" w:cs="ArialMT"/>
          <w:sz w:val="20"/>
          <w:szCs w:val="20"/>
        </w:rPr>
        <w:t xml:space="preserve"> </w:t>
      </w:r>
    </w:p>
    <w:p w14:paraId="2975E355" w14:textId="1D1DA52E" w:rsidR="003E1A11" w:rsidRPr="00A41580" w:rsidRDefault="006341EE" w:rsidP="00A41580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Czas trwania każdego szkolenia: 2 dni – 14 godzin dydaktycznych (1 godz. dydaktyczna=45 min.)</w:t>
      </w:r>
    </w:p>
    <w:p w14:paraId="66038DB4" w14:textId="7325258C" w:rsidR="004E4276" w:rsidRPr="004E4276" w:rsidRDefault="00597B04" w:rsidP="00B847D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4E4276">
        <w:rPr>
          <w:rFonts w:ascii="Arial" w:hAnsi="Arial" w:cs="Arial"/>
          <w:b/>
          <w:color w:val="000000"/>
          <w:sz w:val="20"/>
          <w:szCs w:val="20"/>
        </w:rPr>
        <w:lastRenderedPageBreak/>
        <w:t>Miejsce realizacji szkoleń</w:t>
      </w:r>
      <w:r w:rsidR="003E1A11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5826328" w14:textId="77777777" w:rsidR="00DF3A74" w:rsidRDefault="004E4276" w:rsidP="00FF55D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sz w:val="20"/>
        </w:rPr>
      </w:pPr>
      <w:r w:rsidRPr="004E4276">
        <w:rPr>
          <w:rFonts w:ascii="Arial" w:eastAsia="Calibri" w:hAnsi="Arial" w:cs="Arial"/>
          <w:sz w:val="20"/>
        </w:rPr>
        <w:t>M</w:t>
      </w:r>
      <w:r w:rsidR="00311823" w:rsidRPr="004E4276">
        <w:rPr>
          <w:rFonts w:ascii="Arial" w:eastAsia="Calibri" w:hAnsi="Arial" w:cs="Arial"/>
          <w:sz w:val="20"/>
        </w:rPr>
        <w:t>iejscowoś</w:t>
      </w:r>
      <w:r w:rsidR="007E1EC3">
        <w:rPr>
          <w:rFonts w:ascii="Arial" w:eastAsia="Calibri" w:hAnsi="Arial" w:cs="Arial"/>
          <w:sz w:val="20"/>
        </w:rPr>
        <w:t>ć</w:t>
      </w:r>
      <w:r w:rsidR="00311823" w:rsidRPr="004E4276">
        <w:rPr>
          <w:rFonts w:ascii="Arial" w:eastAsia="Calibri" w:hAnsi="Arial" w:cs="Arial"/>
          <w:sz w:val="20"/>
        </w:rPr>
        <w:t xml:space="preserve"> w obrębie województwa zachodniopomorskiego położona na terenie jednego z</w:t>
      </w:r>
      <w:r w:rsidR="00240BA4">
        <w:rPr>
          <w:rFonts w:ascii="Arial" w:eastAsia="Calibri" w:hAnsi="Arial" w:cs="Arial"/>
          <w:sz w:val="20"/>
        </w:rPr>
        <w:t> </w:t>
      </w:r>
      <w:r w:rsidR="00311823" w:rsidRPr="004E4276">
        <w:rPr>
          <w:rFonts w:ascii="Arial" w:eastAsia="Calibri" w:hAnsi="Arial" w:cs="Arial"/>
          <w:sz w:val="20"/>
        </w:rPr>
        <w:t>powiatów: kamieński, gryficki, kołobrzeski, koszaliński</w:t>
      </w:r>
      <w:r w:rsidR="00214E45" w:rsidRPr="00214E4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="00214E45" w:rsidRPr="00214E45">
        <w:rPr>
          <w:rFonts w:ascii="Arial" w:eastAsia="Calibri" w:hAnsi="Arial" w:cs="Arial"/>
          <w:bCs/>
          <w:sz w:val="20"/>
        </w:rPr>
        <w:t>lub miasta Świnoujście</w:t>
      </w:r>
      <w:r w:rsidR="00311823" w:rsidRPr="004E4276">
        <w:rPr>
          <w:rFonts w:ascii="Arial" w:eastAsia="Calibri" w:hAnsi="Arial" w:cs="Arial"/>
          <w:sz w:val="20"/>
        </w:rPr>
        <w:t>.</w:t>
      </w:r>
    </w:p>
    <w:p w14:paraId="1B9CBBAE" w14:textId="3A40487E" w:rsidR="00FF55DE" w:rsidRDefault="00311823" w:rsidP="00FF55D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sz w:val="20"/>
        </w:rPr>
      </w:pPr>
      <w:r w:rsidRPr="004E4276">
        <w:rPr>
          <w:rFonts w:ascii="Arial" w:eastAsia="Calibri" w:hAnsi="Arial" w:cs="Arial"/>
          <w:sz w:val="20"/>
        </w:rPr>
        <w:t>Miejsce realizacji musi być dobrze skomunikowane, zapewniające dojazd maksymalnie dwoma środkami transportu publicznego (</w:t>
      </w:r>
      <w:proofErr w:type="spellStart"/>
      <w:r w:rsidRPr="004E4276">
        <w:rPr>
          <w:rFonts w:ascii="Arial" w:eastAsia="Calibri" w:hAnsi="Arial" w:cs="Arial"/>
          <w:sz w:val="20"/>
        </w:rPr>
        <w:t>pkp</w:t>
      </w:r>
      <w:proofErr w:type="spellEnd"/>
      <w:r w:rsidRPr="004E4276">
        <w:rPr>
          <w:rFonts w:ascii="Arial" w:eastAsia="Calibri" w:hAnsi="Arial" w:cs="Arial"/>
          <w:sz w:val="20"/>
        </w:rPr>
        <w:t>/</w:t>
      </w:r>
      <w:proofErr w:type="spellStart"/>
      <w:r w:rsidRPr="004E4276">
        <w:rPr>
          <w:rFonts w:ascii="Arial" w:eastAsia="Calibri" w:hAnsi="Arial" w:cs="Arial"/>
          <w:sz w:val="20"/>
        </w:rPr>
        <w:t>pks</w:t>
      </w:r>
      <w:proofErr w:type="spellEnd"/>
      <w:r w:rsidRPr="004E4276">
        <w:rPr>
          <w:rFonts w:ascii="Arial" w:eastAsia="Calibri" w:hAnsi="Arial" w:cs="Arial"/>
          <w:sz w:val="20"/>
        </w:rPr>
        <w:t>/</w:t>
      </w:r>
      <w:proofErr w:type="spellStart"/>
      <w:r w:rsidRPr="004E4276">
        <w:rPr>
          <w:rFonts w:ascii="Arial" w:eastAsia="Calibri" w:hAnsi="Arial" w:cs="Arial"/>
          <w:sz w:val="20"/>
        </w:rPr>
        <w:t>bus</w:t>
      </w:r>
      <w:proofErr w:type="spellEnd"/>
      <w:r w:rsidRPr="004E4276">
        <w:rPr>
          <w:rFonts w:ascii="Arial" w:eastAsia="Calibri" w:hAnsi="Arial" w:cs="Arial"/>
          <w:sz w:val="20"/>
        </w:rPr>
        <w:t xml:space="preserve"> – maksymalnie jedna przesiadka na trasie) z miejscowości: Choszczno, </w:t>
      </w:r>
      <w:r w:rsidR="00A73BC5">
        <w:rPr>
          <w:rFonts w:ascii="Arial" w:eastAsia="Calibri" w:hAnsi="Arial" w:cs="Arial"/>
          <w:sz w:val="20"/>
        </w:rPr>
        <w:t>Drawsko Pomorskie</w:t>
      </w:r>
      <w:r w:rsidR="00214E45">
        <w:rPr>
          <w:rFonts w:ascii="Arial" w:eastAsia="Calibri" w:hAnsi="Arial" w:cs="Arial"/>
          <w:sz w:val="20"/>
        </w:rPr>
        <w:t xml:space="preserve">, </w:t>
      </w:r>
      <w:r w:rsidR="00A73BC5">
        <w:rPr>
          <w:rFonts w:ascii="Arial" w:eastAsia="Calibri" w:hAnsi="Arial" w:cs="Arial"/>
          <w:sz w:val="20"/>
        </w:rPr>
        <w:t>Gryfino</w:t>
      </w:r>
      <w:r w:rsidRPr="004E4276">
        <w:rPr>
          <w:rFonts w:ascii="Arial" w:eastAsia="Calibri" w:hAnsi="Arial" w:cs="Arial"/>
          <w:sz w:val="20"/>
        </w:rPr>
        <w:t xml:space="preserve">, Koszalin, Łobez, Police, </w:t>
      </w:r>
      <w:r w:rsidR="00A73BC5">
        <w:rPr>
          <w:rFonts w:ascii="Arial" w:eastAsia="Calibri" w:hAnsi="Arial" w:cs="Arial"/>
          <w:sz w:val="20"/>
        </w:rPr>
        <w:t>Sławno,</w:t>
      </w:r>
      <w:r w:rsidR="006341EE">
        <w:rPr>
          <w:rFonts w:ascii="Arial" w:eastAsia="Calibri" w:hAnsi="Arial" w:cs="Arial"/>
          <w:sz w:val="20"/>
        </w:rPr>
        <w:t xml:space="preserve"> </w:t>
      </w:r>
      <w:r w:rsidRPr="004E4276">
        <w:rPr>
          <w:rFonts w:ascii="Arial" w:eastAsia="Calibri" w:hAnsi="Arial" w:cs="Arial"/>
          <w:sz w:val="20"/>
        </w:rPr>
        <w:t>Szczecinek</w:t>
      </w:r>
      <w:r w:rsidR="006341EE">
        <w:rPr>
          <w:rFonts w:ascii="Arial" w:eastAsia="Calibri" w:hAnsi="Arial" w:cs="Arial"/>
          <w:sz w:val="20"/>
        </w:rPr>
        <w:t>, Świdwin, Wałcz</w:t>
      </w:r>
      <w:r w:rsidR="00FF55DE">
        <w:rPr>
          <w:rFonts w:ascii="Arial" w:eastAsia="Calibri" w:hAnsi="Arial" w:cs="Arial"/>
          <w:sz w:val="20"/>
        </w:rPr>
        <w:t xml:space="preserve"> i</w:t>
      </w:r>
      <w:r w:rsidR="0012790C">
        <w:rPr>
          <w:rFonts w:ascii="Arial" w:eastAsia="Calibri" w:hAnsi="Arial" w:cs="Arial"/>
          <w:sz w:val="20"/>
        </w:rPr>
        <w:t> </w:t>
      </w:r>
      <w:r w:rsidR="00FF55DE">
        <w:rPr>
          <w:rFonts w:ascii="Arial" w:eastAsia="Calibri" w:hAnsi="Arial" w:cs="Arial"/>
          <w:sz w:val="20"/>
        </w:rPr>
        <w:t>Szczecin.</w:t>
      </w:r>
    </w:p>
    <w:p w14:paraId="4D88A9F9" w14:textId="77777777" w:rsidR="00353F8E" w:rsidRDefault="00737316" w:rsidP="00B847D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6"/>
        <w:rPr>
          <w:rFonts w:ascii="Arial" w:eastAsia="Calibri" w:hAnsi="Arial" w:cs="Arial"/>
          <w:sz w:val="20"/>
        </w:rPr>
      </w:pPr>
      <w:r w:rsidRPr="00FD3576">
        <w:rPr>
          <w:rFonts w:ascii="Arial" w:eastAsia="Calibri" w:hAnsi="Arial" w:cs="Arial"/>
          <w:b/>
          <w:bCs/>
          <w:sz w:val="20"/>
        </w:rPr>
        <w:t>Minimalny zakres merytoryczny</w:t>
      </w:r>
      <w:r w:rsidR="00353F8E">
        <w:rPr>
          <w:rFonts w:ascii="Arial" w:eastAsia="Calibri" w:hAnsi="Arial" w:cs="Arial"/>
          <w:sz w:val="20"/>
        </w:rPr>
        <w:t xml:space="preserve">: </w:t>
      </w:r>
    </w:p>
    <w:p w14:paraId="1FD52182" w14:textId="4F29CFAE" w:rsidR="00737316" w:rsidRDefault="00353F8E" w:rsidP="00A4158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6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P</w:t>
      </w:r>
      <w:r w:rsidR="00737316" w:rsidRPr="00737316">
        <w:rPr>
          <w:rFonts w:ascii="Arial" w:eastAsia="Calibri" w:hAnsi="Arial" w:cs="Arial"/>
          <w:sz w:val="20"/>
        </w:rPr>
        <w:t>roponowany zakres szkolenia ma charakter informacyjny i służy jedynie przedstawieniu</w:t>
      </w:r>
      <w:r w:rsidR="007E6273">
        <w:rPr>
          <w:rFonts w:ascii="Arial" w:eastAsia="Calibri" w:hAnsi="Arial" w:cs="Arial"/>
          <w:sz w:val="20"/>
        </w:rPr>
        <w:t xml:space="preserve"> </w:t>
      </w:r>
      <w:r w:rsidR="00737316" w:rsidRPr="00737316">
        <w:rPr>
          <w:rFonts w:ascii="Arial" w:eastAsia="Calibri" w:hAnsi="Arial" w:cs="Arial"/>
          <w:sz w:val="20"/>
        </w:rPr>
        <w:t>oczekiwań Zamawiającego</w:t>
      </w:r>
      <w:r>
        <w:rPr>
          <w:rFonts w:ascii="Arial" w:eastAsia="Calibri" w:hAnsi="Arial" w:cs="Arial"/>
          <w:sz w:val="20"/>
        </w:rPr>
        <w:t>.</w:t>
      </w:r>
    </w:p>
    <w:p w14:paraId="7770B060" w14:textId="77777777" w:rsidR="00D211A4" w:rsidRDefault="00D211A4" w:rsidP="00D211A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6"/>
        <w:rPr>
          <w:rFonts w:ascii="Arial" w:eastAsia="Calibri" w:hAnsi="Arial" w:cs="Arial"/>
          <w:sz w:val="20"/>
        </w:rPr>
      </w:pPr>
    </w:p>
    <w:p w14:paraId="55771991" w14:textId="492F27B3" w:rsidR="00737316" w:rsidRPr="009C6456" w:rsidRDefault="00737316" w:rsidP="00A41580">
      <w:pPr>
        <w:pStyle w:val="Bezodstpw"/>
        <w:numPr>
          <w:ilvl w:val="0"/>
          <w:numId w:val="17"/>
        </w:numPr>
        <w:spacing w:line="360" w:lineRule="auto"/>
        <w:ind w:left="284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9C6456">
        <w:rPr>
          <w:rFonts w:ascii="Arial" w:eastAsia="Times New Roman" w:hAnsi="Arial" w:cs="Arial"/>
          <w:b/>
          <w:bCs/>
          <w:sz w:val="20"/>
          <w:szCs w:val="20"/>
          <w:u w:val="single"/>
        </w:rPr>
        <w:t>Moduł I:</w:t>
      </w:r>
      <w:r w:rsidRPr="009C6456">
        <w:rPr>
          <w:rFonts w:ascii="Arial" w:eastAsia="Times New Roman" w:hAnsi="Arial" w:cs="Arial"/>
          <w:b/>
          <w:sz w:val="20"/>
          <w:szCs w:val="20"/>
          <w:u w:val="single"/>
        </w:rPr>
        <w:t xml:space="preserve"> Radzenie sobie ze stresem i wypaleniem zawodowym</w:t>
      </w:r>
    </w:p>
    <w:p w14:paraId="330EE267" w14:textId="77777777" w:rsidR="00FD3576" w:rsidRPr="009C6456" w:rsidRDefault="00FD3576" w:rsidP="00A41580">
      <w:pPr>
        <w:pStyle w:val="Bezodstpw"/>
        <w:spacing w:line="360" w:lineRule="auto"/>
        <w:ind w:left="709" w:hanging="426"/>
        <w:rPr>
          <w:rFonts w:ascii="Arial" w:hAnsi="Arial" w:cs="Arial"/>
          <w:bCs/>
          <w:sz w:val="20"/>
          <w:u w:val="single"/>
        </w:rPr>
      </w:pPr>
      <w:r w:rsidRPr="009C6456">
        <w:rPr>
          <w:rFonts w:ascii="Arial" w:hAnsi="Arial" w:cs="Arial"/>
          <w:bCs/>
          <w:sz w:val="20"/>
          <w:u w:val="single"/>
        </w:rPr>
        <w:t>Cele modułu:</w:t>
      </w:r>
    </w:p>
    <w:p w14:paraId="5D104D27" w14:textId="1211321C" w:rsidR="00FD3576" w:rsidRPr="00FD3576" w:rsidRDefault="00FD3576" w:rsidP="00A41580">
      <w:pPr>
        <w:pStyle w:val="Bezodstpw"/>
        <w:numPr>
          <w:ilvl w:val="0"/>
          <w:numId w:val="18"/>
        </w:numPr>
        <w:spacing w:line="360" w:lineRule="auto"/>
        <w:ind w:left="1134" w:hanging="357"/>
        <w:rPr>
          <w:rFonts w:ascii="Arial" w:hAnsi="Arial" w:cs="Arial"/>
          <w:sz w:val="20"/>
        </w:rPr>
      </w:pPr>
      <w:r w:rsidRPr="00FD3576">
        <w:rPr>
          <w:rFonts w:ascii="Arial" w:hAnsi="Arial" w:cs="Arial"/>
          <w:sz w:val="20"/>
        </w:rPr>
        <w:t>Zwiększenie świadomości dotyczącej mechanizmów stresu i wypalenia zawodowego</w:t>
      </w:r>
      <w:r w:rsidR="0012790C">
        <w:rPr>
          <w:rFonts w:ascii="Arial" w:hAnsi="Arial" w:cs="Arial"/>
          <w:sz w:val="20"/>
        </w:rPr>
        <w:t>;</w:t>
      </w:r>
    </w:p>
    <w:p w14:paraId="556CB2CC" w14:textId="38BC253A" w:rsidR="00FD3576" w:rsidRPr="00FD3576" w:rsidRDefault="00FD3576" w:rsidP="00A41580">
      <w:pPr>
        <w:pStyle w:val="Bezodstpw"/>
        <w:numPr>
          <w:ilvl w:val="0"/>
          <w:numId w:val="18"/>
        </w:numPr>
        <w:spacing w:line="360" w:lineRule="auto"/>
        <w:ind w:left="1134" w:hanging="357"/>
        <w:rPr>
          <w:rFonts w:ascii="Arial" w:hAnsi="Arial" w:cs="Arial"/>
          <w:sz w:val="20"/>
        </w:rPr>
      </w:pPr>
      <w:r w:rsidRPr="00FD3576">
        <w:rPr>
          <w:rFonts w:ascii="Arial" w:hAnsi="Arial" w:cs="Arial"/>
          <w:sz w:val="20"/>
        </w:rPr>
        <w:t>Rozpoznanie indywidualnych źródeł stresu w pracy urzędnika</w:t>
      </w:r>
      <w:r w:rsidR="0012790C">
        <w:rPr>
          <w:rFonts w:ascii="Arial" w:hAnsi="Arial" w:cs="Arial"/>
          <w:sz w:val="20"/>
        </w:rPr>
        <w:t>;</w:t>
      </w:r>
    </w:p>
    <w:p w14:paraId="46142FF3" w14:textId="24ECFFBC" w:rsidR="00FD3576" w:rsidRPr="00FD3576" w:rsidRDefault="00FD3576" w:rsidP="00A41580">
      <w:pPr>
        <w:pStyle w:val="Bezodstpw"/>
        <w:numPr>
          <w:ilvl w:val="0"/>
          <w:numId w:val="18"/>
        </w:numPr>
        <w:spacing w:line="360" w:lineRule="auto"/>
        <w:ind w:left="1134" w:hanging="357"/>
        <w:rPr>
          <w:rFonts w:ascii="Arial" w:hAnsi="Arial" w:cs="Arial"/>
          <w:sz w:val="20"/>
        </w:rPr>
      </w:pPr>
      <w:r w:rsidRPr="00FD3576">
        <w:rPr>
          <w:rFonts w:ascii="Arial" w:hAnsi="Arial" w:cs="Arial"/>
          <w:sz w:val="20"/>
        </w:rPr>
        <w:t>Poznanie skutecznych technik radzenia sobie ze stresem</w:t>
      </w:r>
      <w:r w:rsidR="0012790C">
        <w:rPr>
          <w:rFonts w:ascii="Arial" w:hAnsi="Arial" w:cs="Arial"/>
          <w:sz w:val="20"/>
        </w:rPr>
        <w:t>;</w:t>
      </w:r>
    </w:p>
    <w:p w14:paraId="0F805014" w14:textId="77777777" w:rsidR="00FD3576" w:rsidRPr="00FD3576" w:rsidRDefault="00FD3576" w:rsidP="00A41580">
      <w:pPr>
        <w:pStyle w:val="Bezodstpw"/>
        <w:numPr>
          <w:ilvl w:val="0"/>
          <w:numId w:val="18"/>
        </w:numPr>
        <w:spacing w:line="360" w:lineRule="auto"/>
        <w:ind w:left="1134" w:hanging="357"/>
        <w:rPr>
          <w:rFonts w:ascii="Arial" w:hAnsi="Arial" w:cs="Arial"/>
          <w:sz w:val="20"/>
        </w:rPr>
      </w:pPr>
      <w:r w:rsidRPr="00FD3576">
        <w:rPr>
          <w:rFonts w:ascii="Arial" w:hAnsi="Arial" w:cs="Arial"/>
          <w:sz w:val="20"/>
        </w:rPr>
        <w:t>Zdobycie wiedzy na temat profilaktyki wypalenia zawodowego i regeneracji psychicznej.</w:t>
      </w:r>
    </w:p>
    <w:p w14:paraId="4FE60F2C" w14:textId="6F5F2430" w:rsidR="00214E45" w:rsidRPr="00A41580" w:rsidRDefault="009C6456" w:rsidP="00A41580">
      <w:pPr>
        <w:ind w:left="284"/>
        <w:rPr>
          <w:rFonts w:ascii="Arial" w:hAnsi="Arial" w:cs="Arial"/>
          <w:sz w:val="20"/>
          <w:u w:val="single"/>
        </w:rPr>
      </w:pPr>
      <w:r w:rsidRPr="00A41580">
        <w:rPr>
          <w:rFonts w:ascii="Arial" w:hAnsi="Arial" w:cs="Arial"/>
          <w:sz w:val="20"/>
          <w:u w:val="single"/>
        </w:rPr>
        <w:t xml:space="preserve">Zakres tematyczny: </w:t>
      </w:r>
    </w:p>
    <w:p w14:paraId="2EB111E1" w14:textId="77777777" w:rsidR="008D07AA" w:rsidRPr="00A41580" w:rsidRDefault="00520C27" w:rsidP="00A41580">
      <w:pPr>
        <w:pStyle w:val="Akapitzlist"/>
        <w:numPr>
          <w:ilvl w:val="0"/>
          <w:numId w:val="88"/>
        </w:numPr>
        <w:spacing w:line="360" w:lineRule="auto"/>
        <w:ind w:left="1134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Istota stresu - c</w:t>
      </w:r>
      <w:r w:rsidR="00FD3576" w:rsidRPr="00A41580">
        <w:rPr>
          <w:rFonts w:ascii="Arial" w:hAnsi="Arial" w:cs="Arial"/>
          <w:bCs/>
          <w:sz w:val="20"/>
        </w:rPr>
        <w:t>zym jest stres?</w:t>
      </w:r>
    </w:p>
    <w:p w14:paraId="2938ADF0" w14:textId="1DE78837" w:rsidR="008D07AA" w:rsidRPr="00A41580" w:rsidRDefault="00FD3576" w:rsidP="00A41580">
      <w:pPr>
        <w:pStyle w:val="Akapitzlist"/>
        <w:numPr>
          <w:ilvl w:val="0"/>
          <w:numId w:val="78"/>
        </w:numPr>
        <w:spacing w:after="0" w:line="360" w:lineRule="auto"/>
        <w:ind w:left="1134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Źródła stresu zawodowego</w:t>
      </w:r>
      <w:r w:rsidR="004D1FA0">
        <w:rPr>
          <w:rFonts w:ascii="Arial" w:hAnsi="Arial" w:cs="Arial"/>
          <w:bCs/>
          <w:sz w:val="20"/>
        </w:rPr>
        <w:t>;</w:t>
      </w:r>
    </w:p>
    <w:p w14:paraId="3293FC63" w14:textId="56616C0A" w:rsidR="008D07AA" w:rsidRPr="00A41580" w:rsidRDefault="00FD3576" w:rsidP="00A41580">
      <w:pPr>
        <w:pStyle w:val="Akapitzlist"/>
        <w:numPr>
          <w:ilvl w:val="0"/>
          <w:numId w:val="78"/>
        </w:numPr>
        <w:spacing w:after="0" w:line="360" w:lineRule="auto"/>
        <w:ind w:left="1134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Mechanizmy radzenia sobie ze stresem</w:t>
      </w:r>
      <w:r w:rsidR="004D1FA0">
        <w:rPr>
          <w:rFonts w:ascii="Arial" w:hAnsi="Arial" w:cs="Arial"/>
          <w:bCs/>
          <w:sz w:val="20"/>
        </w:rPr>
        <w:t>;</w:t>
      </w:r>
    </w:p>
    <w:p w14:paraId="4EE52C17" w14:textId="019B3A66" w:rsidR="008D07AA" w:rsidRPr="00A41580" w:rsidRDefault="00FD3576" w:rsidP="00A41580">
      <w:pPr>
        <w:pStyle w:val="Akapitzlist"/>
        <w:numPr>
          <w:ilvl w:val="0"/>
          <w:numId w:val="73"/>
        </w:numPr>
        <w:spacing w:after="0" w:line="360" w:lineRule="auto"/>
        <w:ind w:left="1134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 xml:space="preserve">Wypalenie zawodowe – </w:t>
      </w:r>
      <w:r w:rsidR="003C49E2" w:rsidRPr="00A41580">
        <w:rPr>
          <w:rFonts w:ascii="Arial" w:hAnsi="Arial" w:cs="Arial"/>
          <w:bCs/>
          <w:sz w:val="20"/>
        </w:rPr>
        <w:t xml:space="preserve">czym jest i </w:t>
      </w:r>
      <w:r w:rsidRPr="00A41580">
        <w:rPr>
          <w:rFonts w:ascii="Arial" w:hAnsi="Arial" w:cs="Arial"/>
          <w:bCs/>
          <w:sz w:val="20"/>
        </w:rPr>
        <w:t>jak je rozpoznać</w:t>
      </w:r>
      <w:r w:rsidR="00080863">
        <w:rPr>
          <w:rFonts w:ascii="Arial" w:hAnsi="Arial" w:cs="Arial"/>
          <w:bCs/>
          <w:sz w:val="20"/>
        </w:rPr>
        <w:t>;</w:t>
      </w:r>
    </w:p>
    <w:p w14:paraId="6663C7A1" w14:textId="58ADB178" w:rsidR="00737316" w:rsidRDefault="00FD3576" w:rsidP="00A41580">
      <w:pPr>
        <w:pStyle w:val="Akapitzlist"/>
        <w:numPr>
          <w:ilvl w:val="0"/>
          <w:numId w:val="74"/>
        </w:numPr>
        <w:spacing w:after="0" w:line="360" w:lineRule="auto"/>
        <w:ind w:left="1134"/>
        <w:rPr>
          <w:rFonts w:eastAsia="Times New Roman"/>
          <w:szCs w:val="20"/>
          <w:u w:val="single"/>
        </w:rPr>
      </w:pPr>
      <w:r w:rsidRPr="00A41580">
        <w:rPr>
          <w:rFonts w:ascii="Arial" w:hAnsi="Arial" w:cs="Arial"/>
          <w:bCs/>
          <w:sz w:val="20"/>
        </w:rPr>
        <w:t>Profilaktyka wypalenia zawodowego</w:t>
      </w:r>
      <w:r w:rsidR="004D1FA0">
        <w:rPr>
          <w:rFonts w:ascii="Arial" w:hAnsi="Arial" w:cs="Arial"/>
          <w:bCs/>
          <w:sz w:val="20"/>
        </w:rPr>
        <w:t>.</w:t>
      </w:r>
    </w:p>
    <w:p w14:paraId="353D1A4C" w14:textId="77777777" w:rsidR="00115F74" w:rsidRPr="00737316" w:rsidRDefault="00115F74" w:rsidP="00737316">
      <w:pPr>
        <w:pStyle w:val="Bezodstpw"/>
        <w:spacing w:line="360" w:lineRule="auto"/>
        <w:ind w:left="720"/>
        <w:rPr>
          <w:rFonts w:ascii="Arial" w:eastAsia="Times New Roman" w:hAnsi="Arial" w:cs="Arial"/>
          <w:sz w:val="20"/>
          <w:szCs w:val="20"/>
          <w:u w:val="single"/>
        </w:rPr>
      </w:pPr>
    </w:p>
    <w:p w14:paraId="28E57B36" w14:textId="04172FF5" w:rsidR="00115F74" w:rsidRPr="00115F74" w:rsidRDefault="00115F74" w:rsidP="00A41580">
      <w:pPr>
        <w:pStyle w:val="Bezodstpw"/>
        <w:numPr>
          <w:ilvl w:val="0"/>
          <w:numId w:val="17"/>
        </w:numPr>
        <w:spacing w:line="360" w:lineRule="auto"/>
        <w:ind w:left="284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115F74">
        <w:rPr>
          <w:rFonts w:ascii="Arial" w:hAnsi="Arial" w:cs="Arial"/>
          <w:b/>
          <w:sz w:val="20"/>
          <w:u w:val="single"/>
          <w:lang w:eastAsia="pl-PL"/>
        </w:rPr>
        <w:t xml:space="preserve">Moduł II: </w:t>
      </w:r>
      <w:r w:rsidRPr="00115F74">
        <w:rPr>
          <w:rFonts w:ascii="Arial" w:eastAsia="Times New Roman" w:hAnsi="Arial" w:cs="Arial"/>
          <w:b/>
          <w:sz w:val="20"/>
          <w:szCs w:val="20"/>
          <w:u w:val="single"/>
        </w:rPr>
        <w:t>Asertywność i skuteczna komunikacja z trudnym kliente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m</w:t>
      </w:r>
    </w:p>
    <w:p w14:paraId="13D97E6E" w14:textId="7422DB78" w:rsidR="00D97EA4" w:rsidRDefault="00115F74" w:rsidP="00A41580">
      <w:pPr>
        <w:spacing w:after="0" w:line="360" w:lineRule="auto"/>
        <w:ind w:left="284"/>
        <w:rPr>
          <w:rFonts w:ascii="Arial" w:hAnsi="Arial" w:cs="Arial"/>
          <w:sz w:val="20"/>
          <w:u w:val="single"/>
          <w:lang w:eastAsia="pl-PL"/>
        </w:rPr>
      </w:pPr>
      <w:r w:rsidRPr="00115F74">
        <w:rPr>
          <w:rFonts w:ascii="Arial" w:hAnsi="Arial" w:cs="Arial"/>
          <w:sz w:val="20"/>
          <w:u w:val="single"/>
          <w:lang w:eastAsia="pl-PL"/>
        </w:rPr>
        <w:t>Cele modułu:</w:t>
      </w:r>
    </w:p>
    <w:p w14:paraId="41BDA98E" w14:textId="1A7E3B29" w:rsidR="003A7BBA" w:rsidRPr="003A7BBA" w:rsidRDefault="003A7BBA" w:rsidP="00A41580">
      <w:pPr>
        <w:pStyle w:val="Akapitzlist"/>
        <w:numPr>
          <w:ilvl w:val="0"/>
          <w:numId w:val="27"/>
        </w:numPr>
        <w:spacing w:after="0" w:line="360" w:lineRule="auto"/>
        <w:ind w:left="1134"/>
        <w:rPr>
          <w:rFonts w:ascii="Arial" w:hAnsi="Arial" w:cs="Arial"/>
          <w:sz w:val="20"/>
          <w:lang w:eastAsia="pl-PL"/>
        </w:rPr>
      </w:pPr>
      <w:r w:rsidRPr="003A7BBA">
        <w:rPr>
          <w:rFonts w:ascii="Arial" w:hAnsi="Arial" w:cs="Arial"/>
          <w:sz w:val="20"/>
          <w:lang w:eastAsia="pl-PL"/>
        </w:rPr>
        <w:t>Zwiększenie świadomości uczestników na temat znaczenia asertywnej postawy w pracy z</w:t>
      </w:r>
      <w:r w:rsidR="00C10660">
        <w:rPr>
          <w:rFonts w:ascii="Arial" w:hAnsi="Arial" w:cs="Arial"/>
          <w:sz w:val="20"/>
          <w:lang w:eastAsia="pl-PL"/>
        </w:rPr>
        <w:t> </w:t>
      </w:r>
      <w:r w:rsidR="00B15156">
        <w:rPr>
          <w:rFonts w:ascii="Arial" w:hAnsi="Arial" w:cs="Arial"/>
          <w:sz w:val="20"/>
          <w:lang w:eastAsia="pl-PL"/>
        </w:rPr>
        <w:t>klientem</w:t>
      </w:r>
      <w:r w:rsidR="00214E45">
        <w:rPr>
          <w:rFonts w:ascii="Arial" w:hAnsi="Arial" w:cs="Arial"/>
          <w:sz w:val="20"/>
          <w:lang w:eastAsia="pl-PL"/>
        </w:rPr>
        <w:t>;</w:t>
      </w:r>
    </w:p>
    <w:p w14:paraId="42DB4C7A" w14:textId="77B06351" w:rsidR="003A7BBA" w:rsidRPr="003A7BBA" w:rsidRDefault="003A7BBA" w:rsidP="00A41580">
      <w:pPr>
        <w:pStyle w:val="Akapitzlist"/>
        <w:numPr>
          <w:ilvl w:val="0"/>
          <w:numId w:val="27"/>
        </w:numPr>
        <w:spacing w:after="0" w:line="360" w:lineRule="auto"/>
        <w:ind w:left="1134"/>
        <w:rPr>
          <w:rFonts w:ascii="Arial" w:hAnsi="Arial" w:cs="Arial"/>
          <w:sz w:val="20"/>
          <w:lang w:eastAsia="pl-PL"/>
        </w:rPr>
      </w:pPr>
      <w:r w:rsidRPr="003A7BBA">
        <w:rPr>
          <w:rFonts w:ascii="Arial" w:hAnsi="Arial" w:cs="Arial"/>
          <w:sz w:val="20"/>
          <w:lang w:eastAsia="pl-PL"/>
        </w:rPr>
        <w:t>Nabycie praktycznych narzędzi do radzenia sobie z roszczeniowymi, agresywnymi lub nieprzewidywalnymi kli</w:t>
      </w:r>
      <w:r w:rsidR="00B15156">
        <w:rPr>
          <w:rFonts w:ascii="Arial" w:hAnsi="Arial" w:cs="Arial"/>
          <w:sz w:val="20"/>
          <w:lang w:eastAsia="pl-PL"/>
        </w:rPr>
        <w:t>entami</w:t>
      </w:r>
      <w:r w:rsidR="00214E45">
        <w:rPr>
          <w:rFonts w:ascii="Arial" w:hAnsi="Arial" w:cs="Arial"/>
          <w:sz w:val="20"/>
          <w:lang w:eastAsia="pl-PL"/>
        </w:rPr>
        <w:t>;</w:t>
      </w:r>
    </w:p>
    <w:p w14:paraId="6CDEE8A5" w14:textId="44DF08F2" w:rsidR="004D1FA0" w:rsidRPr="003A7BBA" w:rsidRDefault="004D1FA0" w:rsidP="004D1FA0">
      <w:pPr>
        <w:pStyle w:val="Akapitzlist"/>
        <w:numPr>
          <w:ilvl w:val="0"/>
          <w:numId w:val="27"/>
        </w:numPr>
        <w:spacing w:after="0" w:line="360" w:lineRule="auto"/>
        <w:ind w:left="1134"/>
        <w:rPr>
          <w:rFonts w:ascii="Arial" w:hAnsi="Arial" w:cs="Arial"/>
          <w:sz w:val="20"/>
          <w:lang w:eastAsia="pl-PL"/>
        </w:rPr>
      </w:pPr>
      <w:r w:rsidRPr="003A7BBA">
        <w:rPr>
          <w:rFonts w:ascii="Arial" w:hAnsi="Arial" w:cs="Arial"/>
          <w:sz w:val="20"/>
          <w:lang w:eastAsia="pl-PL"/>
        </w:rPr>
        <w:t>Rozwijanie umiejętności komunikacji w</w:t>
      </w:r>
      <w:r>
        <w:rPr>
          <w:rFonts w:ascii="Arial" w:hAnsi="Arial" w:cs="Arial"/>
          <w:sz w:val="20"/>
          <w:lang w:eastAsia="pl-PL"/>
        </w:rPr>
        <w:t xml:space="preserve"> trudnych sytuacjach zawodowych</w:t>
      </w:r>
      <w:r w:rsidR="00214E45">
        <w:rPr>
          <w:rFonts w:ascii="Arial" w:hAnsi="Arial" w:cs="Arial"/>
          <w:sz w:val="20"/>
          <w:lang w:eastAsia="pl-PL"/>
        </w:rPr>
        <w:t>;</w:t>
      </w:r>
    </w:p>
    <w:p w14:paraId="7211B205" w14:textId="3B6702C2" w:rsidR="003A7BBA" w:rsidRPr="003A7BBA" w:rsidRDefault="003A7BBA" w:rsidP="00A41580">
      <w:pPr>
        <w:pStyle w:val="Akapitzlist"/>
        <w:numPr>
          <w:ilvl w:val="0"/>
          <w:numId w:val="27"/>
        </w:numPr>
        <w:spacing w:after="0" w:line="360" w:lineRule="auto"/>
        <w:ind w:left="1134"/>
        <w:rPr>
          <w:rFonts w:ascii="Arial" w:hAnsi="Arial" w:cs="Arial"/>
          <w:sz w:val="20"/>
          <w:lang w:eastAsia="pl-PL"/>
        </w:rPr>
      </w:pPr>
      <w:r w:rsidRPr="003A7BBA">
        <w:rPr>
          <w:rFonts w:ascii="Arial" w:hAnsi="Arial" w:cs="Arial"/>
          <w:sz w:val="20"/>
          <w:lang w:eastAsia="pl-PL"/>
        </w:rPr>
        <w:t>Wzmocnienie pewności siebie w zachowani</w:t>
      </w:r>
      <w:r w:rsidR="00B15156">
        <w:rPr>
          <w:rFonts w:ascii="Arial" w:hAnsi="Arial" w:cs="Arial"/>
          <w:sz w:val="20"/>
          <w:lang w:eastAsia="pl-PL"/>
        </w:rPr>
        <w:t>u granic i reagowaniu na presję</w:t>
      </w:r>
      <w:r w:rsidR="00214E45">
        <w:rPr>
          <w:rFonts w:ascii="Arial" w:hAnsi="Arial" w:cs="Arial"/>
          <w:sz w:val="20"/>
          <w:lang w:eastAsia="pl-PL"/>
        </w:rPr>
        <w:t>;</w:t>
      </w:r>
    </w:p>
    <w:p w14:paraId="784A85D9" w14:textId="642AC364" w:rsidR="003A7BBA" w:rsidRPr="003A7BBA" w:rsidRDefault="003A7BBA" w:rsidP="00A41580">
      <w:pPr>
        <w:pStyle w:val="Akapitzlist"/>
        <w:numPr>
          <w:ilvl w:val="0"/>
          <w:numId w:val="27"/>
        </w:numPr>
        <w:spacing w:after="0" w:line="360" w:lineRule="auto"/>
        <w:ind w:left="1134"/>
        <w:rPr>
          <w:rFonts w:ascii="Arial" w:hAnsi="Arial" w:cs="Arial"/>
          <w:sz w:val="20"/>
          <w:lang w:eastAsia="pl-PL"/>
        </w:rPr>
      </w:pPr>
      <w:r w:rsidRPr="003A7BBA">
        <w:rPr>
          <w:rFonts w:ascii="Arial" w:hAnsi="Arial" w:cs="Arial"/>
          <w:sz w:val="20"/>
          <w:lang w:eastAsia="pl-PL"/>
        </w:rPr>
        <w:t>Ograniczenie napięcia emocjonalnego związanego z trudnymi kontaktami interpersonalnymi.</w:t>
      </w:r>
    </w:p>
    <w:p w14:paraId="68A2861B" w14:textId="716E8F8B" w:rsidR="00D97EA4" w:rsidRPr="003A7BBA" w:rsidRDefault="003A7BBA" w:rsidP="00A41580">
      <w:pPr>
        <w:spacing w:after="0" w:line="360" w:lineRule="auto"/>
        <w:ind w:left="284"/>
        <w:rPr>
          <w:rFonts w:ascii="Arial" w:hAnsi="Arial" w:cs="Arial"/>
          <w:sz w:val="20"/>
          <w:u w:val="single"/>
          <w:lang w:eastAsia="pl-PL"/>
        </w:rPr>
      </w:pPr>
      <w:r w:rsidRPr="003A7BBA">
        <w:rPr>
          <w:rFonts w:ascii="Arial" w:hAnsi="Arial" w:cs="Arial"/>
          <w:sz w:val="20"/>
          <w:u w:val="single"/>
          <w:lang w:eastAsia="pl-PL"/>
        </w:rPr>
        <w:t>Zakres tematyczny:</w:t>
      </w:r>
    </w:p>
    <w:p w14:paraId="31066F72" w14:textId="1995BB33" w:rsidR="007443AB" w:rsidRPr="00A41580" w:rsidRDefault="0044549C" w:rsidP="00A41580">
      <w:pPr>
        <w:pStyle w:val="Akapitzlist"/>
        <w:numPr>
          <w:ilvl w:val="0"/>
          <w:numId w:val="79"/>
        </w:numPr>
        <w:spacing w:after="0" w:line="360" w:lineRule="auto"/>
        <w:ind w:left="1134"/>
        <w:rPr>
          <w:rFonts w:ascii="Arial" w:hAnsi="Arial" w:cs="Arial"/>
          <w:sz w:val="20"/>
          <w:lang w:eastAsia="pl-PL"/>
        </w:rPr>
      </w:pPr>
      <w:r w:rsidRPr="00A41580">
        <w:rPr>
          <w:rFonts w:ascii="Arial" w:hAnsi="Arial" w:cs="Arial"/>
          <w:bCs/>
          <w:sz w:val="20"/>
          <w:lang w:eastAsia="pl-PL"/>
        </w:rPr>
        <w:t xml:space="preserve">Istota asertywności. </w:t>
      </w:r>
      <w:r w:rsidR="007443AB" w:rsidRPr="00A41580">
        <w:rPr>
          <w:rFonts w:ascii="Arial" w:hAnsi="Arial" w:cs="Arial"/>
          <w:bCs/>
          <w:sz w:val="20"/>
          <w:lang w:eastAsia="pl-PL"/>
        </w:rPr>
        <w:t>Podstawy asertywności w relacjach zawodowych</w:t>
      </w:r>
      <w:r w:rsidR="004D1FA0">
        <w:rPr>
          <w:rFonts w:ascii="Arial" w:hAnsi="Arial" w:cs="Arial"/>
          <w:bCs/>
          <w:sz w:val="20"/>
          <w:lang w:eastAsia="pl-PL"/>
        </w:rPr>
        <w:t>;</w:t>
      </w:r>
    </w:p>
    <w:p w14:paraId="248F0433" w14:textId="1CC05551" w:rsidR="00EF478B" w:rsidRPr="00A41580" w:rsidRDefault="00EF478B" w:rsidP="00A41580">
      <w:pPr>
        <w:pStyle w:val="Akapitzlist"/>
        <w:numPr>
          <w:ilvl w:val="0"/>
          <w:numId w:val="79"/>
        </w:numPr>
        <w:spacing w:after="0" w:line="360" w:lineRule="auto"/>
        <w:ind w:left="1134"/>
        <w:rPr>
          <w:rFonts w:ascii="Arial" w:hAnsi="Arial" w:cs="Arial"/>
          <w:sz w:val="20"/>
          <w:lang w:eastAsia="pl-PL"/>
        </w:rPr>
      </w:pPr>
      <w:r w:rsidRPr="00A41580">
        <w:rPr>
          <w:rFonts w:ascii="Arial" w:hAnsi="Arial" w:cs="Arial"/>
          <w:bCs/>
          <w:sz w:val="20"/>
          <w:lang w:eastAsia="pl-PL"/>
        </w:rPr>
        <w:t>Techniki asertywnej komunikacji w sytuacjach konfliktowych</w:t>
      </w:r>
      <w:r w:rsidR="004D1FA0">
        <w:rPr>
          <w:rFonts w:ascii="Arial" w:hAnsi="Arial" w:cs="Arial"/>
          <w:bCs/>
          <w:sz w:val="20"/>
          <w:lang w:eastAsia="pl-PL"/>
        </w:rPr>
        <w:t>;</w:t>
      </w:r>
    </w:p>
    <w:p w14:paraId="115FD8A5" w14:textId="56C69EA0" w:rsidR="007443AB" w:rsidRPr="00A41580" w:rsidRDefault="007443AB" w:rsidP="00A41580">
      <w:pPr>
        <w:pStyle w:val="Akapitzlist"/>
        <w:numPr>
          <w:ilvl w:val="0"/>
          <w:numId w:val="79"/>
        </w:numPr>
        <w:spacing w:after="0" w:line="360" w:lineRule="auto"/>
        <w:ind w:left="1134"/>
        <w:rPr>
          <w:rFonts w:ascii="Arial" w:hAnsi="Arial" w:cs="Arial"/>
          <w:sz w:val="20"/>
          <w:lang w:eastAsia="pl-PL"/>
        </w:rPr>
      </w:pPr>
      <w:r w:rsidRPr="00A41580">
        <w:rPr>
          <w:rFonts w:ascii="Arial" w:hAnsi="Arial" w:cs="Arial"/>
          <w:bCs/>
          <w:sz w:val="20"/>
          <w:lang w:eastAsia="pl-PL"/>
        </w:rPr>
        <w:t>Komunikacja interpersonalna – kluczowe zasady</w:t>
      </w:r>
      <w:r w:rsidR="004D1FA0">
        <w:rPr>
          <w:rFonts w:ascii="Arial" w:hAnsi="Arial" w:cs="Arial"/>
          <w:bCs/>
          <w:sz w:val="20"/>
          <w:lang w:eastAsia="pl-PL"/>
        </w:rPr>
        <w:t>;</w:t>
      </w:r>
    </w:p>
    <w:p w14:paraId="04005F40" w14:textId="42FBF3D9" w:rsidR="00C80F16" w:rsidRPr="00A41580" w:rsidRDefault="00C80F16" w:rsidP="00A41580">
      <w:pPr>
        <w:pStyle w:val="Akapitzlist"/>
        <w:numPr>
          <w:ilvl w:val="0"/>
          <w:numId w:val="79"/>
        </w:numPr>
        <w:spacing w:after="0" w:line="360" w:lineRule="auto"/>
        <w:ind w:left="1134"/>
        <w:rPr>
          <w:rFonts w:ascii="Arial" w:hAnsi="Arial" w:cs="Arial"/>
          <w:sz w:val="20"/>
          <w:lang w:eastAsia="pl-PL"/>
        </w:rPr>
      </w:pPr>
      <w:r w:rsidRPr="00A41580">
        <w:rPr>
          <w:rFonts w:ascii="Arial" w:hAnsi="Arial" w:cs="Arial"/>
          <w:sz w:val="20"/>
          <w:lang w:eastAsia="pl-PL"/>
        </w:rPr>
        <w:t>Psychologia obsługi klienta</w:t>
      </w:r>
      <w:r w:rsidR="004D1FA0">
        <w:rPr>
          <w:rFonts w:ascii="Arial" w:hAnsi="Arial" w:cs="Arial"/>
          <w:sz w:val="20"/>
          <w:lang w:eastAsia="pl-PL"/>
        </w:rPr>
        <w:t>;</w:t>
      </w:r>
    </w:p>
    <w:p w14:paraId="79523590" w14:textId="327EBBEB" w:rsidR="007443AB" w:rsidRPr="00A41580" w:rsidRDefault="007443AB" w:rsidP="00A41580">
      <w:pPr>
        <w:pStyle w:val="Akapitzlist"/>
        <w:numPr>
          <w:ilvl w:val="0"/>
          <w:numId w:val="79"/>
        </w:numPr>
        <w:spacing w:after="0" w:line="360" w:lineRule="auto"/>
        <w:ind w:left="1134"/>
        <w:rPr>
          <w:rFonts w:ascii="Arial" w:hAnsi="Arial" w:cs="Arial"/>
          <w:sz w:val="20"/>
          <w:lang w:eastAsia="pl-PL"/>
        </w:rPr>
      </w:pPr>
      <w:r w:rsidRPr="00A41580">
        <w:rPr>
          <w:rFonts w:ascii="Arial" w:hAnsi="Arial" w:cs="Arial"/>
          <w:bCs/>
          <w:sz w:val="20"/>
          <w:lang w:eastAsia="pl-PL"/>
        </w:rPr>
        <w:t>Typologia „trudnych klientów” i strategie postępowania</w:t>
      </w:r>
      <w:r w:rsidR="004D1FA0">
        <w:rPr>
          <w:rFonts w:ascii="Arial" w:hAnsi="Arial" w:cs="Arial"/>
          <w:bCs/>
          <w:sz w:val="20"/>
          <w:lang w:eastAsia="pl-PL"/>
        </w:rPr>
        <w:t>;</w:t>
      </w:r>
    </w:p>
    <w:p w14:paraId="37CA11B8" w14:textId="14547B3E" w:rsidR="007443AB" w:rsidRPr="00E51B82" w:rsidRDefault="007443AB" w:rsidP="00A41580">
      <w:pPr>
        <w:pStyle w:val="Akapitzlist"/>
        <w:numPr>
          <w:ilvl w:val="0"/>
          <w:numId w:val="79"/>
        </w:numPr>
        <w:spacing w:after="0" w:line="360" w:lineRule="auto"/>
        <w:ind w:left="1134"/>
        <w:rPr>
          <w:rFonts w:ascii="Arial" w:hAnsi="Arial" w:cs="Arial"/>
          <w:sz w:val="20"/>
          <w:lang w:eastAsia="pl-PL"/>
        </w:rPr>
      </w:pPr>
      <w:r w:rsidRPr="00A41580">
        <w:rPr>
          <w:rFonts w:ascii="Arial" w:hAnsi="Arial" w:cs="Arial"/>
          <w:bCs/>
          <w:sz w:val="20"/>
          <w:lang w:eastAsia="pl-PL"/>
        </w:rPr>
        <w:lastRenderedPageBreak/>
        <w:t>Zarządzanie emocjami i stresem w kontakcie z klientem</w:t>
      </w:r>
      <w:r w:rsidR="004D1FA0">
        <w:rPr>
          <w:rFonts w:ascii="Arial" w:hAnsi="Arial" w:cs="Arial"/>
          <w:bCs/>
          <w:sz w:val="20"/>
          <w:lang w:eastAsia="pl-PL"/>
        </w:rPr>
        <w:t>.</w:t>
      </w:r>
    </w:p>
    <w:p w14:paraId="0808BA7D" w14:textId="77777777" w:rsidR="004D1FA0" w:rsidRPr="00A41580" w:rsidRDefault="004D1FA0" w:rsidP="00A41580">
      <w:pPr>
        <w:pStyle w:val="Akapitzlist"/>
        <w:spacing w:after="0" w:line="360" w:lineRule="auto"/>
        <w:rPr>
          <w:rFonts w:ascii="Arial" w:hAnsi="Arial" w:cs="Arial"/>
          <w:sz w:val="20"/>
          <w:lang w:eastAsia="pl-PL"/>
        </w:rPr>
      </w:pPr>
    </w:p>
    <w:bookmarkEnd w:id="0"/>
    <w:p w14:paraId="45635C6B" w14:textId="61BD3411" w:rsidR="00C35DF0" w:rsidRPr="00527A7D" w:rsidRDefault="00D211A4" w:rsidP="00A41580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27A7D">
        <w:rPr>
          <w:rFonts w:ascii="Arial" w:hAnsi="Arial" w:cs="Arial"/>
          <w:b/>
          <w:sz w:val="20"/>
          <w:szCs w:val="20"/>
        </w:rPr>
        <w:t>Formuła</w:t>
      </w:r>
      <w:r w:rsidRPr="00A41580">
        <w:rPr>
          <w:rFonts w:ascii="Arial" w:hAnsi="Arial" w:cs="Arial"/>
          <w:b/>
          <w:sz w:val="20"/>
          <w:szCs w:val="20"/>
        </w:rPr>
        <w:t xml:space="preserve"> szkoleń: </w:t>
      </w:r>
      <w:r>
        <w:rPr>
          <w:rFonts w:ascii="Arial" w:hAnsi="Arial" w:cs="Arial"/>
          <w:sz w:val="20"/>
          <w:szCs w:val="20"/>
        </w:rPr>
        <w:t>Szkolenia będą miały</w:t>
      </w:r>
      <w:r w:rsidR="00C35DF0" w:rsidRPr="00A41580">
        <w:rPr>
          <w:rFonts w:ascii="Arial" w:hAnsi="Arial" w:cs="Arial"/>
          <w:sz w:val="20"/>
          <w:szCs w:val="20"/>
        </w:rPr>
        <w:t xml:space="preserve"> charakter interaktywny, łącząc </w:t>
      </w:r>
      <w:r>
        <w:rPr>
          <w:rFonts w:ascii="Arial" w:hAnsi="Arial" w:cs="Arial"/>
          <w:sz w:val="20"/>
          <w:szCs w:val="20"/>
        </w:rPr>
        <w:t>teorię</w:t>
      </w:r>
      <w:r w:rsidR="00C35DF0" w:rsidRPr="00C35DF0">
        <w:rPr>
          <w:rFonts w:ascii="Arial" w:hAnsi="Arial" w:cs="Arial"/>
          <w:sz w:val="20"/>
          <w:szCs w:val="20"/>
        </w:rPr>
        <w:t xml:space="preserve"> z ćwiczeniami </w:t>
      </w:r>
      <w:r>
        <w:rPr>
          <w:rFonts w:ascii="Arial" w:hAnsi="Arial" w:cs="Arial"/>
          <w:sz w:val="20"/>
          <w:szCs w:val="20"/>
        </w:rPr>
        <w:t xml:space="preserve">praktycznymi i elementami coachingu </w:t>
      </w:r>
      <w:r w:rsidR="003C49E2">
        <w:rPr>
          <w:rFonts w:ascii="Arial" w:hAnsi="Arial" w:cs="Arial"/>
          <w:sz w:val="20"/>
          <w:szCs w:val="20"/>
        </w:rPr>
        <w:t>i team</w:t>
      </w:r>
      <w:r w:rsidR="000808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1B82">
        <w:rPr>
          <w:rFonts w:ascii="Arial" w:hAnsi="Arial" w:cs="Arial"/>
          <w:sz w:val="20"/>
          <w:szCs w:val="20"/>
        </w:rPr>
        <w:t>build</w:t>
      </w:r>
      <w:r w:rsidR="00080863">
        <w:rPr>
          <w:rFonts w:ascii="Arial" w:hAnsi="Arial" w:cs="Arial"/>
          <w:sz w:val="20"/>
          <w:szCs w:val="20"/>
        </w:rPr>
        <w:t>i</w:t>
      </w:r>
      <w:r w:rsidR="00E51B82">
        <w:rPr>
          <w:rFonts w:ascii="Arial" w:hAnsi="Arial" w:cs="Arial"/>
          <w:sz w:val="20"/>
          <w:szCs w:val="20"/>
        </w:rPr>
        <w:t>n</w:t>
      </w:r>
      <w:r w:rsidR="00080863">
        <w:rPr>
          <w:rFonts w:ascii="Arial" w:hAnsi="Arial" w:cs="Arial"/>
          <w:sz w:val="20"/>
          <w:szCs w:val="20"/>
        </w:rPr>
        <w:t>g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3C49E2">
        <w:rPr>
          <w:rFonts w:ascii="Arial" w:hAnsi="Arial" w:cs="Arial"/>
          <w:sz w:val="20"/>
          <w:szCs w:val="20"/>
        </w:rPr>
        <w:t xml:space="preserve"> </w:t>
      </w:r>
      <w:r w:rsidR="00C35DF0">
        <w:rPr>
          <w:rFonts w:ascii="Arial" w:hAnsi="Arial" w:cs="Arial"/>
          <w:sz w:val="20"/>
          <w:szCs w:val="20"/>
        </w:rPr>
        <w:t xml:space="preserve">Uczestnicy będą </w:t>
      </w:r>
      <w:r w:rsidR="003C49E2">
        <w:rPr>
          <w:rFonts w:ascii="Arial" w:hAnsi="Arial" w:cs="Arial"/>
          <w:sz w:val="20"/>
          <w:szCs w:val="20"/>
        </w:rPr>
        <w:t>mieli okazję do auto</w:t>
      </w:r>
      <w:r w:rsidR="00F10FCD">
        <w:rPr>
          <w:rFonts w:ascii="Arial" w:hAnsi="Arial" w:cs="Arial"/>
          <w:sz w:val="20"/>
          <w:szCs w:val="20"/>
        </w:rPr>
        <w:t xml:space="preserve">analizy, możliwość treningu </w:t>
      </w:r>
      <w:r w:rsidR="00C35DF0">
        <w:rPr>
          <w:rFonts w:ascii="Arial" w:hAnsi="Arial" w:cs="Arial"/>
          <w:sz w:val="20"/>
          <w:szCs w:val="20"/>
        </w:rPr>
        <w:t>umiejętn</w:t>
      </w:r>
      <w:r w:rsidR="00F10FCD">
        <w:rPr>
          <w:rFonts w:ascii="Arial" w:hAnsi="Arial" w:cs="Arial"/>
          <w:sz w:val="20"/>
          <w:szCs w:val="20"/>
        </w:rPr>
        <w:t>ej</w:t>
      </w:r>
      <w:r w:rsidR="00C35DF0">
        <w:rPr>
          <w:rFonts w:ascii="Arial" w:hAnsi="Arial" w:cs="Arial"/>
          <w:sz w:val="20"/>
          <w:szCs w:val="20"/>
        </w:rPr>
        <w:t xml:space="preserve"> i asertywn</w:t>
      </w:r>
      <w:r w:rsidR="00F10FCD">
        <w:rPr>
          <w:rFonts w:ascii="Arial" w:hAnsi="Arial" w:cs="Arial"/>
          <w:sz w:val="20"/>
          <w:szCs w:val="20"/>
        </w:rPr>
        <w:t>ej</w:t>
      </w:r>
      <w:r w:rsidR="00C35DF0">
        <w:rPr>
          <w:rFonts w:ascii="Arial" w:hAnsi="Arial" w:cs="Arial"/>
          <w:sz w:val="20"/>
          <w:szCs w:val="20"/>
        </w:rPr>
        <w:t xml:space="preserve"> komunikacj</w:t>
      </w:r>
      <w:r w:rsidR="00F10FCD">
        <w:rPr>
          <w:rFonts w:ascii="Arial" w:hAnsi="Arial" w:cs="Arial"/>
          <w:sz w:val="20"/>
          <w:szCs w:val="20"/>
        </w:rPr>
        <w:t>i</w:t>
      </w:r>
      <w:r w:rsidR="00C35DF0">
        <w:rPr>
          <w:rFonts w:ascii="Arial" w:hAnsi="Arial" w:cs="Arial"/>
          <w:sz w:val="20"/>
          <w:szCs w:val="20"/>
        </w:rPr>
        <w:t xml:space="preserve"> zarówno w środowisku współpracowników jak i z klientem Urzędu Pracy.</w:t>
      </w:r>
      <w:r w:rsidR="00C35DF0" w:rsidRPr="00C35DF0">
        <w:rPr>
          <w:rFonts w:ascii="Arial" w:hAnsi="Arial" w:cs="Arial"/>
          <w:sz w:val="20"/>
          <w:szCs w:val="20"/>
        </w:rPr>
        <w:t xml:space="preserve"> </w:t>
      </w:r>
      <w:r w:rsidR="00C35DF0">
        <w:rPr>
          <w:rFonts w:ascii="Arial" w:hAnsi="Arial" w:cs="Arial"/>
          <w:sz w:val="20"/>
          <w:szCs w:val="20"/>
        </w:rPr>
        <w:t xml:space="preserve">Zajęcia przewidują </w:t>
      </w:r>
      <w:r w:rsidR="00C35DF0" w:rsidRPr="00A41580">
        <w:rPr>
          <w:rFonts w:ascii="Arial" w:hAnsi="Arial" w:cs="Arial"/>
          <w:sz w:val="20"/>
          <w:szCs w:val="20"/>
        </w:rPr>
        <w:t>pracę na real</w:t>
      </w:r>
      <w:r w:rsidR="00C35DF0" w:rsidRPr="00C35DF0">
        <w:rPr>
          <w:rFonts w:ascii="Arial" w:hAnsi="Arial" w:cs="Arial"/>
          <w:sz w:val="20"/>
          <w:szCs w:val="20"/>
        </w:rPr>
        <w:t xml:space="preserve">istycznych studiach przypadków, </w:t>
      </w:r>
      <w:r w:rsidR="00C35DF0" w:rsidRPr="00A41580">
        <w:rPr>
          <w:rFonts w:ascii="Arial" w:hAnsi="Arial" w:cs="Arial"/>
          <w:sz w:val="20"/>
          <w:szCs w:val="20"/>
        </w:rPr>
        <w:t>symulacje sytuacji zawodowych, moderowane dyskusje</w:t>
      </w:r>
      <w:r>
        <w:rPr>
          <w:rFonts w:ascii="Arial" w:hAnsi="Arial" w:cs="Arial"/>
          <w:sz w:val="20"/>
          <w:szCs w:val="20"/>
        </w:rPr>
        <w:t>. Szkolenia ukierunkowane będą</w:t>
      </w:r>
      <w:r w:rsidR="00C35DF0" w:rsidRPr="00A41580">
        <w:rPr>
          <w:rFonts w:ascii="Arial" w:hAnsi="Arial" w:cs="Arial"/>
          <w:sz w:val="20"/>
          <w:szCs w:val="20"/>
        </w:rPr>
        <w:t xml:space="preserve"> na praktyczne zastosowanie omawiany</w:t>
      </w:r>
      <w:r w:rsidR="00C35DF0" w:rsidRPr="00C35DF0">
        <w:rPr>
          <w:rFonts w:ascii="Arial" w:hAnsi="Arial" w:cs="Arial"/>
          <w:sz w:val="20"/>
          <w:szCs w:val="20"/>
        </w:rPr>
        <w:t>ch zagadnień w pracy</w:t>
      </w:r>
      <w:r w:rsidRPr="00D211A4">
        <w:rPr>
          <w:rFonts w:ascii="Arial" w:hAnsi="Arial" w:cs="Arial"/>
          <w:b/>
          <w:sz w:val="20"/>
          <w:szCs w:val="20"/>
        </w:rPr>
        <w:t xml:space="preserve"> </w:t>
      </w:r>
      <w:r w:rsidRPr="00A41580">
        <w:rPr>
          <w:rFonts w:ascii="Arial" w:hAnsi="Arial" w:cs="Arial"/>
          <w:sz w:val="20"/>
          <w:szCs w:val="20"/>
        </w:rPr>
        <w:t>w administracji publicznej</w:t>
      </w:r>
      <w:r w:rsidR="00C35DF0" w:rsidRPr="00527A7D">
        <w:rPr>
          <w:rFonts w:ascii="Arial" w:hAnsi="Arial" w:cs="Arial"/>
          <w:sz w:val="20"/>
          <w:szCs w:val="20"/>
        </w:rPr>
        <w:t xml:space="preserve">. </w:t>
      </w:r>
    </w:p>
    <w:p w14:paraId="2D9A25EA" w14:textId="77777777" w:rsidR="004D1FA0" w:rsidRPr="004D1FA0" w:rsidRDefault="004D1FA0" w:rsidP="00A41580">
      <w:pPr>
        <w:numPr>
          <w:ilvl w:val="0"/>
          <w:numId w:val="10"/>
        </w:numPr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4D1FA0">
        <w:rPr>
          <w:rFonts w:ascii="Arial" w:hAnsi="Arial" w:cs="Arial"/>
          <w:b/>
          <w:bCs/>
          <w:sz w:val="20"/>
          <w:szCs w:val="20"/>
        </w:rPr>
        <w:t>Sposób realizacji szkoleń:</w:t>
      </w:r>
      <w:r w:rsidRPr="004D1FA0">
        <w:rPr>
          <w:rFonts w:ascii="Arial" w:hAnsi="Arial" w:cs="Arial"/>
          <w:bCs/>
          <w:sz w:val="20"/>
          <w:szCs w:val="20"/>
        </w:rPr>
        <w:t xml:space="preserve"> </w:t>
      </w:r>
    </w:p>
    <w:p w14:paraId="0DAD5FF9" w14:textId="576E4ACE" w:rsidR="004D1FA0" w:rsidRPr="004D1FA0" w:rsidRDefault="00445B57" w:rsidP="00A41580">
      <w:pPr>
        <w:numPr>
          <w:ilvl w:val="0"/>
          <w:numId w:val="16"/>
        </w:numPr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 </w:t>
      </w:r>
      <w:r w:rsidR="004D1FA0" w:rsidRPr="004D1FA0">
        <w:rPr>
          <w:rFonts w:ascii="Arial" w:hAnsi="Arial" w:cs="Arial"/>
          <w:bCs/>
          <w:sz w:val="20"/>
          <w:szCs w:val="20"/>
        </w:rPr>
        <w:t>szkolenia zostaną zrealizowane w trzech odrębnych terminach,</w:t>
      </w:r>
    </w:p>
    <w:p w14:paraId="4F477E64" w14:textId="2900D1D6" w:rsidR="004D1FA0" w:rsidRPr="004D1FA0" w:rsidRDefault="004D1FA0" w:rsidP="00A41580">
      <w:pPr>
        <w:numPr>
          <w:ilvl w:val="0"/>
          <w:numId w:val="16"/>
        </w:numPr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4D1FA0">
        <w:rPr>
          <w:rFonts w:ascii="Arial" w:hAnsi="Arial" w:cs="Arial"/>
          <w:bCs/>
          <w:sz w:val="20"/>
          <w:szCs w:val="20"/>
        </w:rPr>
        <w:t xml:space="preserve">w ramach każdego </w:t>
      </w:r>
      <w:r w:rsidR="00445B57">
        <w:rPr>
          <w:rFonts w:ascii="Arial" w:hAnsi="Arial" w:cs="Arial"/>
          <w:bCs/>
          <w:sz w:val="20"/>
          <w:szCs w:val="20"/>
        </w:rPr>
        <w:t xml:space="preserve">szkolenia </w:t>
      </w:r>
      <w:r w:rsidRPr="004D1FA0">
        <w:rPr>
          <w:rFonts w:ascii="Arial" w:hAnsi="Arial" w:cs="Arial"/>
          <w:bCs/>
          <w:sz w:val="20"/>
          <w:szCs w:val="20"/>
        </w:rPr>
        <w:t xml:space="preserve">zostaną przeprowadzone równolegle 2 </w:t>
      </w:r>
      <w:r w:rsidR="00445B57">
        <w:rPr>
          <w:rFonts w:ascii="Arial" w:hAnsi="Arial" w:cs="Arial"/>
          <w:bCs/>
          <w:sz w:val="20"/>
          <w:szCs w:val="20"/>
        </w:rPr>
        <w:t>moduły szkoleniowe;</w:t>
      </w:r>
      <w:r w:rsidRPr="004D1FA0">
        <w:rPr>
          <w:rFonts w:ascii="Arial" w:hAnsi="Arial" w:cs="Arial"/>
          <w:bCs/>
          <w:sz w:val="20"/>
          <w:szCs w:val="20"/>
        </w:rPr>
        <w:t xml:space="preserve"> </w:t>
      </w:r>
    </w:p>
    <w:p w14:paraId="7080CCC4" w14:textId="77777777" w:rsidR="009D61BC" w:rsidRDefault="00445B57" w:rsidP="00A41580">
      <w:pPr>
        <w:numPr>
          <w:ilvl w:val="0"/>
          <w:numId w:val="16"/>
        </w:numPr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uczestnicy szkolenia (średnio 43 osoby) zostaną podzieleni na 2 grupy modułowe (śr. 21-22 osoby). M</w:t>
      </w:r>
      <w:r w:rsidR="004D1FA0" w:rsidRPr="004D1FA0">
        <w:rPr>
          <w:rFonts w:ascii="Arial" w:hAnsi="Arial" w:cs="Arial"/>
          <w:bCs/>
          <w:sz w:val="20"/>
          <w:szCs w:val="20"/>
        </w:rPr>
        <w:t>oduły</w:t>
      </w:r>
      <w:r>
        <w:rPr>
          <w:rFonts w:ascii="Arial" w:hAnsi="Arial" w:cs="Arial"/>
          <w:bCs/>
          <w:sz w:val="20"/>
          <w:szCs w:val="20"/>
        </w:rPr>
        <w:t xml:space="preserve"> 1 i 2 prowadzone będą równolegle dla</w:t>
      </w:r>
      <w:r w:rsidR="009D61BC">
        <w:rPr>
          <w:rFonts w:ascii="Arial" w:hAnsi="Arial" w:cs="Arial"/>
          <w:bCs/>
          <w:sz w:val="20"/>
          <w:szCs w:val="20"/>
        </w:rPr>
        <w:t xml:space="preserve"> dwóch grup ze zmianą modułu każdego dnia szkolenia (system naprzemienny), </w:t>
      </w:r>
      <w:r w:rsidR="004D1FA0" w:rsidRPr="004D1FA0">
        <w:rPr>
          <w:rFonts w:ascii="Arial" w:hAnsi="Arial" w:cs="Arial"/>
          <w:bCs/>
          <w:sz w:val="20"/>
          <w:szCs w:val="20"/>
        </w:rPr>
        <w:t>tak aby uczestnicy</w:t>
      </w:r>
      <w:r w:rsidR="009D61BC">
        <w:rPr>
          <w:rFonts w:ascii="Arial" w:hAnsi="Arial" w:cs="Arial"/>
          <w:bCs/>
          <w:sz w:val="20"/>
          <w:szCs w:val="20"/>
        </w:rPr>
        <w:t xml:space="preserve"> obu grup zrealizowali oba moduły</w:t>
      </w:r>
      <w:r w:rsidR="004D1FA0" w:rsidRPr="004D1FA0">
        <w:rPr>
          <w:rFonts w:ascii="Arial" w:hAnsi="Arial" w:cs="Arial"/>
          <w:bCs/>
          <w:sz w:val="20"/>
          <w:szCs w:val="20"/>
        </w:rPr>
        <w:t xml:space="preserve"> w równym wymiarze czasu w dwa dni szkoleniowe</w:t>
      </w:r>
      <w:r w:rsidR="009D61BC">
        <w:rPr>
          <w:rFonts w:ascii="Arial" w:hAnsi="Arial" w:cs="Arial"/>
          <w:bCs/>
          <w:sz w:val="20"/>
          <w:szCs w:val="20"/>
        </w:rPr>
        <w:t>:</w:t>
      </w:r>
    </w:p>
    <w:p w14:paraId="454D9191" w14:textId="7C0676C0" w:rsidR="009D61BC" w:rsidRDefault="009D61BC" w:rsidP="00A41580">
      <w:pPr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dzień:  1. grupa realizuje</w:t>
      </w:r>
      <w:r w:rsidR="004D1FA0" w:rsidRPr="004D1FA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</w:t>
      </w:r>
      <w:r w:rsidR="004D1FA0" w:rsidRPr="004D1FA0">
        <w:rPr>
          <w:rFonts w:ascii="Arial" w:hAnsi="Arial" w:cs="Arial"/>
          <w:bCs/>
          <w:sz w:val="20"/>
          <w:szCs w:val="20"/>
        </w:rPr>
        <w:t xml:space="preserve">oduł I, </w:t>
      </w:r>
      <w:r>
        <w:rPr>
          <w:rFonts w:ascii="Arial" w:hAnsi="Arial" w:cs="Arial"/>
          <w:bCs/>
          <w:sz w:val="20"/>
          <w:szCs w:val="20"/>
        </w:rPr>
        <w:t>2. grupa - Moduł</w:t>
      </w:r>
      <w:r w:rsidR="004D1FA0" w:rsidRPr="004D1FA0">
        <w:rPr>
          <w:rFonts w:ascii="Arial" w:hAnsi="Arial" w:cs="Arial"/>
          <w:bCs/>
          <w:sz w:val="20"/>
          <w:szCs w:val="20"/>
        </w:rPr>
        <w:t xml:space="preserve"> II, </w:t>
      </w:r>
    </w:p>
    <w:p w14:paraId="483D6EB3" w14:textId="10E15D32" w:rsidR="009D61BC" w:rsidRDefault="009D61BC" w:rsidP="00A41580">
      <w:pPr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 dzień: 2. grupa realizuje moduł I,1. grupa – Moduł II. </w:t>
      </w:r>
    </w:p>
    <w:p w14:paraId="1F91C9FE" w14:textId="04A85123" w:rsidR="004D1FA0" w:rsidRPr="00A41580" w:rsidRDefault="004D1FA0" w:rsidP="00A41580">
      <w:pPr>
        <w:pStyle w:val="Akapitzlist"/>
        <w:numPr>
          <w:ilvl w:val="0"/>
          <w:numId w:val="16"/>
        </w:numPr>
        <w:spacing w:after="0" w:line="360" w:lineRule="auto"/>
        <w:ind w:left="709"/>
        <w:rPr>
          <w:rFonts w:ascii="Arial" w:hAnsi="Arial" w:cs="Arial"/>
          <w:bCs/>
          <w:sz w:val="20"/>
          <w:szCs w:val="20"/>
        </w:rPr>
      </w:pPr>
      <w:r w:rsidRPr="00A41580">
        <w:rPr>
          <w:rFonts w:ascii="Arial" w:hAnsi="Arial" w:cs="Arial"/>
          <w:bCs/>
          <w:sz w:val="20"/>
          <w:szCs w:val="20"/>
        </w:rPr>
        <w:t>ostateczną liczbę osób każdego szkolenia Zamawiający przekaże Wykonawcy na 3 dni kalendarzowe przed rozpoczęciem każdego szkolenia.</w:t>
      </w:r>
    </w:p>
    <w:p w14:paraId="1AF2ECBA" w14:textId="77777777" w:rsidR="00F10FCD" w:rsidRPr="00A41580" w:rsidRDefault="00F10FC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16EA5A0" w14:textId="08BABDD7" w:rsidR="00E56135" w:rsidRDefault="004E6D6D" w:rsidP="00B847D8">
      <w:pPr>
        <w:pStyle w:val="Akapitzlist"/>
        <w:numPr>
          <w:ilvl w:val="0"/>
          <w:numId w:val="9"/>
        </w:numPr>
        <w:spacing w:after="0" w:line="36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D67E5B">
        <w:rPr>
          <w:rFonts w:ascii="Arial" w:hAnsi="Arial" w:cs="Arial"/>
          <w:b/>
          <w:bCs/>
          <w:sz w:val="20"/>
          <w:szCs w:val="20"/>
        </w:rPr>
        <w:t>Pozostałe wymagania dotyczące zamówienia:</w:t>
      </w:r>
    </w:p>
    <w:p w14:paraId="7F119C5F" w14:textId="77777777" w:rsidR="00544C00" w:rsidRPr="00D67E5B" w:rsidRDefault="00544C00" w:rsidP="00544C00">
      <w:pPr>
        <w:pStyle w:val="Akapitzlist"/>
        <w:spacing w:after="0"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35FE781F" w14:textId="32A30F49" w:rsidR="00D24F06" w:rsidRPr="00D67E5B" w:rsidRDefault="00D24F06" w:rsidP="00B847D8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Hlk188449390"/>
      <w:r w:rsidRPr="00D67E5B">
        <w:rPr>
          <w:rFonts w:ascii="Arial" w:hAnsi="Arial" w:cs="Arial"/>
          <w:b/>
          <w:bCs/>
          <w:sz w:val="20"/>
          <w:szCs w:val="20"/>
          <w:u w:val="single"/>
        </w:rPr>
        <w:t>Miejsce świadczenia usługi</w:t>
      </w:r>
    </w:p>
    <w:p w14:paraId="07155CED" w14:textId="1FF5B25E" w:rsidR="004E6D6D" w:rsidRPr="00D24F06" w:rsidRDefault="00D24F06" w:rsidP="00D67E5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8A4E07">
        <w:rPr>
          <w:rFonts w:ascii="Arial" w:hAnsi="Arial" w:cs="Arial"/>
          <w:bCs/>
          <w:sz w:val="20"/>
          <w:szCs w:val="20"/>
        </w:rPr>
        <w:t>Zamawiający wymaga, aby miejscem świadczenia usługi był obiekt hotelowy o standardzie co najmniej trzech gwiazdek, zgodny</w:t>
      </w:r>
      <w:r w:rsidRPr="00D24F06">
        <w:rPr>
          <w:rFonts w:ascii="Arial" w:hAnsi="Arial" w:cs="Arial"/>
          <w:bCs/>
          <w:sz w:val="20"/>
          <w:szCs w:val="20"/>
        </w:rPr>
        <w:t xml:space="preserve"> z przepisami rozporządzenia Ministra Gospodarki i Pracy z dnia 19 sierpnia 2004 r. w sprawie obiektów hotelarskich i innych obiektów, w których są świadczone usługi hotelarskie (Dz.U. z 2006 r. nr 22, poz. 169 z </w:t>
      </w:r>
      <w:proofErr w:type="spellStart"/>
      <w:r w:rsidRPr="00D24F06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D24F06">
        <w:rPr>
          <w:rFonts w:ascii="Arial" w:hAnsi="Arial" w:cs="Arial"/>
          <w:bCs/>
          <w:sz w:val="20"/>
          <w:szCs w:val="20"/>
        </w:rPr>
        <w:t>. zm.).</w:t>
      </w:r>
    </w:p>
    <w:p w14:paraId="506E62DF" w14:textId="61F0998A" w:rsidR="00D24F06" w:rsidRDefault="00D24F06" w:rsidP="00D67E5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D24F06">
        <w:rPr>
          <w:rFonts w:ascii="Arial" w:hAnsi="Arial" w:cs="Arial"/>
          <w:bCs/>
          <w:sz w:val="20"/>
          <w:szCs w:val="20"/>
        </w:rPr>
        <w:t>Obiekt musi spełniać następujące warunki:</w:t>
      </w:r>
    </w:p>
    <w:p w14:paraId="663F2344" w14:textId="57C69CFD" w:rsidR="003F678A" w:rsidRPr="003F678A" w:rsidRDefault="003F678A" w:rsidP="00D67E5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u w:val="single"/>
        </w:rPr>
      </w:pPr>
      <w:r w:rsidRPr="003F678A">
        <w:rPr>
          <w:rFonts w:ascii="Arial" w:hAnsi="Arial" w:cs="Arial"/>
          <w:bCs/>
          <w:sz w:val="20"/>
          <w:szCs w:val="20"/>
          <w:u w:val="single"/>
        </w:rPr>
        <w:t>Lokalizacja</w:t>
      </w:r>
    </w:p>
    <w:p w14:paraId="7774D5BA" w14:textId="328352C8" w:rsidR="003F678A" w:rsidRDefault="003F678A" w:rsidP="00B847D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</w:rPr>
      </w:pPr>
      <w:r w:rsidRPr="004E4276">
        <w:rPr>
          <w:rFonts w:ascii="Arial" w:eastAsia="Calibri" w:hAnsi="Arial" w:cs="Arial"/>
          <w:sz w:val="20"/>
        </w:rPr>
        <w:t>Miejscowości w obrębie województwa zachodniopomorskiego położona na terenie jednego z</w:t>
      </w:r>
      <w:r w:rsidR="00C10660">
        <w:rPr>
          <w:rFonts w:ascii="Arial" w:eastAsia="Calibri" w:hAnsi="Arial" w:cs="Arial"/>
          <w:sz w:val="20"/>
        </w:rPr>
        <w:t> </w:t>
      </w:r>
      <w:r w:rsidRPr="004E4276">
        <w:rPr>
          <w:rFonts w:ascii="Arial" w:eastAsia="Calibri" w:hAnsi="Arial" w:cs="Arial"/>
          <w:sz w:val="20"/>
        </w:rPr>
        <w:t>powiatów: kamieński, gry</w:t>
      </w:r>
      <w:r w:rsidR="00B15156">
        <w:rPr>
          <w:rFonts w:ascii="Arial" w:eastAsia="Calibri" w:hAnsi="Arial" w:cs="Arial"/>
          <w:sz w:val="20"/>
        </w:rPr>
        <w:t>ficki, kołobrzeski, koszaliński</w:t>
      </w:r>
      <w:r w:rsidR="009D61BC">
        <w:rPr>
          <w:rFonts w:ascii="Arial" w:eastAsia="Calibri" w:hAnsi="Arial" w:cs="Arial"/>
          <w:sz w:val="20"/>
        </w:rPr>
        <w:t xml:space="preserve"> lub miasta Świnoujście;</w:t>
      </w:r>
    </w:p>
    <w:p w14:paraId="35D3F195" w14:textId="7F3EB2CA" w:rsidR="00D24F06" w:rsidRDefault="003F678A" w:rsidP="00B847D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</w:rPr>
      </w:pPr>
      <w:r w:rsidRPr="004E4276">
        <w:rPr>
          <w:rFonts w:ascii="Arial" w:eastAsia="Calibri" w:hAnsi="Arial" w:cs="Arial"/>
          <w:sz w:val="20"/>
        </w:rPr>
        <w:t>Miejsce realizacji musi być dobrze skomunikowane, zapewniające dojazd maksymalnie dwoma środkami transportu publicznego (</w:t>
      </w:r>
      <w:proofErr w:type="spellStart"/>
      <w:r w:rsidRPr="004E4276">
        <w:rPr>
          <w:rFonts w:ascii="Arial" w:eastAsia="Calibri" w:hAnsi="Arial" w:cs="Arial"/>
          <w:sz w:val="20"/>
        </w:rPr>
        <w:t>pkp</w:t>
      </w:r>
      <w:proofErr w:type="spellEnd"/>
      <w:r w:rsidRPr="004E4276">
        <w:rPr>
          <w:rFonts w:ascii="Arial" w:eastAsia="Calibri" w:hAnsi="Arial" w:cs="Arial"/>
          <w:sz w:val="20"/>
        </w:rPr>
        <w:t>/</w:t>
      </w:r>
      <w:proofErr w:type="spellStart"/>
      <w:r w:rsidRPr="004E4276">
        <w:rPr>
          <w:rFonts w:ascii="Arial" w:eastAsia="Calibri" w:hAnsi="Arial" w:cs="Arial"/>
          <w:sz w:val="20"/>
        </w:rPr>
        <w:t>pks</w:t>
      </w:r>
      <w:proofErr w:type="spellEnd"/>
      <w:r w:rsidRPr="004E4276">
        <w:rPr>
          <w:rFonts w:ascii="Arial" w:eastAsia="Calibri" w:hAnsi="Arial" w:cs="Arial"/>
          <w:sz w:val="20"/>
        </w:rPr>
        <w:t>/</w:t>
      </w:r>
      <w:proofErr w:type="spellStart"/>
      <w:r w:rsidRPr="004E4276">
        <w:rPr>
          <w:rFonts w:ascii="Arial" w:eastAsia="Calibri" w:hAnsi="Arial" w:cs="Arial"/>
          <w:sz w:val="20"/>
        </w:rPr>
        <w:t>bus</w:t>
      </w:r>
      <w:proofErr w:type="spellEnd"/>
      <w:r w:rsidRPr="004E4276">
        <w:rPr>
          <w:rFonts w:ascii="Arial" w:eastAsia="Calibri" w:hAnsi="Arial" w:cs="Arial"/>
          <w:sz w:val="20"/>
        </w:rPr>
        <w:t xml:space="preserve"> – maksymalnie jedna przesiadka na trasie) z miejscowości: Choszczno, </w:t>
      </w:r>
      <w:r>
        <w:rPr>
          <w:rFonts w:ascii="Arial" w:eastAsia="Calibri" w:hAnsi="Arial" w:cs="Arial"/>
          <w:sz w:val="20"/>
        </w:rPr>
        <w:t>Drawsko Pomorskie, Gryfino</w:t>
      </w:r>
      <w:r w:rsidRPr="004E4276">
        <w:rPr>
          <w:rFonts w:ascii="Arial" w:eastAsia="Calibri" w:hAnsi="Arial" w:cs="Arial"/>
          <w:sz w:val="20"/>
        </w:rPr>
        <w:t xml:space="preserve">, Koszalin, Łobez, Police, </w:t>
      </w:r>
      <w:r>
        <w:rPr>
          <w:rFonts w:ascii="Arial" w:eastAsia="Calibri" w:hAnsi="Arial" w:cs="Arial"/>
          <w:sz w:val="20"/>
        </w:rPr>
        <w:t xml:space="preserve">Sławno, </w:t>
      </w:r>
      <w:r w:rsidRPr="004E4276">
        <w:rPr>
          <w:rFonts w:ascii="Arial" w:eastAsia="Calibri" w:hAnsi="Arial" w:cs="Arial"/>
          <w:sz w:val="20"/>
        </w:rPr>
        <w:t>Szczecinek</w:t>
      </w:r>
      <w:r w:rsidR="00B15156">
        <w:rPr>
          <w:rFonts w:ascii="Arial" w:eastAsia="Calibri" w:hAnsi="Arial" w:cs="Arial"/>
          <w:sz w:val="20"/>
        </w:rPr>
        <w:t>, Świdwin, Wałcz i Szczecin.</w:t>
      </w:r>
    </w:p>
    <w:p w14:paraId="49660014" w14:textId="03F8327B" w:rsidR="003F678A" w:rsidRPr="003F678A" w:rsidRDefault="003F678A" w:rsidP="003F678A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3F678A">
        <w:rPr>
          <w:rFonts w:ascii="Arial" w:hAnsi="Arial" w:cs="Arial"/>
          <w:bCs/>
          <w:sz w:val="20"/>
          <w:szCs w:val="20"/>
          <w:u w:val="single"/>
        </w:rPr>
        <w:t>Infrastruktura</w:t>
      </w:r>
    </w:p>
    <w:p w14:paraId="621359A7" w14:textId="63B53D19" w:rsidR="00CD51A5" w:rsidRPr="00A41580" w:rsidRDefault="003F678A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9A0963">
        <w:rPr>
          <w:rFonts w:ascii="Arial" w:hAnsi="Arial" w:cs="Arial"/>
          <w:bCs/>
          <w:sz w:val="20"/>
          <w:szCs w:val="20"/>
        </w:rPr>
        <w:t>Wszystkie usługi</w:t>
      </w:r>
      <w:r w:rsidR="00D24F06" w:rsidRPr="009A0963">
        <w:rPr>
          <w:rFonts w:ascii="Arial" w:hAnsi="Arial" w:cs="Arial"/>
          <w:bCs/>
          <w:sz w:val="20"/>
          <w:szCs w:val="20"/>
        </w:rPr>
        <w:t xml:space="preserve"> </w:t>
      </w:r>
      <w:r w:rsidR="009A0963" w:rsidRPr="009A0963">
        <w:rPr>
          <w:rFonts w:ascii="Arial" w:hAnsi="Arial" w:cs="Arial"/>
          <w:bCs/>
          <w:sz w:val="20"/>
          <w:szCs w:val="20"/>
        </w:rPr>
        <w:t>(</w:t>
      </w:r>
      <w:r w:rsidR="00D24F06" w:rsidRPr="009A0963">
        <w:rPr>
          <w:rFonts w:ascii="Arial" w:hAnsi="Arial" w:cs="Arial"/>
          <w:bCs/>
          <w:sz w:val="20"/>
          <w:szCs w:val="20"/>
        </w:rPr>
        <w:t>szkoleniow</w:t>
      </w:r>
      <w:r w:rsidR="009A0963" w:rsidRPr="009A0963">
        <w:rPr>
          <w:rFonts w:ascii="Arial" w:hAnsi="Arial" w:cs="Arial"/>
          <w:bCs/>
          <w:sz w:val="20"/>
          <w:szCs w:val="20"/>
        </w:rPr>
        <w:t>a, noclegowa</w:t>
      </w:r>
      <w:r w:rsidR="00D24F06" w:rsidRPr="009A0963">
        <w:rPr>
          <w:rFonts w:ascii="Arial" w:hAnsi="Arial" w:cs="Arial"/>
          <w:bCs/>
          <w:sz w:val="20"/>
          <w:szCs w:val="20"/>
        </w:rPr>
        <w:t xml:space="preserve"> i</w:t>
      </w:r>
      <w:r w:rsidR="00974208" w:rsidRPr="009A0963">
        <w:rPr>
          <w:rFonts w:ascii="Arial" w:hAnsi="Arial" w:cs="Arial"/>
          <w:bCs/>
          <w:sz w:val="20"/>
          <w:szCs w:val="20"/>
        </w:rPr>
        <w:t> </w:t>
      </w:r>
      <w:r w:rsidR="009A0963" w:rsidRPr="009A0963">
        <w:rPr>
          <w:rFonts w:ascii="Arial" w:hAnsi="Arial" w:cs="Arial"/>
          <w:bCs/>
          <w:sz w:val="20"/>
          <w:szCs w:val="20"/>
        </w:rPr>
        <w:t>g</w:t>
      </w:r>
      <w:r w:rsidR="00C10660">
        <w:rPr>
          <w:rFonts w:ascii="Arial" w:hAnsi="Arial" w:cs="Arial"/>
          <w:bCs/>
          <w:sz w:val="20"/>
          <w:szCs w:val="20"/>
        </w:rPr>
        <w:t>astronomiczna) muszą być realiz</w:t>
      </w:r>
      <w:r w:rsidR="009A0963" w:rsidRPr="009A0963">
        <w:rPr>
          <w:rFonts w:ascii="Arial" w:hAnsi="Arial" w:cs="Arial"/>
          <w:bCs/>
          <w:sz w:val="20"/>
          <w:szCs w:val="20"/>
        </w:rPr>
        <w:t>owane</w:t>
      </w:r>
      <w:r w:rsidR="00D24F06" w:rsidRPr="009A0963">
        <w:rPr>
          <w:rFonts w:ascii="Arial" w:hAnsi="Arial" w:cs="Arial"/>
          <w:bCs/>
          <w:sz w:val="20"/>
          <w:szCs w:val="20"/>
        </w:rPr>
        <w:t xml:space="preserve"> w</w:t>
      </w:r>
      <w:r w:rsidR="00C10660">
        <w:rPr>
          <w:rFonts w:ascii="Arial" w:hAnsi="Arial" w:cs="Arial"/>
          <w:bCs/>
          <w:sz w:val="20"/>
          <w:szCs w:val="20"/>
        </w:rPr>
        <w:t> </w:t>
      </w:r>
      <w:r w:rsidR="00D24F06" w:rsidRPr="009A0963">
        <w:rPr>
          <w:rFonts w:ascii="Arial" w:hAnsi="Arial" w:cs="Arial"/>
          <w:bCs/>
          <w:sz w:val="20"/>
          <w:szCs w:val="20"/>
        </w:rPr>
        <w:t xml:space="preserve">jednym budynku </w:t>
      </w:r>
      <w:r w:rsidR="009A0963" w:rsidRPr="009A0963">
        <w:rPr>
          <w:rFonts w:ascii="Arial" w:hAnsi="Arial" w:cs="Arial"/>
          <w:bCs/>
          <w:sz w:val="20"/>
          <w:szCs w:val="20"/>
        </w:rPr>
        <w:t xml:space="preserve">- </w:t>
      </w:r>
      <w:r w:rsidR="00D24F06" w:rsidRPr="009A0963">
        <w:rPr>
          <w:rFonts w:ascii="Arial" w:hAnsi="Arial" w:cs="Arial"/>
          <w:bCs/>
          <w:sz w:val="20"/>
          <w:szCs w:val="20"/>
        </w:rPr>
        <w:t>całoroczn</w:t>
      </w:r>
      <w:r w:rsidR="009A0963" w:rsidRPr="009A0963">
        <w:rPr>
          <w:rFonts w:ascii="Arial" w:hAnsi="Arial" w:cs="Arial"/>
          <w:bCs/>
          <w:sz w:val="20"/>
          <w:szCs w:val="20"/>
        </w:rPr>
        <w:t>ym, ogrzewanym i klimatyzowanym</w:t>
      </w:r>
      <w:r w:rsidR="00B15156">
        <w:rPr>
          <w:rFonts w:ascii="Arial" w:hAnsi="Arial" w:cs="Arial"/>
          <w:bCs/>
          <w:sz w:val="20"/>
          <w:szCs w:val="20"/>
        </w:rPr>
        <w:t>,</w:t>
      </w:r>
      <w:r w:rsidR="00CD51A5">
        <w:rPr>
          <w:rFonts w:ascii="Arial" w:hAnsi="Arial" w:cs="Arial"/>
          <w:bCs/>
          <w:sz w:val="20"/>
          <w:szCs w:val="20"/>
        </w:rPr>
        <w:t xml:space="preserve"> Obiekt dysponuje dwoma salami spełniającymi wymagane standardy;</w:t>
      </w:r>
    </w:p>
    <w:p w14:paraId="079F388E" w14:textId="2126A1A1" w:rsidR="00D24F06" w:rsidRPr="009A0963" w:rsidRDefault="009A0963" w:rsidP="00B847D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9A0963">
        <w:rPr>
          <w:rFonts w:ascii="Arial" w:hAnsi="Arial" w:cs="Arial"/>
          <w:bCs/>
          <w:sz w:val="20"/>
          <w:szCs w:val="20"/>
        </w:rPr>
        <w:t>Obiekt musi posiadać ogólnodostępny hol/lobby hotelowe, dostępne ró</w:t>
      </w:r>
      <w:r w:rsidR="00B15156">
        <w:rPr>
          <w:rFonts w:ascii="Arial" w:hAnsi="Arial" w:cs="Arial"/>
          <w:bCs/>
          <w:sz w:val="20"/>
          <w:szCs w:val="20"/>
        </w:rPr>
        <w:t>wnież dla uczestników szkolenia,</w:t>
      </w:r>
    </w:p>
    <w:p w14:paraId="024946ED" w14:textId="19C60782" w:rsidR="00D24F06" w:rsidRPr="009A0963" w:rsidRDefault="009A0963" w:rsidP="00B847D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9A0963">
        <w:rPr>
          <w:rFonts w:ascii="Arial" w:hAnsi="Arial" w:cs="Arial"/>
          <w:bCs/>
          <w:sz w:val="20"/>
          <w:szCs w:val="20"/>
        </w:rPr>
        <w:lastRenderedPageBreak/>
        <w:t>Obiekt nie może</w:t>
      </w:r>
      <w:r w:rsidR="00B15156">
        <w:rPr>
          <w:rFonts w:ascii="Arial" w:hAnsi="Arial" w:cs="Arial"/>
          <w:bCs/>
          <w:sz w:val="20"/>
          <w:szCs w:val="20"/>
        </w:rPr>
        <w:t xml:space="preserve"> być w trakcie prac remontowych,</w:t>
      </w:r>
    </w:p>
    <w:p w14:paraId="5032B36F" w14:textId="090A54EA" w:rsidR="00D24F06" w:rsidRPr="009A0963" w:rsidRDefault="009A0963" w:rsidP="00B847D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9A0963">
        <w:rPr>
          <w:rFonts w:ascii="Arial" w:hAnsi="Arial" w:cs="Arial"/>
          <w:bCs/>
          <w:sz w:val="20"/>
          <w:szCs w:val="20"/>
        </w:rPr>
        <w:t>W trakcie realizacji zamówienia nie mogą być organizowane inne wydarzenia grupowe, które mogłyby zakłócać przebieg szkolenia lub komfort uczestników</w:t>
      </w:r>
      <w:r w:rsidR="00D24F06" w:rsidRPr="009A0963">
        <w:rPr>
          <w:rFonts w:ascii="Arial" w:hAnsi="Arial" w:cs="Arial"/>
          <w:bCs/>
          <w:sz w:val="20"/>
          <w:szCs w:val="20"/>
        </w:rPr>
        <w:t>.</w:t>
      </w:r>
    </w:p>
    <w:p w14:paraId="6B71F3FE" w14:textId="77777777" w:rsidR="009D61BC" w:rsidRDefault="009D61BC" w:rsidP="00D67E5B">
      <w:pPr>
        <w:spacing w:after="0" w:line="360" w:lineRule="auto"/>
        <w:ind w:left="284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FFEFD36" w14:textId="4C68CC49" w:rsidR="009A0963" w:rsidRPr="009A0963" w:rsidRDefault="009A0963" w:rsidP="00D67E5B">
      <w:pPr>
        <w:spacing w:after="0" w:line="360" w:lineRule="auto"/>
        <w:ind w:left="284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9A096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Dostępność</w:t>
      </w:r>
    </w:p>
    <w:p w14:paraId="6712E4C2" w14:textId="19E32A78" w:rsidR="009A0963" w:rsidRPr="009A0963" w:rsidRDefault="009A0963" w:rsidP="00B847D8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723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096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Miejsce musi być zgodne z przepisami ustawy z dnia 19 lipca 2019 r. o zapewnianiu dostępności osobom ze szczególnymi potrzebami (Dz.U. z 2019 r. poz. 1696 z </w:t>
      </w:r>
      <w:proofErr w:type="spellStart"/>
      <w:r w:rsidRPr="009A0963"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 w:rsidRPr="009A0963">
        <w:rPr>
          <w:rFonts w:ascii="Arial" w:eastAsia="Times New Roman" w:hAnsi="Arial" w:cs="Arial"/>
          <w:bCs/>
          <w:sz w:val="20"/>
          <w:szCs w:val="20"/>
          <w:lang w:eastAsia="pl-PL"/>
        </w:rPr>
        <w:t>. zm.).</w:t>
      </w:r>
    </w:p>
    <w:p w14:paraId="3AE0F81D" w14:textId="4E785760" w:rsidR="009A0963" w:rsidRPr="009A0963" w:rsidRDefault="009A0963" w:rsidP="009A0963">
      <w:pPr>
        <w:widowControl w:val="0"/>
        <w:autoSpaceDE w:val="0"/>
        <w:autoSpaceDN w:val="0"/>
        <w:adjustRightInd w:val="0"/>
        <w:spacing w:after="0" w:line="360" w:lineRule="auto"/>
        <w:ind w:left="283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9A096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Parking</w:t>
      </w:r>
    </w:p>
    <w:p w14:paraId="79BCED24" w14:textId="3BD5BAF2" w:rsidR="009A0963" w:rsidRPr="009A0963" w:rsidRDefault="009A0963" w:rsidP="00B847D8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0963">
        <w:rPr>
          <w:rFonts w:ascii="Arial" w:eastAsia="Times New Roman" w:hAnsi="Arial" w:cs="Arial"/>
          <w:bCs/>
          <w:sz w:val="20"/>
          <w:szCs w:val="20"/>
          <w:lang w:eastAsia="pl-PL"/>
        </w:rPr>
        <w:t>Wykonawca zapewni bezpłatne miejsca parkingowe dla uczestników szkolenia, zlokalizowane na terenie obiektu.</w:t>
      </w:r>
    </w:p>
    <w:p w14:paraId="7C569888" w14:textId="77777777" w:rsidR="00CD51A5" w:rsidRPr="009A0963" w:rsidRDefault="00CD51A5" w:rsidP="00D67E5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u w:val="single"/>
        </w:rPr>
      </w:pPr>
    </w:p>
    <w:p w14:paraId="1B41E4F0" w14:textId="799C8586" w:rsidR="003050B7" w:rsidRPr="00A41580" w:rsidRDefault="00D24F06" w:rsidP="00A4158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A41580">
        <w:rPr>
          <w:rFonts w:ascii="Arial" w:hAnsi="Arial" w:cs="Arial"/>
          <w:bCs/>
          <w:sz w:val="20"/>
          <w:szCs w:val="20"/>
        </w:rPr>
        <w:t>Zamawiający zastrzega sobie prawo do przeprowadzenia wizytacji obiektu przed rozpoczęciem szkolenia, w celu weryfikacji spełnienia wszystkich wymogów określonych w</w:t>
      </w:r>
      <w:r w:rsidR="00C10660" w:rsidRPr="00A41580">
        <w:rPr>
          <w:rFonts w:ascii="Arial" w:hAnsi="Arial" w:cs="Arial"/>
          <w:bCs/>
          <w:sz w:val="20"/>
          <w:szCs w:val="20"/>
        </w:rPr>
        <w:t> </w:t>
      </w:r>
      <w:r w:rsidRPr="00A41580">
        <w:rPr>
          <w:rFonts w:ascii="Arial" w:hAnsi="Arial" w:cs="Arial"/>
          <w:bCs/>
          <w:sz w:val="20"/>
          <w:szCs w:val="20"/>
        </w:rPr>
        <w:t>niniejszym opisie.</w:t>
      </w:r>
    </w:p>
    <w:p w14:paraId="63ED47AA" w14:textId="77777777" w:rsidR="00854931" w:rsidRPr="00FF0E5C" w:rsidRDefault="00854931" w:rsidP="009F435F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  <w:u w:val="single"/>
        </w:rPr>
      </w:pPr>
    </w:p>
    <w:p w14:paraId="0C7EC8A7" w14:textId="77777777" w:rsidR="00FF0E5C" w:rsidRPr="00FF0E5C" w:rsidRDefault="00FF0E5C" w:rsidP="00B847D8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283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F0E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Usługa szkoleniowa </w:t>
      </w:r>
    </w:p>
    <w:p w14:paraId="2EEDB12D" w14:textId="49563D69" w:rsidR="00FF0E5C" w:rsidRPr="00FF0E5C" w:rsidRDefault="00FF0E5C" w:rsidP="00FF0E5C">
      <w:pPr>
        <w:pStyle w:val="Akapitzlist"/>
        <w:spacing w:before="100" w:beforeAutospacing="1" w:after="100" w:afterAutospacing="1" w:line="360" w:lineRule="auto"/>
        <w:ind w:left="283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FF0E5C">
        <w:rPr>
          <w:rFonts w:ascii="Arial" w:eastAsia="Times New Roman" w:hAnsi="Arial" w:cs="Arial"/>
          <w:sz w:val="20"/>
          <w:szCs w:val="20"/>
          <w:lang w:eastAsia="pl-PL"/>
        </w:rPr>
        <w:t>Zamawiający wymaga, aby usługa szkoleniowa obejmowała:</w:t>
      </w:r>
    </w:p>
    <w:p w14:paraId="6E4EF547" w14:textId="77777777" w:rsidR="00FF0E5C" w:rsidRDefault="00FF0E5C" w:rsidP="00B847D8">
      <w:pPr>
        <w:pStyle w:val="Akapitzlist"/>
        <w:numPr>
          <w:ilvl w:val="0"/>
          <w:numId w:val="4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F0E5C">
        <w:rPr>
          <w:rFonts w:ascii="Arial" w:eastAsia="Times New Roman" w:hAnsi="Arial" w:cs="Arial"/>
          <w:sz w:val="20"/>
          <w:szCs w:val="20"/>
          <w:lang w:eastAsia="pl-PL"/>
        </w:rPr>
        <w:t>realizację szkoleń zgodnie z opisem przedmiotu zamówienia i harmonogramem,</w:t>
      </w:r>
    </w:p>
    <w:p w14:paraId="7F69BA0B" w14:textId="3652E201" w:rsidR="00FF0E5C" w:rsidRDefault="00FF0E5C" w:rsidP="00B847D8">
      <w:pPr>
        <w:pStyle w:val="Akapitzlist"/>
        <w:numPr>
          <w:ilvl w:val="0"/>
          <w:numId w:val="4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F0E5C">
        <w:rPr>
          <w:rFonts w:ascii="Arial" w:eastAsia="Times New Roman" w:hAnsi="Arial" w:cs="Arial"/>
          <w:sz w:val="20"/>
          <w:szCs w:val="20"/>
          <w:lang w:eastAsia="pl-PL"/>
        </w:rPr>
        <w:t>przeprowadzenie szkoleń w trybie stacjonarnym, w sal</w:t>
      </w:r>
      <w:r w:rsidR="00CD51A5">
        <w:rPr>
          <w:rFonts w:ascii="Arial" w:eastAsia="Times New Roman" w:hAnsi="Arial" w:cs="Arial"/>
          <w:sz w:val="20"/>
          <w:szCs w:val="20"/>
          <w:lang w:eastAsia="pl-PL"/>
        </w:rPr>
        <w:t>ach</w:t>
      </w:r>
      <w:r w:rsidRPr="00FF0E5C">
        <w:rPr>
          <w:rFonts w:ascii="Arial" w:eastAsia="Times New Roman" w:hAnsi="Arial" w:cs="Arial"/>
          <w:sz w:val="20"/>
          <w:szCs w:val="20"/>
          <w:lang w:eastAsia="pl-PL"/>
        </w:rPr>
        <w:t xml:space="preserve"> szkoleniow</w:t>
      </w:r>
      <w:r w:rsidR="00CD51A5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FF0E5C">
        <w:rPr>
          <w:rFonts w:ascii="Arial" w:eastAsia="Times New Roman" w:hAnsi="Arial" w:cs="Arial"/>
          <w:sz w:val="20"/>
          <w:szCs w:val="20"/>
          <w:lang w:eastAsia="pl-PL"/>
        </w:rPr>
        <w:t xml:space="preserve"> zapewnion</w:t>
      </w:r>
      <w:r w:rsidR="00CD51A5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FF0E5C">
        <w:rPr>
          <w:rFonts w:ascii="Arial" w:eastAsia="Times New Roman" w:hAnsi="Arial" w:cs="Arial"/>
          <w:sz w:val="20"/>
          <w:szCs w:val="20"/>
          <w:lang w:eastAsia="pl-PL"/>
        </w:rPr>
        <w:t xml:space="preserve"> przez Wykonawcę,</w:t>
      </w:r>
    </w:p>
    <w:p w14:paraId="1E8552DB" w14:textId="24B521C3" w:rsidR="00FF0E5C" w:rsidRDefault="00FF0E5C" w:rsidP="00B15156">
      <w:pPr>
        <w:pStyle w:val="Akapitzlist"/>
        <w:numPr>
          <w:ilvl w:val="0"/>
          <w:numId w:val="4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F0E5C">
        <w:rPr>
          <w:rFonts w:ascii="Arial" w:eastAsia="Times New Roman" w:hAnsi="Arial" w:cs="Arial"/>
          <w:sz w:val="20"/>
          <w:szCs w:val="20"/>
          <w:lang w:eastAsia="pl-PL"/>
        </w:rPr>
        <w:t xml:space="preserve">zapewnienie usługi gastronomicznej </w:t>
      </w:r>
      <w:r>
        <w:rPr>
          <w:rFonts w:ascii="Arial" w:eastAsia="Times New Roman" w:hAnsi="Arial" w:cs="Arial"/>
          <w:sz w:val="20"/>
          <w:szCs w:val="20"/>
          <w:lang w:eastAsia="pl-PL"/>
        </w:rPr>
        <w:t>oraz nocle</w:t>
      </w:r>
      <w:r w:rsidR="00B15156">
        <w:rPr>
          <w:rFonts w:ascii="Arial" w:eastAsia="Times New Roman" w:hAnsi="Arial" w:cs="Arial"/>
          <w:sz w:val="20"/>
          <w:szCs w:val="20"/>
          <w:lang w:eastAsia="pl-PL"/>
        </w:rPr>
        <w:t>gowej dla uczestników szkole</w:t>
      </w:r>
      <w:r w:rsidR="007D3E0C">
        <w:rPr>
          <w:rFonts w:ascii="Arial" w:eastAsia="Times New Roman" w:hAnsi="Arial" w:cs="Arial"/>
          <w:sz w:val="20"/>
          <w:szCs w:val="20"/>
          <w:lang w:eastAsia="pl-PL"/>
        </w:rPr>
        <w:t>ń</w:t>
      </w:r>
      <w:r w:rsidR="00B1515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32E8957" w14:textId="26E58372" w:rsidR="00883690" w:rsidRPr="00521191" w:rsidRDefault="00883690" w:rsidP="00A41580">
      <w:pPr>
        <w:pStyle w:val="Akapitzlist"/>
        <w:spacing w:after="0" w:line="360" w:lineRule="auto"/>
        <w:ind w:left="281"/>
        <w:rPr>
          <w:rFonts w:ascii="Arial" w:hAnsi="Arial" w:cs="Arial"/>
          <w:b/>
          <w:bCs/>
          <w:sz w:val="20"/>
          <w:szCs w:val="20"/>
          <w:u w:val="single"/>
        </w:rPr>
      </w:pPr>
      <w:r w:rsidRPr="00521191">
        <w:rPr>
          <w:rFonts w:ascii="Arial" w:hAnsi="Arial" w:cs="Arial"/>
          <w:b/>
          <w:bCs/>
          <w:sz w:val="20"/>
          <w:szCs w:val="20"/>
          <w:u w:val="single"/>
        </w:rPr>
        <w:t>Sa</w:t>
      </w:r>
      <w:r w:rsidR="007D3E0C">
        <w:rPr>
          <w:rFonts w:ascii="Arial" w:hAnsi="Arial" w:cs="Arial"/>
          <w:b/>
          <w:bCs/>
          <w:sz w:val="20"/>
          <w:szCs w:val="20"/>
          <w:u w:val="single"/>
        </w:rPr>
        <w:t xml:space="preserve">le </w:t>
      </w:r>
      <w:r w:rsidRPr="00521191">
        <w:rPr>
          <w:rFonts w:ascii="Arial" w:hAnsi="Arial" w:cs="Arial"/>
          <w:b/>
          <w:bCs/>
          <w:sz w:val="20"/>
          <w:szCs w:val="20"/>
          <w:u w:val="single"/>
        </w:rPr>
        <w:t>szkoleniow</w:t>
      </w:r>
      <w:r w:rsidR="007D3E0C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52119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33C3BED" w14:textId="77777777" w:rsidR="00521191" w:rsidRDefault="00883690" w:rsidP="00883690">
      <w:pPr>
        <w:spacing w:after="0" w:line="360" w:lineRule="auto"/>
        <w:ind w:left="284"/>
        <w:rPr>
          <w:rFonts w:ascii="Arial" w:hAnsi="Arial" w:cs="Arial"/>
          <w:bCs/>
          <w:color w:val="000000"/>
          <w:sz w:val="20"/>
          <w:szCs w:val="20"/>
        </w:rPr>
      </w:pPr>
      <w:r w:rsidRPr="002C0C20">
        <w:rPr>
          <w:rFonts w:ascii="Arial" w:hAnsi="Arial" w:cs="Arial"/>
          <w:bCs/>
          <w:color w:val="000000"/>
          <w:sz w:val="20"/>
          <w:szCs w:val="20"/>
        </w:rPr>
        <w:t>W</w:t>
      </w:r>
      <w:r w:rsidR="00521191">
        <w:rPr>
          <w:rFonts w:ascii="Arial" w:hAnsi="Arial" w:cs="Arial"/>
          <w:bCs/>
          <w:color w:val="000000"/>
          <w:sz w:val="20"/>
          <w:szCs w:val="20"/>
        </w:rPr>
        <w:t>ykonawca zapewni:</w:t>
      </w:r>
    </w:p>
    <w:p w14:paraId="45B5D615" w14:textId="2B6701E8" w:rsidR="007D3E0C" w:rsidRDefault="007D3E0C" w:rsidP="00B847D8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41580">
        <w:rPr>
          <w:rFonts w:ascii="Arial" w:hAnsi="Arial" w:cs="Arial"/>
          <w:bCs/>
          <w:color w:val="000000"/>
          <w:sz w:val="20"/>
          <w:szCs w:val="20"/>
          <w:u w:val="single"/>
        </w:rPr>
        <w:t>dwie sale szkoleniowe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spełniające wymagania opisane przez Zamawiającego; </w:t>
      </w:r>
    </w:p>
    <w:p w14:paraId="54DBDE12" w14:textId="28E4576C" w:rsidR="00521191" w:rsidRDefault="007D3E0C" w:rsidP="00B847D8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odpowiednie </w:t>
      </w:r>
      <w:r w:rsidR="00883690" w:rsidRPr="00521191">
        <w:rPr>
          <w:rFonts w:ascii="Arial" w:hAnsi="Arial" w:cs="Arial"/>
          <w:bCs/>
          <w:color w:val="000000"/>
          <w:sz w:val="20"/>
          <w:szCs w:val="20"/>
        </w:rPr>
        <w:t>oznaczeni</w:t>
      </w:r>
      <w:r>
        <w:rPr>
          <w:rFonts w:ascii="Arial" w:hAnsi="Arial" w:cs="Arial"/>
          <w:bCs/>
          <w:color w:val="000000"/>
          <w:sz w:val="20"/>
          <w:szCs w:val="20"/>
        </w:rPr>
        <w:t>e</w:t>
      </w:r>
      <w:r w:rsidR="00883690" w:rsidRPr="00521191">
        <w:rPr>
          <w:rFonts w:ascii="Arial" w:hAnsi="Arial" w:cs="Arial"/>
          <w:bCs/>
          <w:color w:val="000000"/>
          <w:sz w:val="20"/>
          <w:szCs w:val="20"/>
        </w:rPr>
        <w:t xml:space="preserve"> pozwalające uczestnikom szkole</w:t>
      </w:r>
      <w:r>
        <w:rPr>
          <w:rFonts w:ascii="Arial" w:hAnsi="Arial" w:cs="Arial"/>
          <w:bCs/>
          <w:color w:val="000000"/>
          <w:sz w:val="20"/>
          <w:szCs w:val="20"/>
        </w:rPr>
        <w:t>ń</w:t>
      </w:r>
      <w:r w:rsidR="00883690" w:rsidRPr="00521191">
        <w:rPr>
          <w:rFonts w:ascii="Arial" w:hAnsi="Arial" w:cs="Arial"/>
          <w:bCs/>
          <w:color w:val="000000"/>
          <w:sz w:val="20"/>
          <w:szCs w:val="20"/>
        </w:rPr>
        <w:t xml:space="preserve"> łatwo znaleźć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właściwą </w:t>
      </w:r>
      <w:r w:rsidR="00883690" w:rsidRPr="00521191">
        <w:rPr>
          <w:rFonts w:ascii="Arial" w:hAnsi="Arial" w:cs="Arial"/>
          <w:bCs/>
          <w:color w:val="000000"/>
          <w:sz w:val="20"/>
          <w:szCs w:val="20"/>
        </w:rPr>
        <w:t>salę szkoleniową z</w:t>
      </w:r>
      <w:r w:rsidR="00C10660">
        <w:rPr>
          <w:rFonts w:ascii="Arial" w:hAnsi="Arial" w:cs="Arial"/>
          <w:bCs/>
          <w:color w:val="000000"/>
          <w:sz w:val="20"/>
          <w:szCs w:val="20"/>
        </w:rPr>
        <w:t> </w:t>
      </w:r>
      <w:r w:rsidR="00883690" w:rsidRPr="00521191">
        <w:rPr>
          <w:rFonts w:ascii="Arial" w:hAnsi="Arial" w:cs="Arial"/>
          <w:bCs/>
          <w:color w:val="000000"/>
          <w:sz w:val="20"/>
          <w:szCs w:val="20"/>
        </w:rPr>
        <w:t>hotelo</w:t>
      </w:r>
      <w:r w:rsidR="00B15156">
        <w:rPr>
          <w:rFonts w:ascii="Arial" w:hAnsi="Arial" w:cs="Arial"/>
          <w:bCs/>
          <w:color w:val="000000"/>
          <w:sz w:val="20"/>
          <w:szCs w:val="20"/>
        </w:rPr>
        <w:t>wego lobby i recepcji hotelowej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78DACA57" w14:textId="75044FF1" w:rsidR="007D3E0C" w:rsidRPr="00A41580" w:rsidRDefault="00883690" w:rsidP="00E41471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521191">
        <w:rPr>
          <w:rFonts w:ascii="Arial" w:hAnsi="Arial" w:cs="Arial"/>
          <w:bCs/>
          <w:color w:val="000000"/>
          <w:sz w:val="20"/>
          <w:szCs w:val="20"/>
        </w:rPr>
        <w:t>oznaczenie sali szkoleniowej ze wskazaniem nazwy szkolenia oraz informacji o</w:t>
      </w:r>
      <w:r w:rsidR="00C10660">
        <w:rPr>
          <w:rFonts w:ascii="Arial" w:hAnsi="Arial" w:cs="Arial"/>
          <w:bCs/>
          <w:color w:val="000000"/>
          <w:sz w:val="20"/>
          <w:szCs w:val="20"/>
        </w:rPr>
        <w:t> </w:t>
      </w:r>
      <w:r w:rsidRPr="00521191">
        <w:rPr>
          <w:rFonts w:ascii="Arial" w:hAnsi="Arial" w:cs="Arial"/>
          <w:bCs/>
          <w:color w:val="000000"/>
          <w:sz w:val="20"/>
          <w:szCs w:val="20"/>
        </w:rPr>
        <w:t>współfinansowaniu (zgodnie ze wzorem przekazanym przez Wykonawcę po podpisaniu Umowy) – przygotowane na co najmniej godzinę przed rozpoczęciem szkolenia.</w:t>
      </w:r>
    </w:p>
    <w:p w14:paraId="5CC9DA33" w14:textId="5AFAA559" w:rsidR="007D3E0C" w:rsidRPr="00A41580" w:rsidRDefault="007D3E0C" w:rsidP="00A41580">
      <w:pPr>
        <w:ind w:left="284"/>
        <w:rPr>
          <w:rFonts w:ascii="Arial" w:hAnsi="Arial" w:cs="Arial"/>
          <w:sz w:val="20"/>
          <w:szCs w:val="20"/>
        </w:rPr>
      </w:pPr>
      <w:r w:rsidRPr="00A41580">
        <w:rPr>
          <w:rFonts w:ascii="Arial" w:hAnsi="Arial" w:cs="Arial"/>
          <w:bCs/>
          <w:color w:val="000000"/>
          <w:sz w:val="20"/>
          <w:szCs w:val="20"/>
        </w:rPr>
        <w:t>Sale szkoleniowe muszą</w:t>
      </w:r>
      <w:r w:rsidR="009D61BC">
        <w:rPr>
          <w:rFonts w:ascii="Arial" w:hAnsi="Arial" w:cs="Arial"/>
          <w:bCs/>
          <w:color w:val="000000"/>
          <w:sz w:val="20"/>
          <w:szCs w:val="20"/>
        </w:rPr>
        <w:t xml:space="preserve"> spełniać następujące wymogi</w:t>
      </w:r>
      <w:r w:rsidRPr="00A41580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3DF028AB" w14:textId="4F749413" w:rsidR="00BE1C2F" w:rsidRPr="00A41580" w:rsidRDefault="007D3E0C" w:rsidP="00A41580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A41580">
        <w:rPr>
          <w:rFonts w:ascii="Arial" w:hAnsi="Arial" w:cs="Arial"/>
          <w:color w:val="000000" w:themeColor="text1"/>
          <w:sz w:val="20"/>
          <w:szCs w:val="20"/>
        </w:rPr>
        <w:t>być odpowiednio przystosowane do liczby uczestników, zapewniając komfort pracy (ok. 2 m² na osobę) oraz wyposażone w odpowiednią ilość stołów i krzeseł,</w:t>
      </w:r>
    </w:p>
    <w:p w14:paraId="5E238853" w14:textId="22D8F6EC" w:rsidR="00883690" w:rsidRPr="007D3E0C" w:rsidRDefault="007D3E0C" w:rsidP="00B847D8">
      <w:pPr>
        <w:pStyle w:val="Akapitzlist"/>
        <w:numPr>
          <w:ilvl w:val="0"/>
          <w:numId w:val="13"/>
        </w:numPr>
        <w:spacing w:after="0" w:line="360" w:lineRule="auto"/>
        <w:ind w:left="1006"/>
        <w:rPr>
          <w:rFonts w:ascii="Arial" w:hAnsi="Arial" w:cs="Arial"/>
          <w:bCs/>
          <w:color w:val="000000"/>
          <w:sz w:val="20"/>
          <w:szCs w:val="20"/>
        </w:rPr>
      </w:pPr>
      <w:r w:rsidRPr="007D3E0C">
        <w:rPr>
          <w:rFonts w:ascii="Arial" w:hAnsi="Arial" w:cs="Arial"/>
          <w:bCs/>
          <w:color w:val="000000"/>
          <w:sz w:val="20"/>
          <w:szCs w:val="20"/>
        </w:rPr>
        <w:t>być usytuowan</w:t>
      </w:r>
      <w:r>
        <w:rPr>
          <w:rFonts w:ascii="Arial" w:hAnsi="Arial" w:cs="Arial"/>
          <w:bCs/>
          <w:color w:val="000000"/>
          <w:sz w:val="20"/>
          <w:szCs w:val="20"/>
        </w:rPr>
        <w:t>e</w:t>
      </w:r>
      <w:r w:rsidRPr="007D3E0C">
        <w:rPr>
          <w:rFonts w:ascii="Arial" w:hAnsi="Arial" w:cs="Arial"/>
          <w:bCs/>
          <w:color w:val="000000"/>
          <w:sz w:val="20"/>
          <w:szCs w:val="20"/>
        </w:rPr>
        <w:t xml:space="preserve"> w sposób zapewniający możliwość przeprowadzenia szkole</w:t>
      </w:r>
      <w:r>
        <w:rPr>
          <w:rFonts w:ascii="Arial" w:hAnsi="Arial" w:cs="Arial"/>
          <w:bCs/>
          <w:color w:val="000000"/>
          <w:sz w:val="20"/>
          <w:szCs w:val="20"/>
        </w:rPr>
        <w:t>ń</w:t>
      </w:r>
      <w:r w:rsidRPr="007D3E0C">
        <w:rPr>
          <w:rFonts w:ascii="Arial" w:hAnsi="Arial" w:cs="Arial"/>
          <w:bCs/>
          <w:color w:val="000000"/>
          <w:sz w:val="20"/>
          <w:szCs w:val="20"/>
        </w:rPr>
        <w:t xml:space="preserve"> bez zakłóceń ze strony innych osób, nie biorących udziału w szkoleniu,</w:t>
      </w:r>
    </w:p>
    <w:p w14:paraId="3D5F0372" w14:textId="36A88702" w:rsidR="00521191" w:rsidRPr="007D3E0C" w:rsidRDefault="007D3E0C" w:rsidP="00B847D8">
      <w:pPr>
        <w:pStyle w:val="Akapitzlist"/>
        <w:numPr>
          <w:ilvl w:val="0"/>
          <w:numId w:val="13"/>
        </w:numPr>
        <w:spacing w:after="0" w:line="360" w:lineRule="auto"/>
        <w:ind w:left="1006"/>
        <w:rPr>
          <w:rFonts w:ascii="Arial" w:hAnsi="Arial" w:cs="Arial"/>
          <w:bCs/>
          <w:color w:val="000000"/>
          <w:sz w:val="20"/>
          <w:szCs w:val="20"/>
        </w:rPr>
      </w:pPr>
      <w:r w:rsidRPr="007D3E0C">
        <w:rPr>
          <w:rFonts w:ascii="Arial" w:hAnsi="Arial" w:cs="Arial"/>
          <w:bCs/>
          <w:color w:val="000000"/>
          <w:sz w:val="20"/>
          <w:szCs w:val="20"/>
        </w:rPr>
        <w:t>znajdować się w miejscu zapewniającym możliwość prowadzeni</w:t>
      </w:r>
      <w:r>
        <w:rPr>
          <w:rFonts w:ascii="Arial" w:hAnsi="Arial" w:cs="Arial"/>
          <w:bCs/>
          <w:color w:val="000000"/>
          <w:sz w:val="20"/>
          <w:szCs w:val="20"/>
        </w:rPr>
        <w:t>e</w:t>
      </w:r>
      <w:r w:rsidRPr="007D3E0C">
        <w:rPr>
          <w:rFonts w:ascii="Arial" w:hAnsi="Arial" w:cs="Arial"/>
          <w:bCs/>
          <w:color w:val="000000"/>
          <w:sz w:val="20"/>
          <w:szCs w:val="20"/>
        </w:rPr>
        <w:t xml:space="preserve"> szkole</w:t>
      </w:r>
      <w:r>
        <w:rPr>
          <w:rFonts w:ascii="Arial" w:hAnsi="Arial" w:cs="Arial"/>
          <w:bCs/>
          <w:color w:val="000000"/>
          <w:sz w:val="20"/>
          <w:szCs w:val="20"/>
        </w:rPr>
        <w:t>ń</w:t>
      </w:r>
      <w:r w:rsidRPr="007D3E0C">
        <w:rPr>
          <w:rFonts w:ascii="Arial" w:hAnsi="Arial" w:cs="Arial"/>
          <w:bCs/>
          <w:color w:val="000000"/>
          <w:sz w:val="20"/>
          <w:szCs w:val="20"/>
        </w:rPr>
        <w:t xml:space="preserve"> bez zakłóceń ze strony osób nieuczestniczących w zajęciach,</w:t>
      </w:r>
    </w:p>
    <w:p w14:paraId="7C4F7412" w14:textId="4CA9A076" w:rsidR="00521191" w:rsidRPr="007D3E0C" w:rsidRDefault="007D3E0C" w:rsidP="00B847D8">
      <w:pPr>
        <w:pStyle w:val="Akapitzlist"/>
        <w:numPr>
          <w:ilvl w:val="0"/>
          <w:numId w:val="13"/>
        </w:numPr>
        <w:spacing w:after="0" w:line="360" w:lineRule="auto"/>
        <w:ind w:left="1006"/>
        <w:rPr>
          <w:rFonts w:ascii="Arial" w:hAnsi="Arial" w:cs="Arial"/>
          <w:bCs/>
          <w:color w:val="000000"/>
          <w:sz w:val="20"/>
          <w:szCs w:val="20"/>
        </w:rPr>
      </w:pPr>
      <w:r w:rsidRPr="007D3E0C">
        <w:rPr>
          <w:rFonts w:ascii="Arial" w:hAnsi="Arial" w:cs="Arial"/>
          <w:bCs/>
          <w:color w:val="000000"/>
          <w:sz w:val="20"/>
          <w:szCs w:val="20"/>
        </w:rPr>
        <w:t>posiadać klimatyzację umożliwiającą utrzymanie i regulację stałej temperatury według potrzeb,</w:t>
      </w:r>
    </w:p>
    <w:p w14:paraId="1F5A79A5" w14:textId="56ACE15E" w:rsidR="00883690" w:rsidRPr="007D3E0C" w:rsidRDefault="007D3E0C" w:rsidP="00B847D8">
      <w:pPr>
        <w:pStyle w:val="Akapitzlist"/>
        <w:numPr>
          <w:ilvl w:val="0"/>
          <w:numId w:val="13"/>
        </w:numPr>
        <w:spacing w:after="0" w:line="360" w:lineRule="auto"/>
        <w:ind w:left="1006"/>
        <w:rPr>
          <w:rFonts w:ascii="Arial" w:hAnsi="Arial" w:cs="Arial"/>
          <w:bCs/>
          <w:color w:val="000000"/>
          <w:sz w:val="20"/>
          <w:szCs w:val="20"/>
        </w:rPr>
      </w:pPr>
      <w:r w:rsidRPr="007D3E0C">
        <w:rPr>
          <w:rFonts w:ascii="Arial" w:hAnsi="Arial" w:cs="Arial"/>
          <w:bCs/>
          <w:color w:val="000000"/>
          <w:sz w:val="20"/>
          <w:szCs w:val="20"/>
        </w:rPr>
        <w:t>dysponować oświetleniem dziennym z możliwością zaciemnienia (np. roletami) lub doświetlenia, dostosowanym do wymagań szkolenia,</w:t>
      </w:r>
    </w:p>
    <w:p w14:paraId="28FBE590" w14:textId="69BC2D84" w:rsidR="00521191" w:rsidRPr="007D3E0C" w:rsidRDefault="007D3E0C" w:rsidP="00B15156">
      <w:pPr>
        <w:pStyle w:val="NormalnyWeb"/>
        <w:numPr>
          <w:ilvl w:val="0"/>
          <w:numId w:val="13"/>
        </w:numPr>
        <w:spacing w:line="360" w:lineRule="auto"/>
        <w:ind w:left="1006"/>
        <w:rPr>
          <w:rFonts w:ascii="Arial" w:hAnsi="Arial" w:cs="Arial"/>
          <w:bCs/>
          <w:color w:val="000000"/>
          <w:sz w:val="20"/>
          <w:szCs w:val="20"/>
        </w:rPr>
      </w:pPr>
      <w:r w:rsidRPr="007D3E0C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nie zawierać barier architektonicznych utrudniających widoczność,</w:t>
      </w:r>
    </w:p>
    <w:p w14:paraId="3738A96C" w14:textId="7A50275F" w:rsidR="00883690" w:rsidRPr="007D3E0C" w:rsidRDefault="007D3E0C" w:rsidP="00B847D8">
      <w:pPr>
        <w:pStyle w:val="NormalnyWeb"/>
        <w:numPr>
          <w:ilvl w:val="0"/>
          <w:numId w:val="13"/>
        </w:numPr>
        <w:spacing w:line="360" w:lineRule="auto"/>
        <w:ind w:left="1006"/>
        <w:rPr>
          <w:rFonts w:ascii="Arial" w:hAnsi="Arial" w:cs="Arial"/>
          <w:bCs/>
          <w:color w:val="000000"/>
          <w:sz w:val="20"/>
          <w:szCs w:val="20"/>
        </w:rPr>
      </w:pPr>
      <w:r w:rsidRPr="007D3E0C">
        <w:rPr>
          <w:rFonts w:ascii="Arial" w:hAnsi="Arial" w:cs="Arial"/>
          <w:sz w:val="20"/>
          <w:szCs w:val="20"/>
        </w:rPr>
        <w:lastRenderedPageBreak/>
        <w:t>być czytelnie oznakowan</w:t>
      </w:r>
      <w:r>
        <w:rPr>
          <w:rFonts w:ascii="Arial" w:hAnsi="Arial" w:cs="Arial"/>
          <w:sz w:val="20"/>
          <w:szCs w:val="20"/>
        </w:rPr>
        <w:t>e</w:t>
      </w:r>
      <w:r w:rsidRPr="007D3E0C">
        <w:rPr>
          <w:rFonts w:ascii="Arial" w:hAnsi="Arial" w:cs="Arial"/>
          <w:sz w:val="20"/>
          <w:szCs w:val="20"/>
        </w:rPr>
        <w:t xml:space="preserve"> (np. tabliczki z kontrastowym drukiem) z odpowiednimi logotypami,</w:t>
      </w:r>
    </w:p>
    <w:p w14:paraId="5C9DED4E" w14:textId="70036AEF" w:rsidR="00521191" w:rsidRPr="007D3E0C" w:rsidRDefault="007D3E0C" w:rsidP="00B847D8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1006"/>
        <w:rPr>
          <w:rFonts w:ascii="Arial" w:hAnsi="Arial" w:cs="Arial"/>
          <w:sz w:val="20"/>
          <w:szCs w:val="20"/>
        </w:rPr>
      </w:pPr>
      <w:r w:rsidRPr="007D3E0C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być wyposażon</w:t>
      </w: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e</w:t>
      </w:r>
      <w:r w:rsidRPr="007D3E0C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 w sprawny, niezbędny sprzęt szkoleniowy i multimedialny oraz nagłośnienie zapewniające dobrą słyszalność i widoczność w każdym miejscu sal</w:t>
      </w: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i</w:t>
      </w:r>
      <w:r w:rsidRPr="007D3E0C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,</w:t>
      </w:r>
    </w:p>
    <w:p w14:paraId="33456634" w14:textId="08E4692C" w:rsidR="00521191" w:rsidRPr="00A41580" w:rsidRDefault="007D3E0C" w:rsidP="00B847D8">
      <w:pPr>
        <w:pStyle w:val="Akapitzlist"/>
        <w:numPr>
          <w:ilvl w:val="0"/>
          <w:numId w:val="13"/>
        </w:numPr>
        <w:spacing w:line="360" w:lineRule="auto"/>
        <w:ind w:left="1003" w:hanging="357"/>
        <w:rPr>
          <w:rFonts w:ascii="Arial" w:hAnsi="Arial" w:cs="Arial"/>
          <w:sz w:val="20"/>
          <w:szCs w:val="20"/>
        </w:rPr>
      </w:pPr>
      <w:r w:rsidRPr="007D3E0C">
        <w:rPr>
          <w:rFonts w:ascii="Arial" w:eastAsia="Times New Roman" w:hAnsi="Arial" w:cs="Arial"/>
          <w:sz w:val="20"/>
          <w:szCs w:val="20"/>
          <w:lang w:eastAsia="pl-PL"/>
        </w:rPr>
        <w:t>mieć dostęp do ciągów komunikacyjnych (wejście do budynku, korytarze, windy) w pełni dostosowanych do potrzeb osób z niepełnosprawnościami,</w:t>
      </w:r>
    </w:p>
    <w:p w14:paraId="4863670C" w14:textId="4E2A43BE" w:rsidR="00883690" w:rsidRPr="00D14A58" w:rsidRDefault="007D3E0C" w:rsidP="00B847D8">
      <w:pPr>
        <w:pStyle w:val="Akapitzlist"/>
        <w:numPr>
          <w:ilvl w:val="0"/>
          <w:numId w:val="13"/>
        </w:numPr>
        <w:spacing w:line="360" w:lineRule="auto"/>
        <w:ind w:left="1003" w:hanging="357"/>
        <w:rPr>
          <w:rFonts w:ascii="Arial" w:hAnsi="Arial" w:cs="Arial"/>
          <w:sz w:val="20"/>
          <w:szCs w:val="20"/>
        </w:rPr>
      </w:pPr>
      <w:r w:rsidRPr="00E51B82">
        <w:rPr>
          <w:rFonts w:ascii="Arial" w:hAnsi="Arial" w:cs="Arial"/>
          <w:sz w:val="20"/>
          <w:szCs w:val="20"/>
        </w:rPr>
        <w:t>znajdować się w budynku z toaletą dostosowaną do potrzeb osób</w:t>
      </w:r>
      <w:r>
        <w:rPr>
          <w:rFonts w:ascii="Arial" w:hAnsi="Arial" w:cs="Arial"/>
          <w:sz w:val="20"/>
          <w:szCs w:val="20"/>
        </w:rPr>
        <w:t xml:space="preserve"> </w:t>
      </w:r>
      <w:r w:rsidRPr="00101AB8">
        <w:rPr>
          <w:rFonts w:ascii="Arial" w:hAnsi="Arial" w:cs="Arial"/>
          <w:sz w:val="20"/>
          <w:szCs w:val="20"/>
        </w:rPr>
        <w:t>z niepełnosprawnościami.</w:t>
      </w:r>
    </w:p>
    <w:p w14:paraId="33275811" w14:textId="4AA21781" w:rsidR="00883690" w:rsidRPr="00521191" w:rsidRDefault="00883690" w:rsidP="00B847D8">
      <w:pPr>
        <w:pStyle w:val="Akapitzlist"/>
        <w:numPr>
          <w:ilvl w:val="0"/>
          <w:numId w:val="12"/>
        </w:numPr>
        <w:spacing w:after="0" w:line="360" w:lineRule="auto"/>
        <w:ind w:left="281"/>
        <w:rPr>
          <w:rFonts w:ascii="Arial" w:hAnsi="Arial" w:cs="Arial"/>
          <w:b/>
          <w:sz w:val="20"/>
          <w:szCs w:val="20"/>
          <w:u w:val="single"/>
        </w:rPr>
      </w:pPr>
      <w:r w:rsidRPr="00521191">
        <w:rPr>
          <w:rFonts w:ascii="Arial" w:hAnsi="Arial" w:cs="Arial"/>
          <w:b/>
          <w:sz w:val="20"/>
          <w:szCs w:val="20"/>
          <w:u w:val="single"/>
        </w:rPr>
        <w:t xml:space="preserve">Usługa gastronomiczna: </w:t>
      </w:r>
    </w:p>
    <w:p w14:paraId="658D3E12" w14:textId="0E1735A6" w:rsidR="0078538A" w:rsidRPr="00BE1C2F" w:rsidRDefault="0078538A" w:rsidP="00B847D8">
      <w:pPr>
        <w:pStyle w:val="Akapitzlist"/>
        <w:numPr>
          <w:ilvl w:val="1"/>
          <w:numId w:val="11"/>
        </w:numPr>
        <w:spacing w:after="0" w:line="360" w:lineRule="auto"/>
        <w:ind w:left="281"/>
        <w:rPr>
          <w:rFonts w:ascii="Arial" w:hAnsi="Arial" w:cs="Arial"/>
          <w:sz w:val="20"/>
          <w:u w:val="single"/>
        </w:rPr>
      </w:pPr>
      <w:r w:rsidRPr="00BE1C2F">
        <w:rPr>
          <w:rFonts w:ascii="Arial" w:hAnsi="Arial" w:cs="Arial"/>
          <w:b/>
          <w:bCs/>
          <w:sz w:val="20"/>
          <w:u w:val="single"/>
        </w:rPr>
        <w:t>Serwis kawowy ciągły</w:t>
      </w:r>
    </w:p>
    <w:p w14:paraId="76931D51" w14:textId="77777777" w:rsidR="0078538A" w:rsidRPr="00A41580" w:rsidRDefault="0078538A" w:rsidP="00B847D8">
      <w:pPr>
        <w:numPr>
          <w:ilvl w:val="0"/>
          <w:numId w:val="45"/>
        </w:numPr>
        <w:spacing w:after="0" w:line="360" w:lineRule="auto"/>
        <w:ind w:left="714" w:hanging="357"/>
        <w:rPr>
          <w:rFonts w:ascii="Arial" w:hAnsi="Arial" w:cs="Arial"/>
          <w:sz w:val="20"/>
        </w:rPr>
      </w:pPr>
      <w:r w:rsidRPr="00A41580">
        <w:rPr>
          <w:rFonts w:ascii="Arial" w:hAnsi="Arial" w:cs="Arial"/>
          <w:sz w:val="20"/>
        </w:rPr>
        <w:t>Dzień 1: w godz. 10:15 – 16:45</w:t>
      </w:r>
    </w:p>
    <w:p w14:paraId="04D89208" w14:textId="77777777" w:rsidR="0078538A" w:rsidRPr="00A41580" w:rsidRDefault="0078538A" w:rsidP="00B847D8">
      <w:pPr>
        <w:numPr>
          <w:ilvl w:val="0"/>
          <w:numId w:val="45"/>
        </w:numPr>
        <w:spacing w:after="0" w:line="360" w:lineRule="auto"/>
        <w:ind w:left="714" w:hanging="357"/>
        <w:rPr>
          <w:rFonts w:ascii="Arial" w:hAnsi="Arial" w:cs="Arial"/>
          <w:sz w:val="20"/>
        </w:rPr>
      </w:pPr>
      <w:r w:rsidRPr="00A41580">
        <w:rPr>
          <w:rFonts w:ascii="Arial" w:hAnsi="Arial" w:cs="Arial"/>
          <w:sz w:val="20"/>
        </w:rPr>
        <w:t>Dzień 2: w godz. 8:15 – 14:15</w:t>
      </w:r>
    </w:p>
    <w:p w14:paraId="7739A47F" w14:textId="30903D2C" w:rsidR="00240BA4" w:rsidRDefault="0078538A" w:rsidP="0078538A">
      <w:pPr>
        <w:spacing w:line="360" w:lineRule="auto"/>
        <w:rPr>
          <w:rFonts w:ascii="Arial" w:hAnsi="Arial" w:cs="Arial"/>
          <w:sz w:val="20"/>
        </w:rPr>
      </w:pPr>
      <w:r w:rsidRPr="0078538A">
        <w:rPr>
          <w:rFonts w:ascii="Arial" w:hAnsi="Arial" w:cs="Arial"/>
          <w:sz w:val="20"/>
        </w:rPr>
        <w:t>Serwis kawowy będzie przygotowany w sali szkoleniowej lub bezpośrednio obok niej, tak aby uczestnicy mogli z niego korzystać minimum 1</w:t>
      </w:r>
      <w:r w:rsidR="00202A84">
        <w:rPr>
          <w:rFonts w:ascii="Arial" w:hAnsi="Arial" w:cs="Arial"/>
          <w:sz w:val="20"/>
        </w:rPr>
        <w:t xml:space="preserve">5 minut przed rozpoczęciem, w trakcie szkolenia oraz bezpośrednio po zakończonym szkoleniu. </w:t>
      </w:r>
    </w:p>
    <w:p w14:paraId="6CE3D824" w14:textId="77777777" w:rsidR="00240BA4" w:rsidRPr="00240BA4" w:rsidRDefault="0078538A" w:rsidP="0078538A">
      <w:pPr>
        <w:spacing w:line="360" w:lineRule="auto"/>
        <w:rPr>
          <w:rFonts w:ascii="Arial" w:hAnsi="Arial" w:cs="Arial"/>
          <w:sz w:val="20"/>
          <w:u w:val="single"/>
        </w:rPr>
      </w:pPr>
      <w:r w:rsidRPr="0078538A">
        <w:rPr>
          <w:rFonts w:ascii="Arial" w:hAnsi="Arial" w:cs="Arial"/>
          <w:sz w:val="20"/>
          <w:u w:val="single"/>
        </w:rPr>
        <w:t>Serwis obejmuje:</w:t>
      </w:r>
    </w:p>
    <w:p w14:paraId="44FE9FFA" w14:textId="42E1D637" w:rsidR="00240BA4" w:rsidRPr="007D3E0C" w:rsidRDefault="0078538A" w:rsidP="00C10660">
      <w:pPr>
        <w:spacing w:after="0" w:line="360" w:lineRule="auto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Kanapki</w:t>
      </w:r>
      <w:r w:rsidRPr="007D3E0C">
        <w:rPr>
          <w:rFonts w:ascii="Arial" w:hAnsi="Arial" w:cs="Arial"/>
          <w:sz w:val="20"/>
        </w:rPr>
        <w:t xml:space="preserve"> </w:t>
      </w:r>
      <w:r w:rsidR="00240BA4" w:rsidRPr="007D3E0C">
        <w:rPr>
          <w:rFonts w:ascii="Arial" w:hAnsi="Arial" w:cs="Arial"/>
          <w:sz w:val="20"/>
        </w:rPr>
        <w:t xml:space="preserve">(dzień 1): </w:t>
      </w:r>
    </w:p>
    <w:p w14:paraId="608E6B9B" w14:textId="26171486" w:rsidR="00240BA4" w:rsidRPr="007D3E0C" w:rsidRDefault="00ED5869" w:rsidP="00B847D8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  <w:sz w:val="20"/>
        </w:rPr>
      </w:pPr>
      <w:r w:rsidRPr="007D3E0C">
        <w:rPr>
          <w:rFonts w:ascii="Arial" w:hAnsi="Arial" w:cs="Arial"/>
          <w:sz w:val="20"/>
        </w:rPr>
        <w:t>m</w:t>
      </w:r>
      <w:r w:rsidR="0078538A" w:rsidRPr="007D3E0C">
        <w:rPr>
          <w:rFonts w:ascii="Arial" w:hAnsi="Arial" w:cs="Arial"/>
          <w:sz w:val="20"/>
        </w:rPr>
        <w:t>inimum 3 sztuki na uczestnika, w t</w:t>
      </w:r>
      <w:r w:rsidR="00240BA4" w:rsidRPr="007D3E0C">
        <w:rPr>
          <w:rFonts w:ascii="Arial" w:hAnsi="Arial" w:cs="Arial"/>
          <w:sz w:val="20"/>
        </w:rPr>
        <w:t>ym co najmniej jedna bezmięsna</w:t>
      </w:r>
      <w:r w:rsidR="00B15156" w:rsidRPr="007D3E0C">
        <w:rPr>
          <w:rFonts w:ascii="Arial" w:hAnsi="Arial" w:cs="Arial"/>
          <w:sz w:val="20"/>
        </w:rPr>
        <w:t>,</w:t>
      </w:r>
    </w:p>
    <w:p w14:paraId="1ED0E9A1" w14:textId="1EE19681" w:rsidR="00240BA4" w:rsidRPr="007D3E0C" w:rsidRDefault="00ED5869" w:rsidP="00B847D8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  <w:sz w:val="20"/>
        </w:rPr>
      </w:pPr>
      <w:r w:rsidRPr="007D3E0C">
        <w:rPr>
          <w:rFonts w:ascii="Arial" w:hAnsi="Arial" w:cs="Arial"/>
          <w:sz w:val="20"/>
        </w:rPr>
        <w:t>s</w:t>
      </w:r>
      <w:r w:rsidR="0078538A" w:rsidRPr="007D3E0C">
        <w:rPr>
          <w:rFonts w:ascii="Arial" w:hAnsi="Arial" w:cs="Arial"/>
          <w:sz w:val="20"/>
        </w:rPr>
        <w:t>kładniki kanapek: masło, pasty, sery, wędliny wieprzowe i drobiowe, pasztet, sałata dekoracyjna, kiełki warzywne, warzywa świeże lub konserwowe, pieczywo jasne lub ciemne (z</w:t>
      </w:r>
      <w:r w:rsidR="00C10660" w:rsidRPr="007D3E0C">
        <w:rPr>
          <w:rFonts w:ascii="Arial" w:hAnsi="Arial" w:cs="Arial"/>
          <w:sz w:val="20"/>
        </w:rPr>
        <w:t> </w:t>
      </w:r>
      <w:r w:rsidR="00B15156" w:rsidRPr="007D3E0C">
        <w:rPr>
          <w:rFonts w:ascii="Arial" w:hAnsi="Arial" w:cs="Arial"/>
          <w:sz w:val="20"/>
        </w:rPr>
        <w:t>wyłączeniem chleba tostowego),</w:t>
      </w:r>
    </w:p>
    <w:p w14:paraId="20E11D1A" w14:textId="3114B2FE" w:rsidR="0078538A" w:rsidRPr="007D3E0C" w:rsidRDefault="00ED5869" w:rsidP="00B847D8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  <w:sz w:val="20"/>
        </w:rPr>
      </w:pPr>
      <w:r w:rsidRPr="007D3E0C">
        <w:rPr>
          <w:rFonts w:ascii="Arial" w:hAnsi="Arial" w:cs="Arial"/>
          <w:sz w:val="20"/>
        </w:rPr>
        <w:t>w</w:t>
      </w:r>
      <w:r w:rsidR="0078538A" w:rsidRPr="007D3E0C">
        <w:rPr>
          <w:rFonts w:ascii="Arial" w:hAnsi="Arial" w:cs="Arial"/>
          <w:sz w:val="20"/>
        </w:rPr>
        <w:t>aga jednej kanapki minimum 60 g.</w:t>
      </w:r>
    </w:p>
    <w:p w14:paraId="77262AC2" w14:textId="77777777" w:rsidR="0078538A" w:rsidRPr="007D3E0C" w:rsidRDefault="0078538A" w:rsidP="00C10660">
      <w:pPr>
        <w:spacing w:after="0" w:line="360" w:lineRule="auto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Napoje ciepłe:</w:t>
      </w:r>
    </w:p>
    <w:p w14:paraId="0E435D26" w14:textId="326E621E" w:rsidR="0078538A" w:rsidRPr="007D3E0C" w:rsidRDefault="00ED5869" w:rsidP="00B847D8">
      <w:pPr>
        <w:pStyle w:val="Akapitzlist"/>
        <w:numPr>
          <w:ilvl w:val="0"/>
          <w:numId w:val="46"/>
        </w:numPr>
        <w:spacing w:after="0" w:line="360" w:lineRule="auto"/>
        <w:rPr>
          <w:rFonts w:ascii="Arial" w:hAnsi="Arial" w:cs="Arial"/>
          <w:sz w:val="20"/>
        </w:rPr>
      </w:pPr>
      <w:r w:rsidRPr="007D3E0C">
        <w:rPr>
          <w:rFonts w:ascii="Arial" w:hAnsi="Arial" w:cs="Arial"/>
          <w:sz w:val="20"/>
        </w:rPr>
        <w:t>k</w:t>
      </w:r>
      <w:r w:rsidR="0078538A" w:rsidRPr="007D3E0C">
        <w:rPr>
          <w:rFonts w:ascii="Arial" w:hAnsi="Arial" w:cs="Arial"/>
          <w:sz w:val="20"/>
        </w:rPr>
        <w:t>awa z ekspresu ciśnieniowego dostępna bez ograniczeń wraz z dodatkami (mleko, cukier),</w:t>
      </w:r>
    </w:p>
    <w:p w14:paraId="49593A45" w14:textId="00D4FF93" w:rsidR="0078538A" w:rsidRPr="007D3E0C" w:rsidRDefault="00ED5869" w:rsidP="00B847D8">
      <w:pPr>
        <w:pStyle w:val="Akapitzlist"/>
        <w:numPr>
          <w:ilvl w:val="0"/>
          <w:numId w:val="46"/>
        </w:numPr>
        <w:spacing w:after="0" w:line="360" w:lineRule="auto"/>
        <w:rPr>
          <w:rFonts w:ascii="Arial" w:hAnsi="Arial" w:cs="Arial"/>
          <w:sz w:val="20"/>
        </w:rPr>
      </w:pPr>
      <w:r w:rsidRPr="007D3E0C">
        <w:rPr>
          <w:rFonts w:ascii="Arial" w:hAnsi="Arial" w:cs="Arial"/>
          <w:sz w:val="20"/>
        </w:rPr>
        <w:t>z</w:t>
      </w:r>
      <w:r w:rsidR="0078538A" w:rsidRPr="007D3E0C">
        <w:rPr>
          <w:rFonts w:ascii="Arial" w:hAnsi="Arial" w:cs="Arial"/>
          <w:sz w:val="20"/>
        </w:rPr>
        <w:t>estaw herbat czarnych i smakowych w jednorazowych saszetkach,</w:t>
      </w:r>
    </w:p>
    <w:p w14:paraId="7F1D3D22" w14:textId="77777777" w:rsidR="0078538A" w:rsidRPr="007D3E0C" w:rsidRDefault="0078538A" w:rsidP="00B847D8">
      <w:pPr>
        <w:pStyle w:val="Akapitzlist"/>
        <w:numPr>
          <w:ilvl w:val="0"/>
          <w:numId w:val="46"/>
        </w:numPr>
        <w:spacing w:after="0" w:line="360" w:lineRule="auto"/>
        <w:rPr>
          <w:rFonts w:ascii="Arial" w:hAnsi="Arial" w:cs="Arial"/>
          <w:sz w:val="20"/>
        </w:rPr>
      </w:pPr>
      <w:r w:rsidRPr="007D3E0C">
        <w:rPr>
          <w:rFonts w:ascii="Arial" w:hAnsi="Arial" w:cs="Arial"/>
          <w:sz w:val="20"/>
        </w:rPr>
        <w:t>gorąca woda do zaparzania herbaty serwowana w termosach gastronomicznych z pompką lub kranikiem — dostępna bez ograniczeń.</w:t>
      </w:r>
    </w:p>
    <w:p w14:paraId="1FBF39EA" w14:textId="77777777" w:rsidR="0078538A" w:rsidRPr="007D3E0C" w:rsidRDefault="0078538A" w:rsidP="00C10660">
      <w:pPr>
        <w:spacing w:after="0" w:line="360" w:lineRule="auto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Napoje zimne:</w:t>
      </w:r>
    </w:p>
    <w:p w14:paraId="77175C53" w14:textId="364C2833" w:rsidR="0078538A" w:rsidRPr="007D3E0C" w:rsidRDefault="00ED5869" w:rsidP="00B847D8">
      <w:pPr>
        <w:numPr>
          <w:ilvl w:val="1"/>
          <w:numId w:val="47"/>
        </w:numPr>
        <w:spacing w:after="0" w:line="360" w:lineRule="auto"/>
        <w:ind w:left="714" w:hanging="357"/>
        <w:rPr>
          <w:rFonts w:ascii="Arial" w:hAnsi="Arial" w:cs="Arial"/>
          <w:sz w:val="20"/>
        </w:rPr>
      </w:pPr>
      <w:r w:rsidRPr="007D3E0C">
        <w:rPr>
          <w:rFonts w:ascii="Arial" w:hAnsi="Arial" w:cs="Arial"/>
          <w:sz w:val="20"/>
        </w:rPr>
        <w:t>s</w:t>
      </w:r>
      <w:r w:rsidR="0078538A" w:rsidRPr="007D3E0C">
        <w:rPr>
          <w:rFonts w:ascii="Arial" w:hAnsi="Arial" w:cs="Arial"/>
          <w:sz w:val="20"/>
        </w:rPr>
        <w:t>oki owocowe 100% (pomarańczowy i jabłkowy w proporcji 50/50) serwowane w dzbankach, przyjmując 0,25 l soku na uczestnika,</w:t>
      </w:r>
    </w:p>
    <w:p w14:paraId="354B8A64" w14:textId="16708E7F" w:rsidR="0078538A" w:rsidRPr="007D3E0C" w:rsidRDefault="0078538A" w:rsidP="00B847D8">
      <w:pPr>
        <w:numPr>
          <w:ilvl w:val="1"/>
          <w:numId w:val="47"/>
        </w:numPr>
        <w:spacing w:after="0" w:line="360" w:lineRule="auto"/>
        <w:ind w:left="714" w:hanging="357"/>
        <w:rPr>
          <w:rFonts w:ascii="Arial" w:hAnsi="Arial" w:cs="Arial"/>
          <w:sz w:val="20"/>
        </w:rPr>
      </w:pPr>
      <w:r w:rsidRPr="007D3E0C">
        <w:rPr>
          <w:rFonts w:ascii="Arial" w:hAnsi="Arial" w:cs="Arial"/>
          <w:sz w:val="20"/>
        </w:rPr>
        <w:t>woda mineralna butelkowana gazowana i niegazowana (0,33 l, w proporcji 50/50) — ilość dostosowana do liczby uczestników.</w:t>
      </w:r>
    </w:p>
    <w:p w14:paraId="6BD1C0EC" w14:textId="77777777" w:rsidR="00240BA4" w:rsidRPr="007D3E0C" w:rsidRDefault="0078538A" w:rsidP="00C10660">
      <w:pPr>
        <w:spacing w:after="0" w:line="360" w:lineRule="auto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Owoce:</w:t>
      </w:r>
    </w:p>
    <w:p w14:paraId="4060BB58" w14:textId="2C8BF8BD" w:rsidR="00240BA4" w:rsidRPr="007D3E0C" w:rsidRDefault="00ED5869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0"/>
        </w:rPr>
      </w:pPr>
      <w:r w:rsidRPr="007D3E0C">
        <w:rPr>
          <w:rFonts w:ascii="Arial" w:hAnsi="Arial" w:cs="Arial"/>
          <w:sz w:val="20"/>
        </w:rPr>
        <w:t>p</w:t>
      </w:r>
      <w:r w:rsidR="0078538A" w:rsidRPr="007D3E0C">
        <w:rPr>
          <w:rFonts w:ascii="Arial" w:hAnsi="Arial" w:cs="Arial"/>
          <w:sz w:val="20"/>
        </w:rPr>
        <w:t>atera z minimum 4 rodzajami owoców (np. banan, winogrona, mandarynki) — ilość do</w:t>
      </w:r>
      <w:r w:rsidR="00B15156" w:rsidRPr="007D3E0C">
        <w:rPr>
          <w:rFonts w:ascii="Arial" w:hAnsi="Arial" w:cs="Arial"/>
          <w:sz w:val="20"/>
        </w:rPr>
        <w:t>stosowana do liczby uczestników,</w:t>
      </w:r>
    </w:p>
    <w:p w14:paraId="4A7242F9" w14:textId="70030EEE" w:rsidR="00240BA4" w:rsidRPr="007D3E0C" w:rsidRDefault="0078538A" w:rsidP="00C10660">
      <w:pPr>
        <w:spacing w:after="0" w:line="360" w:lineRule="auto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Ciasto świeże:</w:t>
      </w:r>
    </w:p>
    <w:p w14:paraId="7FF61C60" w14:textId="6D8F34B0" w:rsidR="0078538A" w:rsidRPr="007D3E0C" w:rsidRDefault="00ED5869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0"/>
        </w:rPr>
      </w:pPr>
      <w:r w:rsidRPr="007D3E0C">
        <w:rPr>
          <w:rFonts w:ascii="Arial" w:hAnsi="Arial" w:cs="Arial"/>
          <w:sz w:val="20"/>
        </w:rPr>
        <w:t>r</w:t>
      </w:r>
      <w:r w:rsidR="0078538A" w:rsidRPr="007D3E0C">
        <w:rPr>
          <w:rFonts w:ascii="Arial" w:hAnsi="Arial" w:cs="Arial"/>
          <w:sz w:val="20"/>
        </w:rPr>
        <w:t>óżne rodzaje ciast (tortowe, kruche, biszkoptowe, francuskie) — 2 porcje na osobę, kawałek ciasta minimum 100 g.</w:t>
      </w:r>
    </w:p>
    <w:p w14:paraId="5A13FFEF" w14:textId="64544A2E" w:rsidR="00C10660" w:rsidRPr="00240BA4" w:rsidRDefault="00C10660" w:rsidP="00B15156">
      <w:pPr>
        <w:spacing w:line="360" w:lineRule="auto"/>
        <w:rPr>
          <w:rFonts w:ascii="Arial" w:hAnsi="Arial" w:cs="Arial"/>
          <w:sz w:val="20"/>
        </w:rPr>
      </w:pPr>
    </w:p>
    <w:p w14:paraId="7FED65F4" w14:textId="2D25492E" w:rsidR="00C10660" w:rsidRDefault="0078538A" w:rsidP="00B847D8">
      <w:pPr>
        <w:pStyle w:val="Akapitzlist"/>
        <w:numPr>
          <w:ilvl w:val="1"/>
          <w:numId w:val="11"/>
        </w:numPr>
        <w:spacing w:after="0" w:line="360" w:lineRule="auto"/>
        <w:ind w:left="281"/>
        <w:rPr>
          <w:rFonts w:ascii="Arial" w:hAnsi="Arial" w:cs="Arial"/>
          <w:sz w:val="20"/>
        </w:rPr>
      </w:pPr>
      <w:r w:rsidRPr="0078538A">
        <w:rPr>
          <w:rFonts w:ascii="Arial" w:hAnsi="Arial" w:cs="Arial"/>
          <w:b/>
          <w:bCs/>
          <w:sz w:val="20"/>
          <w:u w:val="single"/>
        </w:rPr>
        <w:lastRenderedPageBreak/>
        <w:t>Obiad w formie bufetu</w:t>
      </w:r>
      <w:r w:rsidRPr="0078538A">
        <w:rPr>
          <w:rFonts w:ascii="Arial" w:hAnsi="Arial" w:cs="Arial"/>
          <w:sz w:val="20"/>
        </w:rPr>
        <w:t xml:space="preserve"> (dzień 1 i 2) — ilość dostosowana do liczby uczestników</w:t>
      </w:r>
      <w:r w:rsidR="009F2F8E">
        <w:rPr>
          <w:rFonts w:ascii="Arial" w:hAnsi="Arial" w:cs="Arial"/>
          <w:sz w:val="20"/>
        </w:rPr>
        <w:t>, obejmujący:</w:t>
      </w:r>
      <w:r w:rsidRPr="0078538A">
        <w:rPr>
          <w:rFonts w:ascii="Arial" w:hAnsi="Arial" w:cs="Arial"/>
          <w:sz w:val="20"/>
        </w:rPr>
        <w:t xml:space="preserve"> </w:t>
      </w:r>
    </w:p>
    <w:p w14:paraId="02E64414" w14:textId="77777777" w:rsidR="00C464E6" w:rsidRDefault="00C464E6" w:rsidP="00E74067">
      <w:pPr>
        <w:spacing w:after="0" w:line="360" w:lineRule="auto"/>
        <w:rPr>
          <w:rFonts w:ascii="Arial" w:hAnsi="Arial" w:cs="Arial"/>
          <w:bCs/>
          <w:sz w:val="20"/>
        </w:rPr>
      </w:pPr>
    </w:p>
    <w:p w14:paraId="5D9C59AD" w14:textId="5996A289" w:rsidR="00E74067" w:rsidRPr="00E41471" w:rsidRDefault="0078538A" w:rsidP="00E74067">
      <w:pPr>
        <w:spacing w:after="0" w:line="360" w:lineRule="auto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Zupy:</w:t>
      </w:r>
      <w:r w:rsidRPr="00E41471">
        <w:rPr>
          <w:rFonts w:ascii="Arial" w:hAnsi="Arial" w:cs="Arial"/>
          <w:sz w:val="20"/>
        </w:rPr>
        <w:t xml:space="preserve"> </w:t>
      </w:r>
    </w:p>
    <w:p w14:paraId="11B13A0E" w14:textId="31246DFD" w:rsidR="0078538A" w:rsidRPr="008B613A" w:rsidRDefault="0078538A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minimum 2 rodzaje,</w:t>
      </w:r>
    </w:p>
    <w:p w14:paraId="29307B8B" w14:textId="77777777" w:rsidR="00E74067" w:rsidRPr="008B613A" w:rsidRDefault="0078538A" w:rsidP="00E74067">
      <w:pPr>
        <w:spacing w:after="0" w:line="360" w:lineRule="auto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Dania główne na ciepło:</w:t>
      </w:r>
      <w:r w:rsidRPr="008B613A">
        <w:rPr>
          <w:rFonts w:ascii="Arial" w:hAnsi="Arial" w:cs="Arial"/>
          <w:sz w:val="20"/>
        </w:rPr>
        <w:t xml:space="preserve"> </w:t>
      </w:r>
    </w:p>
    <w:p w14:paraId="570CEC46" w14:textId="297B668C" w:rsidR="0078538A" w:rsidRPr="00A41580" w:rsidRDefault="0078538A" w:rsidP="00A41580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minimum 2 rodzaje, w tym</w:t>
      </w:r>
      <w:r w:rsidR="00E74067" w:rsidRPr="008B613A">
        <w:rPr>
          <w:rFonts w:ascii="Arial" w:hAnsi="Arial" w:cs="Arial"/>
          <w:sz w:val="20"/>
        </w:rPr>
        <w:t>:</w:t>
      </w:r>
      <w:r w:rsidR="00C464E6">
        <w:rPr>
          <w:rFonts w:ascii="Arial" w:hAnsi="Arial" w:cs="Arial"/>
          <w:sz w:val="20"/>
        </w:rPr>
        <w:t xml:space="preserve"> </w:t>
      </w:r>
      <w:r w:rsidR="00B15156" w:rsidRPr="00A41580">
        <w:rPr>
          <w:rFonts w:ascii="Arial" w:hAnsi="Arial" w:cs="Arial"/>
          <w:sz w:val="20"/>
        </w:rPr>
        <w:t>jedno mięsne lub rybne,</w:t>
      </w:r>
      <w:r w:rsidR="00C464E6">
        <w:rPr>
          <w:rFonts w:ascii="Arial" w:hAnsi="Arial" w:cs="Arial"/>
          <w:sz w:val="20"/>
        </w:rPr>
        <w:t xml:space="preserve"> </w:t>
      </w:r>
      <w:r w:rsidR="00B15156" w:rsidRPr="00A41580">
        <w:rPr>
          <w:rFonts w:ascii="Arial" w:hAnsi="Arial" w:cs="Arial"/>
          <w:sz w:val="20"/>
        </w:rPr>
        <w:t>jedno wegetariańskie</w:t>
      </w:r>
    </w:p>
    <w:p w14:paraId="4F1BB614" w14:textId="77777777" w:rsidR="00E74067" w:rsidRPr="008B613A" w:rsidRDefault="0078538A" w:rsidP="00E74067">
      <w:pPr>
        <w:spacing w:after="0" w:line="360" w:lineRule="auto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Sałatki, surówki, warzywa gotowane:</w:t>
      </w:r>
      <w:r w:rsidRPr="008B613A">
        <w:rPr>
          <w:rFonts w:ascii="Arial" w:hAnsi="Arial" w:cs="Arial"/>
          <w:sz w:val="20"/>
        </w:rPr>
        <w:t xml:space="preserve"> </w:t>
      </w:r>
    </w:p>
    <w:p w14:paraId="25D11452" w14:textId="31957E51" w:rsidR="0078538A" w:rsidRPr="008B613A" w:rsidRDefault="0078538A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minimum 3 rodzaje,</w:t>
      </w:r>
    </w:p>
    <w:p w14:paraId="4CF8032D" w14:textId="77777777" w:rsidR="00E74067" w:rsidRPr="008B613A" w:rsidRDefault="0078538A" w:rsidP="00E74067">
      <w:pPr>
        <w:spacing w:after="0" w:line="360" w:lineRule="auto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Dodatki skrobiowe:</w:t>
      </w:r>
      <w:r w:rsidRPr="008B613A">
        <w:rPr>
          <w:rFonts w:ascii="Arial" w:hAnsi="Arial" w:cs="Arial"/>
          <w:sz w:val="20"/>
        </w:rPr>
        <w:t xml:space="preserve"> </w:t>
      </w:r>
    </w:p>
    <w:p w14:paraId="61054DED" w14:textId="7B2B736C" w:rsidR="0078538A" w:rsidRPr="008B613A" w:rsidRDefault="0078538A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np. ryż, ziemniaki, kasza — minimum 2 rodzaje,</w:t>
      </w:r>
    </w:p>
    <w:p w14:paraId="6D9894E2" w14:textId="77777777" w:rsidR="00E74067" w:rsidRPr="008B613A" w:rsidRDefault="0078538A" w:rsidP="00E74067">
      <w:pPr>
        <w:spacing w:after="0" w:line="360" w:lineRule="auto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>Desery:</w:t>
      </w:r>
      <w:r w:rsidRPr="008B613A">
        <w:rPr>
          <w:rFonts w:ascii="Arial" w:hAnsi="Arial" w:cs="Arial"/>
          <w:sz w:val="20"/>
        </w:rPr>
        <w:t xml:space="preserve"> </w:t>
      </w:r>
    </w:p>
    <w:p w14:paraId="238B6985" w14:textId="16C3B8E3" w:rsidR="0078538A" w:rsidRPr="008B613A" w:rsidRDefault="0078538A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minimum 2 rodzaje (wyroby cukiernicze oraz owoce),</w:t>
      </w:r>
    </w:p>
    <w:p w14:paraId="365BE6CA" w14:textId="0293DE85" w:rsidR="0078538A" w:rsidRPr="008B613A" w:rsidRDefault="0078538A" w:rsidP="00E74067">
      <w:pPr>
        <w:spacing w:after="0" w:line="360" w:lineRule="auto"/>
        <w:rPr>
          <w:rFonts w:ascii="Arial" w:hAnsi="Arial" w:cs="Arial"/>
          <w:sz w:val="20"/>
        </w:rPr>
      </w:pPr>
      <w:r w:rsidRPr="00A41580">
        <w:rPr>
          <w:rFonts w:ascii="Arial" w:hAnsi="Arial" w:cs="Arial"/>
          <w:bCs/>
          <w:sz w:val="20"/>
        </w:rPr>
        <w:t xml:space="preserve">Napoje ciepłe i zimne </w:t>
      </w:r>
      <w:r w:rsidR="00E74067" w:rsidRPr="008B613A">
        <w:rPr>
          <w:rFonts w:ascii="Arial" w:hAnsi="Arial" w:cs="Arial"/>
          <w:bCs/>
          <w:sz w:val="20"/>
        </w:rPr>
        <w:t>(</w:t>
      </w:r>
      <w:r w:rsidRPr="008B613A">
        <w:rPr>
          <w:rFonts w:ascii="Arial" w:hAnsi="Arial" w:cs="Arial"/>
          <w:bCs/>
          <w:sz w:val="20"/>
        </w:rPr>
        <w:t>bez ograniczeń</w:t>
      </w:r>
      <w:r w:rsidR="00E74067" w:rsidRPr="008B613A">
        <w:rPr>
          <w:rFonts w:ascii="Arial" w:hAnsi="Arial" w:cs="Arial"/>
          <w:bCs/>
          <w:sz w:val="20"/>
        </w:rPr>
        <w:t>)</w:t>
      </w:r>
      <w:r w:rsidR="009948CB" w:rsidRPr="008B613A">
        <w:rPr>
          <w:rFonts w:ascii="Arial" w:hAnsi="Arial" w:cs="Arial"/>
          <w:bCs/>
          <w:sz w:val="20"/>
        </w:rPr>
        <w:t>, w tym</w:t>
      </w:r>
      <w:r w:rsidRPr="008B613A">
        <w:rPr>
          <w:rFonts w:ascii="Arial" w:hAnsi="Arial" w:cs="Arial"/>
          <w:bCs/>
          <w:sz w:val="20"/>
        </w:rPr>
        <w:t>:</w:t>
      </w:r>
    </w:p>
    <w:p w14:paraId="7EB19431" w14:textId="3BD66C5F" w:rsidR="0078538A" w:rsidRPr="008B613A" w:rsidRDefault="00E74067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soki 100% - minimum 2 rodzaje</w:t>
      </w:r>
      <w:r w:rsidR="0078538A" w:rsidRPr="008B613A">
        <w:rPr>
          <w:rFonts w:ascii="Arial" w:hAnsi="Arial" w:cs="Arial"/>
          <w:sz w:val="20"/>
        </w:rPr>
        <w:t>,</w:t>
      </w:r>
    </w:p>
    <w:p w14:paraId="7D8F2092" w14:textId="77777777" w:rsidR="0078538A" w:rsidRPr="008B613A" w:rsidRDefault="0078538A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woda gazowana i niegazowana,</w:t>
      </w:r>
    </w:p>
    <w:p w14:paraId="76E17C25" w14:textId="77777777" w:rsidR="0078538A" w:rsidRPr="008B613A" w:rsidRDefault="0078538A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kawa z ekspresu,</w:t>
      </w:r>
    </w:p>
    <w:p w14:paraId="43648211" w14:textId="6F7C7AD2" w:rsidR="0078538A" w:rsidRPr="008B613A" w:rsidRDefault="00E74067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herbaty - minimum 3 rodzaje (np. czarna, zielona, owocowa)</w:t>
      </w:r>
      <w:r w:rsidR="0078538A" w:rsidRPr="008B613A">
        <w:rPr>
          <w:rFonts w:ascii="Arial" w:hAnsi="Arial" w:cs="Arial"/>
          <w:sz w:val="20"/>
        </w:rPr>
        <w:t>,</w:t>
      </w:r>
    </w:p>
    <w:p w14:paraId="01DE8BF0" w14:textId="34A96F4E" w:rsidR="0078538A" w:rsidRPr="008B613A" w:rsidRDefault="0078538A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gorąca woda do zaparzania herbaty</w:t>
      </w:r>
      <w:r w:rsidR="00E74067" w:rsidRPr="008B613A">
        <w:rPr>
          <w:rFonts w:ascii="Arial" w:hAnsi="Arial" w:cs="Arial"/>
          <w:sz w:val="20"/>
        </w:rPr>
        <w:t xml:space="preserve"> -</w:t>
      </w:r>
      <w:r w:rsidRPr="008B613A">
        <w:rPr>
          <w:rFonts w:ascii="Arial" w:hAnsi="Arial" w:cs="Arial"/>
          <w:sz w:val="20"/>
        </w:rPr>
        <w:t xml:space="preserve"> serwowana w termosach</w:t>
      </w:r>
      <w:r w:rsidR="00E74067" w:rsidRPr="008B613A">
        <w:rPr>
          <w:rFonts w:ascii="Arial" w:hAnsi="Arial" w:cs="Arial"/>
          <w:sz w:val="20"/>
        </w:rPr>
        <w:t xml:space="preserve"> gastronomicznych</w:t>
      </w:r>
      <w:r w:rsidRPr="008B613A">
        <w:rPr>
          <w:rFonts w:ascii="Arial" w:hAnsi="Arial" w:cs="Arial"/>
          <w:sz w:val="20"/>
        </w:rPr>
        <w:t xml:space="preserve"> z pompką lub kranikiem,</w:t>
      </w:r>
    </w:p>
    <w:p w14:paraId="24A62C1E" w14:textId="1FB891F6" w:rsidR="00883690" w:rsidRPr="008B613A" w:rsidRDefault="0078538A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dodatki do kawy i herbaty: mleko, cytryna, cukier.</w:t>
      </w:r>
    </w:p>
    <w:p w14:paraId="49144401" w14:textId="77777777" w:rsidR="00C464E6" w:rsidRPr="00A41580" w:rsidRDefault="00C464E6" w:rsidP="00A41580">
      <w:pPr>
        <w:pStyle w:val="Akapitzlist"/>
        <w:spacing w:after="0" w:line="360" w:lineRule="auto"/>
        <w:ind w:left="28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C4338E" w14:textId="56CE72BB" w:rsidR="00D270E0" w:rsidRDefault="00883690" w:rsidP="00B847D8">
      <w:pPr>
        <w:pStyle w:val="Akapitzlist"/>
        <w:numPr>
          <w:ilvl w:val="1"/>
          <w:numId w:val="11"/>
        </w:numPr>
        <w:spacing w:after="0" w:line="360" w:lineRule="auto"/>
        <w:ind w:left="281"/>
        <w:rPr>
          <w:rFonts w:ascii="Arial" w:eastAsia="Times New Roman" w:hAnsi="Arial" w:cs="Arial"/>
          <w:sz w:val="20"/>
          <w:szCs w:val="20"/>
          <w:lang w:eastAsia="pl-PL"/>
        </w:rPr>
      </w:pPr>
      <w:r w:rsidRPr="00BE1C2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Kolacja</w:t>
      </w:r>
      <w:r w:rsidRPr="00BE1C2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270E0" w:rsidRPr="00BE1C2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270E0" w:rsidRPr="00BE1C2F">
        <w:rPr>
          <w:rFonts w:ascii="Arial" w:eastAsia="Times New Roman" w:hAnsi="Arial" w:cs="Arial"/>
          <w:sz w:val="20"/>
          <w:szCs w:val="20"/>
          <w:lang w:eastAsia="pl-PL"/>
        </w:rPr>
        <w:t xml:space="preserve">(dzień 1) </w:t>
      </w:r>
      <w:r w:rsidR="00D270E0" w:rsidRPr="00BE1C2F">
        <w:rPr>
          <w:rFonts w:ascii="Arial" w:eastAsia="Times New Roman" w:hAnsi="Arial" w:cs="Arial"/>
          <w:b/>
          <w:sz w:val="20"/>
          <w:szCs w:val="20"/>
          <w:lang w:eastAsia="pl-PL"/>
        </w:rPr>
        <w:t>-</w:t>
      </w:r>
      <w:r w:rsidR="00BE1C2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D270E0" w:rsidRPr="00D270E0">
        <w:rPr>
          <w:rFonts w:ascii="Arial" w:eastAsia="Times New Roman" w:hAnsi="Arial" w:cs="Arial"/>
          <w:sz w:val="20"/>
          <w:szCs w:val="20"/>
          <w:lang w:eastAsia="pl-PL"/>
        </w:rPr>
        <w:t>serwowana w formie bufetu w godz</w:t>
      </w:r>
      <w:r w:rsidR="00D270E0">
        <w:rPr>
          <w:rFonts w:ascii="Arial" w:eastAsia="Times New Roman" w:hAnsi="Arial" w:cs="Arial"/>
          <w:sz w:val="20"/>
          <w:szCs w:val="20"/>
          <w:lang w:eastAsia="pl-PL"/>
        </w:rPr>
        <w:t xml:space="preserve">inach wyznaczonych przez hotel - </w:t>
      </w:r>
      <w:r w:rsidR="00D270E0" w:rsidRPr="00D270E0">
        <w:rPr>
          <w:rFonts w:ascii="Arial" w:eastAsia="Times New Roman" w:hAnsi="Arial" w:cs="Arial"/>
          <w:sz w:val="20"/>
          <w:szCs w:val="20"/>
          <w:lang w:eastAsia="pl-PL"/>
        </w:rPr>
        <w:t>ilość do</w:t>
      </w:r>
      <w:r w:rsidR="00D270E0">
        <w:rPr>
          <w:rFonts w:ascii="Arial" w:eastAsia="Times New Roman" w:hAnsi="Arial" w:cs="Arial"/>
          <w:sz w:val="20"/>
          <w:szCs w:val="20"/>
          <w:lang w:eastAsia="pl-PL"/>
        </w:rPr>
        <w:t>stosowana do liczby uczestników</w:t>
      </w:r>
      <w:r w:rsidR="009F2F8E">
        <w:rPr>
          <w:rFonts w:ascii="Arial" w:eastAsia="Times New Roman" w:hAnsi="Arial" w:cs="Arial"/>
          <w:sz w:val="20"/>
          <w:szCs w:val="20"/>
          <w:lang w:eastAsia="pl-PL"/>
        </w:rPr>
        <w:t xml:space="preserve"> – obejmująca:</w:t>
      </w:r>
    </w:p>
    <w:p w14:paraId="5DAB26B7" w14:textId="77777777" w:rsidR="009B29D3" w:rsidRPr="008B613A" w:rsidRDefault="00D270E0" w:rsidP="009F2F8E">
      <w:pPr>
        <w:pStyle w:val="Akapitzlist"/>
        <w:spacing w:after="0" w:line="36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sz w:val="20"/>
          <w:szCs w:val="20"/>
          <w:lang w:eastAsia="pl-PL"/>
        </w:rPr>
        <w:t>Przystawki ciepłe</w:t>
      </w: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4B5E1523" w14:textId="6A3B6CB3" w:rsidR="00883690" w:rsidRPr="008B613A" w:rsidRDefault="00D270E0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minimum 2 rodzaje, w tym </w:t>
      </w:r>
      <w:r w:rsidR="009B29D3" w:rsidRPr="008B613A">
        <w:rPr>
          <w:rFonts w:ascii="Arial" w:eastAsia="Times New Roman" w:hAnsi="Arial" w:cs="Arial"/>
          <w:sz w:val="20"/>
          <w:szCs w:val="20"/>
          <w:lang w:eastAsia="pl-PL"/>
        </w:rPr>
        <w:t>co najmniej jedna wegetariańska</w:t>
      </w:r>
      <w:r w:rsidR="00BF434D" w:rsidRPr="008B613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7C489B5" w14:textId="77777777" w:rsidR="009B29D3" w:rsidRPr="008B613A" w:rsidRDefault="00D270E0" w:rsidP="009F2F8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sz w:val="20"/>
          <w:szCs w:val="20"/>
          <w:lang w:eastAsia="pl-PL"/>
        </w:rPr>
        <w:t>Dania gorące:</w:t>
      </w: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83690"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35DAB17" w14:textId="62E937AB" w:rsidR="00883690" w:rsidRPr="008B613A" w:rsidRDefault="00D270E0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>minimum 2 rodzaje, w tym co najm</w:t>
      </w:r>
      <w:r w:rsidR="00BF434D" w:rsidRPr="008B613A">
        <w:rPr>
          <w:rFonts w:ascii="Arial" w:eastAsia="Times New Roman" w:hAnsi="Arial" w:cs="Arial"/>
          <w:sz w:val="20"/>
          <w:szCs w:val="20"/>
          <w:lang w:eastAsia="pl-PL"/>
        </w:rPr>
        <w:t>niej jedno danie wegetariańskie,</w:t>
      </w:r>
    </w:p>
    <w:p w14:paraId="29BF70C8" w14:textId="77777777" w:rsidR="009B29D3" w:rsidRPr="008B613A" w:rsidRDefault="00D270E0" w:rsidP="009F2F8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sz w:val="20"/>
          <w:szCs w:val="20"/>
          <w:lang w:eastAsia="pl-PL"/>
        </w:rPr>
        <w:t>Zimne przekąski:</w:t>
      </w: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83690"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</w:p>
    <w:p w14:paraId="6B798737" w14:textId="125DC36A" w:rsidR="00883690" w:rsidRPr="008B613A" w:rsidRDefault="00D270E0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>m.in. wybór wędlin, serów, pokrojonych warzyw (np. pomidor, ogórek), dżemy, masło, miód, musztarda, majonez, ketchup</w:t>
      </w:r>
      <w:r w:rsidR="00BF434D" w:rsidRPr="008B613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AC2CF63" w14:textId="77777777" w:rsidR="009B29D3" w:rsidRPr="008B613A" w:rsidRDefault="00D270E0" w:rsidP="009F2F8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sz w:val="20"/>
          <w:szCs w:val="20"/>
          <w:lang w:eastAsia="pl-PL"/>
        </w:rPr>
        <w:t>Pieczywo</w:t>
      </w: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30453E8B" w14:textId="38A7934A" w:rsidR="00883690" w:rsidRPr="008B613A" w:rsidRDefault="00D270E0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>minimum</w:t>
      </w:r>
      <w:r w:rsidR="00883690"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3 r</w:t>
      </w:r>
      <w:r w:rsidR="00BF434D" w:rsidRPr="008B613A">
        <w:rPr>
          <w:rFonts w:ascii="Arial" w:eastAsia="Times New Roman" w:hAnsi="Arial" w:cs="Arial"/>
          <w:sz w:val="20"/>
          <w:szCs w:val="20"/>
          <w:lang w:eastAsia="pl-PL"/>
        </w:rPr>
        <w:t>odzaje (jasne, ciemne, graham),</w:t>
      </w:r>
    </w:p>
    <w:p w14:paraId="72B8AF57" w14:textId="322B98C3" w:rsidR="00D270E0" w:rsidRPr="008B613A" w:rsidRDefault="00D270E0" w:rsidP="009F2F8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sz w:val="20"/>
          <w:szCs w:val="20"/>
          <w:lang w:eastAsia="pl-PL"/>
        </w:rPr>
        <w:t>Napoje ciepłe i zimne</w:t>
      </w: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="00883690"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bez ograniczeń</w:t>
      </w:r>
      <w:r w:rsidRPr="008B613A">
        <w:rPr>
          <w:rFonts w:ascii="Arial" w:eastAsia="Times New Roman" w:hAnsi="Arial" w:cs="Arial"/>
          <w:sz w:val="20"/>
          <w:szCs w:val="20"/>
          <w:lang w:eastAsia="pl-PL"/>
        </w:rPr>
        <w:t>, w tym:</w:t>
      </w:r>
    </w:p>
    <w:p w14:paraId="37DBC951" w14:textId="77777777" w:rsidR="00D270E0" w:rsidRPr="008B613A" w:rsidRDefault="00D270E0" w:rsidP="00B847D8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sok 100% - minimum </w:t>
      </w:r>
      <w:r w:rsidR="00883690"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2 rodzaje, </w:t>
      </w:r>
    </w:p>
    <w:p w14:paraId="3D10CF00" w14:textId="1FF449BB" w:rsidR="00D270E0" w:rsidRPr="008B613A" w:rsidRDefault="00D270E0" w:rsidP="00B847D8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woda (gazowana </w:t>
      </w:r>
      <w:r w:rsidR="00883690"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i niegazowana), </w:t>
      </w:r>
    </w:p>
    <w:p w14:paraId="70F55B6D" w14:textId="77777777" w:rsidR="00D270E0" w:rsidRPr="008B613A" w:rsidRDefault="00883690" w:rsidP="00B847D8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kawa z ekspresu, </w:t>
      </w:r>
    </w:p>
    <w:p w14:paraId="0A2AD3E1" w14:textId="0FCA4837" w:rsidR="00D270E0" w:rsidRPr="008B613A" w:rsidRDefault="00D270E0" w:rsidP="00B847D8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>herbaty – min. 3 rodzaje (np. czarna, zielona, owocowa)</w:t>
      </w:r>
      <w:r w:rsidR="00BF434D" w:rsidRPr="008B613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2CAD5B7" w14:textId="77777777" w:rsidR="00D270E0" w:rsidRPr="008B613A" w:rsidRDefault="00883690" w:rsidP="00B847D8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gorąca woda do zaparzania herbaty serwowana w termosach gastronomicznych z pompką lub kranikiem, </w:t>
      </w:r>
    </w:p>
    <w:p w14:paraId="2D469B06" w14:textId="280F01F5" w:rsidR="00E74067" w:rsidRPr="008B613A" w:rsidRDefault="00883690" w:rsidP="00B847D8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dodatki: mleko do kawy, cytryna, cukier. </w:t>
      </w:r>
    </w:p>
    <w:p w14:paraId="7238460C" w14:textId="77777777" w:rsidR="00C464E6" w:rsidRPr="00A41580" w:rsidRDefault="00C464E6" w:rsidP="00A41580">
      <w:pPr>
        <w:pStyle w:val="Akapitzlist"/>
        <w:spacing w:after="0" w:line="360" w:lineRule="auto"/>
        <w:ind w:left="28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634E9F" w14:textId="2981C390" w:rsidR="00883690" w:rsidRPr="00BE1C2F" w:rsidRDefault="00883690" w:rsidP="00B847D8">
      <w:pPr>
        <w:pStyle w:val="Akapitzlist"/>
        <w:numPr>
          <w:ilvl w:val="2"/>
          <w:numId w:val="48"/>
        </w:numPr>
        <w:spacing w:after="0" w:line="360" w:lineRule="auto"/>
        <w:ind w:left="281"/>
        <w:rPr>
          <w:rFonts w:ascii="Arial" w:eastAsia="Times New Roman" w:hAnsi="Arial" w:cs="Arial"/>
          <w:sz w:val="20"/>
          <w:szCs w:val="20"/>
          <w:lang w:eastAsia="pl-PL"/>
        </w:rPr>
      </w:pPr>
      <w:r w:rsidRPr="00BE1C2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Śniadanie</w:t>
      </w:r>
      <w:r w:rsidR="009B29D3" w:rsidRPr="00BE1C2F">
        <w:rPr>
          <w:rFonts w:ascii="Arial" w:eastAsia="Times New Roman" w:hAnsi="Arial" w:cs="Arial"/>
          <w:sz w:val="20"/>
          <w:szCs w:val="20"/>
          <w:lang w:eastAsia="pl-PL"/>
        </w:rPr>
        <w:t xml:space="preserve"> w formie bufetu (dzień 2) </w:t>
      </w:r>
      <w:r w:rsidRPr="00BE1C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E1C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ilość dostosowana do liczby </w:t>
      </w:r>
      <w:r w:rsidR="009B29D3" w:rsidRPr="00BE1C2F">
        <w:rPr>
          <w:rFonts w:ascii="Arial" w:eastAsia="Times New Roman" w:hAnsi="Arial" w:cs="Arial"/>
          <w:bCs/>
          <w:sz w:val="20"/>
          <w:szCs w:val="20"/>
          <w:lang w:eastAsia="pl-PL"/>
        </w:rPr>
        <w:t>uczestników</w:t>
      </w:r>
      <w:r w:rsidR="00BE1C2F">
        <w:rPr>
          <w:rFonts w:ascii="Arial" w:eastAsia="Times New Roman" w:hAnsi="Arial" w:cs="Arial"/>
          <w:bCs/>
          <w:sz w:val="20"/>
          <w:szCs w:val="20"/>
          <w:lang w:eastAsia="pl-PL"/>
        </w:rPr>
        <w:t>, obejmujące</w:t>
      </w:r>
      <w:r w:rsidRPr="00BE1C2F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Pr="00BE1C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07616452" w14:textId="77777777" w:rsidR="009F2F8E" w:rsidRPr="008B613A" w:rsidRDefault="009F2F8E" w:rsidP="009F2F8E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bCs/>
          <w:sz w:val="20"/>
          <w:szCs w:val="20"/>
          <w:lang w:eastAsia="pl-PL"/>
        </w:rPr>
        <w:t>Pieczywo</w:t>
      </w:r>
      <w:r w:rsidR="00883690" w:rsidRPr="00A41580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="00883690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64CBD0DF" w14:textId="17318958" w:rsidR="00883690" w:rsidRPr="008B613A" w:rsidRDefault="009F2F8E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minimum</w:t>
      </w:r>
      <w:r w:rsidR="00883690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 r</w:t>
      </w:r>
      <w:r w:rsidR="00BF434D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odzaje (jasne, ciemne, graham),</w:t>
      </w:r>
    </w:p>
    <w:p w14:paraId="1C005049" w14:textId="77777777" w:rsidR="009F2F8E" w:rsidRPr="008B613A" w:rsidRDefault="009F2F8E" w:rsidP="009F2F8E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bCs/>
          <w:sz w:val="20"/>
          <w:szCs w:val="20"/>
          <w:lang w:eastAsia="pl-PL"/>
        </w:rPr>
        <w:t>D</w:t>
      </w:r>
      <w:r w:rsidR="00883690" w:rsidRPr="00A41580">
        <w:rPr>
          <w:rFonts w:ascii="Arial" w:eastAsia="Times New Roman" w:hAnsi="Arial" w:cs="Arial"/>
          <w:bCs/>
          <w:sz w:val="20"/>
          <w:szCs w:val="20"/>
          <w:lang w:eastAsia="pl-PL"/>
        </w:rPr>
        <w:t>ania ciepłe</w:t>
      </w:r>
      <w:r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7A18F42B" w14:textId="49F9AB99" w:rsidR="00883690" w:rsidRPr="008B613A" w:rsidRDefault="009F2F8E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minimum</w:t>
      </w:r>
      <w:r w:rsidR="00883690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 rodzaje, w tym </w:t>
      </w:r>
      <w:r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co najmniej jedno wegetariańskie</w:t>
      </w:r>
      <w:r w:rsidR="00BF434D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917E83C" w14:textId="77777777" w:rsidR="009F2F8E" w:rsidRPr="008B613A" w:rsidRDefault="009F2F8E" w:rsidP="009F2F8E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883690" w:rsidRPr="00A41580">
        <w:rPr>
          <w:rFonts w:ascii="Arial" w:eastAsia="Times New Roman" w:hAnsi="Arial" w:cs="Arial"/>
          <w:bCs/>
          <w:sz w:val="20"/>
          <w:szCs w:val="20"/>
          <w:lang w:eastAsia="pl-PL"/>
        </w:rPr>
        <w:t>ędliny</w:t>
      </w:r>
      <w:r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</w:p>
    <w:p w14:paraId="2A5C0AD0" w14:textId="06A05EB9" w:rsidR="00883690" w:rsidRPr="008B613A" w:rsidRDefault="009F2F8E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minimum</w:t>
      </w:r>
      <w:r w:rsidR="00883690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 rodzaje</w:t>
      </w:r>
      <w:r w:rsidR="00BF434D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EF9DBE1" w14:textId="152E9B18" w:rsidR="009F2F8E" w:rsidRPr="00A41580" w:rsidRDefault="009F2F8E" w:rsidP="009F2F8E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bCs/>
          <w:sz w:val="20"/>
          <w:szCs w:val="20"/>
          <w:lang w:eastAsia="pl-PL"/>
        </w:rPr>
        <w:t>Sery:</w:t>
      </w:r>
    </w:p>
    <w:p w14:paraId="28178456" w14:textId="4971A576" w:rsidR="00883690" w:rsidRPr="008B613A" w:rsidRDefault="009F2F8E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minimum</w:t>
      </w:r>
      <w:r w:rsidR="00883690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 rodzaje (</w:t>
      </w:r>
      <w:r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np. </w:t>
      </w:r>
      <w:r w:rsidR="00BF434D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ser żółty, twaróg),</w:t>
      </w:r>
    </w:p>
    <w:p w14:paraId="2D363F7E" w14:textId="77777777" w:rsidR="009F2F8E" w:rsidRPr="008B613A" w:rsidRDefault="009F2F8E" w:rsidP="009F2F8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883690" w:rsidRPr="00A41580">
        <w:rPr>
          <w:rFonts w:ascii="Arial" w:eastAsia="Times New Roman" w:hAnsi="Arial" w:cs="Arial"/>
          <w:sz w:val="20"/>
          <w:szCs w:val="20"/>
          <w:lang w:eastAsia="pl-PL"/>
        </w:rPr>
        <w:t>łatki zbożowe</w:t>
      </w:r>
      <w:r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293CA89E" w14:textId="00898840" w:rsidR="00883690" w:rsidRPr="008B613A" w:rsidRDefault="009F2F8E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>minimum</w:t>
      </w:r>
      <w:r w:rsidR="00BF434D"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50g na osobę,</w:t>
      </w:r>
    </w:p>
    <w:p w14:paraId="35ECBAA8" w14:textId="77777777" w:rsidR="009F2F8E" w:rsidRPr="008B613A" w:rsidRDefault="009F2F8E" w:rsidP="009F2F8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883690" w:rsidRPr="00A41580">
        <w:rPr>
          <w:rFonts w:ascii="Arial" w:eastAsia="Times New Roman" w:hAnsi="Arial" w:cs="Arial"/>
          <w:sz w:val="20"/>
          <w:szCs w:val="20"/>
          <w:lang w:eastAsia="pl-PL"/>
        </w:rPr>
        <w:t>arzywa</w:t>
      </w:r>
      <w:r w:rsidR="00883690"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71D72EB" w14:textId="4F385857" w:rsidR="00883690" w:rsidRPr="008B613A" w:rsidRDefault="004F53C7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>mi</w:t>
      </w:r>
      <w:r w:rsidR="009F2F8E" w:rsidRPr="008B613A">
        <w:rPr>
          <w:rFonts w:ascii="Arial" w:eastAsia="Times New Roman" w:hAnsi="Arial" w:cs="Arial"/>
          <w:sz w:val="20"/>
          <w:szCs w:val="20"/>
          <w:lang w:eastAsia="pl-PL"/>
        </w:rPr>
        <w:t>nimum 3 rodzaje (</w:t>
      </w:r>
      <w:r w:rsidR="00883690" w:rsidRPr="008B613A">
        <w:rPr>
          <w:rFonts w:ascii="Arial" w:eastAsia="Times New Roman" w:hAnsi="Arial" w:cs="Arial"/>
          <w:sz w:val="20"/>
          <w:szCs w:val="20"/>
          <w:lang w:eastAsia="pl-PL"/>
        </w:rPr>
        <w:t>np. pomidor, ogórek, papryka</w:t>
      </w:r>
      <w:r w:rsidR="009F2F8E" w:rsidRPr="008B613A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BF434D" w:rsidRPr="008B613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9163987" w14:textId="77777777" w:rsidR="009F2F8E" w:rsidRPr="00A41580" w:rsidRDefault="009F2F8E" w:rsidP="009F2F8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883690" w:rsidRPr="00A41580">
        <w:rPr>
          <w:rFonts w:ascii="Arial" w:eastAsia="Times New Roman" w:hAnsi="Arial" w:cs="Arial"/>
          <w:sz w:val="20"/>
          <w:szCs w:val="20"/>
          <w:lang w:eastAsia="pl-PL"/>
        </w:rPr>
        <w:t>woce</w:t>
      </w:r>
    </w:p>
    <w:p w14:paraId="5FCE59B7" w14:textId="6BB269B4" w:rsidR="00883690" w:rsidRPr="008B613A" w:rsidRDefault="004F53C7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9948CB"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inimum </w:t>
      </w:r>
      <w:r w:rsidR="00BF434D" w:rsidRPr="008B613A">
        <w:rPr>
          <w:rFonts w:ascii="Arial" w:eastAsia="Times New Roman" w:hAnsi="Arial" w:cs="Arial"/>
          <w:sz w:val="20"/>
          <w:szCs w:val="20"/>
          <w:lang w:eastAsia="pl-PL"/>
        </w:rPr>
        <w:t>3 rodzaje,</w:t>
      </w:r>
    </w:p>
    <w:p w14:paraId="703413F9" w14:textId="77777777" w:rsidR="009948CB" w:rsidRPr="008B613A" w:rsidRDefault="009F2F8E" w:rsidP="009F2F8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883690" w:rsidRPr="00A41580">
        <w:rPr>
          <w:rFonts w:ascii="Arial" w:eastAsia="Times New Roman" w:hAnsi="Arial" w:cs="Arial"/>
          <w:sz w:val="20"/>
          <w:szCs w:val="20"/>
          <w:lang w:eastAsia="pl-PL"/>
        </w:rPr>
        <w:t>żemy</w:t>
      </w:r>
      <w:r w:rsidR="009948CB"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A54B21A" w14:textId="4ECB6813" w:rsidR="00883690" w:rsidRPr="008B613A" w:rsidRDefault="004F53C7" w:rsidP="00B847D8">
      <w:pPr>
        <w:pStyle w:val="Akapitzlist"/>
        <w:numPr>
          <w:ilvl w:val="0"/>
          <w:numId w:val="50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613A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9948CB" w:rsidRPr="008B613A">
        <w:rPr>
          <w:rFonts w:ascii="Arial" w:eastAsia="Times New Roman" w:hAnsi="Arial" w:cs="Arial"/>
          <w:sz w:val="20"/>
          <w:szCs w:val="20"/>
          <w:lang w:eastAsia="pl-PL"/>
        </w:rPr>
        <w:t>inimum</w:t>
      </w:r>
      <w:r w:rsidR="00BF434D" w:rsidRPr="008B613A">
        <w:rPr>
          <w:rFonts w:ascii="Arial" w:eastAsia="Times New Roman" w:hAnsi="Arial" w:cs="Arial"/>
          <w:sz w:val="20"/>
          <w:szCs w:val="20"/>
          <w:lang w:eastAsia="pl-PL"/>
        </w:rPr>
        <w:t xml:space="preserve"> 2 rodzaje,</w:t>
      </w:r>
    </w:p>
    <w:p w14:paraId="528A8EC9" w14:textId="40A693F8" w:rsidR="009948CB" w:rsidRPr="008B613A" w:rsidRDefault="009F2F8E" w:rsidP="009F2F8E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41580">
        <w:rPr>
          <w:rFonts w:ascii="Arial" w:eastAsia="Times New Roman" w:hAnsi="Arial" w:cs="Arial"/>
          <w:bCs/>
          <w:sz w:val="20"/>
          <w:szCs w:val="20"/>
          <w:lang w:eastAsia="pl-PL"/>
        </w:rPr>
        <w:t>N</w:t>
      </w:r>
      <w:r w:rsidR="00883690" w:rsidRPr="00A41580">
        <w:rPr>
          <w:rFonts w:ascii="Arial" w:eastAsia="Times New Roman" w:hAnsi="Arial" w:cs="Arial"/>
          <w:bCs/>
          <w:sz w:val="20"/>
          <w:szCs w:val="20"/>
          <w:lang w:eastAsia="pl-PL"/>
        </w:rPr>
        <w:t>apoje ciepłe i zimne</w:t>
      </w:r>
      <w:r w:rsidR="00883690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9948CB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(</w:t>
      </w:r>
      <w:r w:rsidR="00883690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bez ograniczeń</w:t>
      </w:r>
      <w:r w:rsidR="009948CB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), w tym</w:t>
      </w:r>
      <w:r w:rsidR="00883690" w:rsidRPr="008B613A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3CE0FB9E" w14:textId="77777777" w:rsidR="009948CB" w:rsidRPr="008B613A" w:rsidRDefault="009948CB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soki 100% - minimum 2 rodzaje,</w:t>
      </w:r>
    </w:p>
    <w:p w14:paraId="1E21A35C" w14:textId="77777777" w:rsidR="009948CB" w:rsidRPr="008B613A" w:rsidRDefault="009948CB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woda gazowana i niegazowana,</w:t>
      </w:r>
    </w:p>
    <w:p w14:paraId="0B84B46D" w14:textId="77777777" w:rsidR="009948CB" w:rsidRPr="008B613A" w:rsidRDefault="009948CB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kawa z ekspresu,</w:t>
      </w:r>
    </w:p>
    <w:p w14:paraId="7D0A6F51" w14:textId="77777777" w:rsidR="009948CB" w:rsidRPr="008B613A" w:rsidRDefault="009948CB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herbaty - minimum 3 rodzaje (np. czarna, zielona, owocowa),</w:t>
      </w:r>
    </w:p>
    <w:p w14:paraId="145D7FB3" w14:textId="77777777" w:rsidR="009948CB" w:rsidRPr="008B613A" w:rsidRDefault="009948CB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gorąca woda do zaparzania herbaty - serwowana w termosach gastronomicznych z pompką lub kranikiem,</w:t>
      </w:r>
    </w:p>
    <w:p w14:paraId="61F8A083" w14:textId="77777777" w:rsidR="009948CB" w:rsidRPr="00E74067" w:rsidRDefault="009948CB" w:rsidP="00B847D8">
      <w:pPr>
        <w:numPr>
          <w:ilvl w:val="1"/>
          <w:numId w:val="48"/>
        </w:numPr>
        <w:spacing w:after="0" w:line="360" w:lineRule="auto"/>
        <w:ind w:left="647" w:hanging="284"/>
        <w:rPr>
          <w:rFonts w:ascii="Arial" w:hAnsi="Arial" w:cs="Arial"/>
          <w:sz w:val="20"/>
        </w:rPr>
      </w:pPr>
      <w:r w:rsidRPr="008B613A">
        <w:rPr>
          <w:rFonts w:ascii="Arial" w:hAnsi="Arial" w:cs="Arial"/>
          <w:sz w:val="20"/>
        </w:rPr>
        <w:t>dodatki</w:t>
      </w:r>
      <w:r w:rsidRPr="0078538A">
        <w:rPr>
          <w:rFonts w:ascii="Arial" w:hAnsi="Arial" w:cs="Arial"/>
          <w:sz w:val="20"/>
        </w:rPr>
        <w:t xml:space="preserve"> do kawy i herbaty: mleko, cytryna, cukier.</w:t>
      </w:r>
    </w:p>
    <w:p w14:paraId="73F2D93F" w14:textId="77777777" w:rsidR="008B613A" w:rsidRDefault="008B613A" w:rsidP="00883690">
      <w:pPr>
        <w:spacing w:after="0" w:line="360" w:lineRule="auto"/>
        <w:contextualSpacing/>
        <w:rPr>
          <w:rFonts w:ascii="Arial" w:hAnsi="Arial" w:cs="Arial"/>
          <w:b/>
          <w:sz w:val="20"/>
        </w:rPr>
      </w:pPr>
    </w:p>
    <w:p w14:paraId="58B9C904" w14:textId="6FC1AC10" w:rsidR="00883690" w:rsidRPr="00733106" w:rsidRDefault="00733106">
      <w:pPr>
        <w:spacing w:after="0" w:line="360" w:lineRule="auto"/>
        <w:contextualSpacing/>
        <w:rPr>
          <w:rFonts w:ascii="Arial" w:hAnsi="Arial" w:cs="Arial"/>
          <w:b/>
          <w:sz w:val="18"/>
          <w:szCs w:val="20"/>
        </w:rPr>
      </w:pPr>
      <w:r w:rsidRPr="00733106">
        <w:rPr>
          <w:rFonts w:ascii="Arial" w:hAnsi="Arial" w:cs="Arial"/>
          <w:b/>
          <w:sz w:val="20"/>
        </w:rPr>
        <w:t>Warunki dotyczące przygotowania i serwowania posiłków</w:t>
      </w:r>
    </w:p>
    <w:p w14:paraId="10476725" w14:textId="4967E905" w:rsidR="00733106" w:rsidRPr="00733106" w:rsidRDefault="00883690">
      <w:pPr>
        <w:pStyle w:val="Akapitzlist"/>
        <w:numPr>
          <w:ilvl w:val="0"/>
          <w:numId w:val="51"/>
        </w:numPr>
        <w:spacing w:after="0" w:line="360" w:lineRule="auto"/>
        <w:ind w:left="723"/>
        <w:rPr>
          <w:rFonts w:ascii="Arial" w:hAnsi="Arial" w:cs="Arial"/>
          <w:sz w:val="20"/>
          <w:szCs w:val="20"/>
        </w:rPr>
      </w:pPr>
      <w:r w:rsidRPr="00733106">
        <w:rPr>
          <w:rFonts w:ascii="Arial" w:hAnsi="Arial" w:cs="Arial"/>
          <w:sz w:val="20"/>
          <w:szCs w:val="20"/>
        </w:rPr>
        <w:t>Wszystkie posiłki muszą być przygotowane ze św</w:t>
      </w:r>
      <w:r w:rsidR="00BF434D">
        <w:rPr>
          <w:rFonts w:ascii="Arial" w:hAnsi="Arial" w:cs="Arial"/>
          <w:sz w:val="20"/>
          <w:szCs w:val="20"/>
        </w:rPr>
        <w:t>ieżych produktów w dniu podania,</w:t>
      </w:r>
    </w:p>
    <w:p w14:paraId="06F3FD64" w14:textId="075338E4" w:rsidR="009948CB" w:rsidRPr="00733106" w:rsidRDefault="009948CB">
      <w:pPr>
        <w:pStyle w:val="Akapitzlist"/>
        <w:numPr>
          <w:ilvl w:val="0"/>
          <w:numId w:val="51"/>
        </w:numPr>
        <w:spacing w:after="0" w:line="360" w:lineRule="auto"/>
        <w:ind w:left="723"/>
        <w:rPr>
          <w:rFonts w:ascii="Arial" w:hAnsi="Arial" w:cs="Arial"/>
          <w:sz w:val="20"/>
          <w:szCs w:val="20"/>
        </w:rPr>
      </w:pPr>
      <w:r w:rsidRPr="00733106">
        <w:rPr>
          <w:rFonts w:ascii="Arial" w:hAnsi="Arial" w:cs="Arial"/>
          <w:sz w:val="20"/>
          <w:szCs w:val="20"/>
        </w:rPr>
        <w:t>Menu powinno być różnorodne i zmien</w:t>
      </w:r>
      <w:r w:rsidR="00BF434D">
        <w:rPr>
          <w:rFonts w:ascii="Arial" w:hAnsi="Arial" w:cs="Arial"/>
          <w:sz w:val="20"/>
          <w:szCs w:val="20"/>
        </w:rPr>
        <w:t>iać się każdego dnia szkolenia,</w:t>
      </w:r>
    </w:p>
    <w:p w14:paraId="61E4123A" w14:textId="374D689E" w:rsidR="009948CB" w:rsidRPr="00733106" w:rsidRDefault="009948CB">
      <w:pPr>
        <w:pStyle w:val="Akapitzlist"/>
        <w:numPr>
          <w:ilvl w:val="0"/>
          <w:numId w:val="51"/>
        </w:numPr>
        <w:spacing w:after="0" w:line="360" w:lineRule="auto"/>
        <w:ind w:left="723"/>
        <w:rPr>
          <w:rFonts w:ascii="Arial" w:hAnsi="Arial" w:cs="Arial"/>
          <w:sz w:val="20"/>
          <w:szCs w:val="20"/>
        </w:rPr>
      </w:pPr>
      <w:r w:rsidRPr="00733106">
        <w:rPr>
          <w:rFonts w:ascii="Arial" w:hAnsi="Arial" w:cs="Arial"/>
          <w:sz w:val="20"/>
          <w:szCs w:val="20"/>
        </w:rPr>
        <w:t>Wykonawca zapewni odpowiednią zastawę – szklaną lub porcelanową – oraz metalowe sztućce w liczbie nie mniejszej niż licz</w:t>
      </w:r>
      <w:r w:rsidR="00BF434D">
        <w:rPr>
          <w:rFonts w:ascii="Arial" w:hAnsi="Arial" w:cs="Arial"/>
          <w:sz w:val="20"/>
          <w:szCs w:val="20"/>
        </w:rPr>
        <w:t>ba uczestników każdego posiłku,</w:t>
      </w:r>
    </w:p>
    <w:p w14:paraId="4E84816B" w14:textId="5266E89E" w:rsidR="009948CB" w:rsidRPr="00733106" w:rsidRDefault="009948CB">
      <w:pPr>
        <w:pStyle w:val="Akapitzlist"/>
        <w:numPr>
          <w:ilvl w:val="0"/>
          <w:numId w:val="51"/>
        </w:numPr>
        <w:spacing w:after="0" w:line="360" w:lineRule="auto"/>
        <w:ind w:left="723"/>
        <w:rPr>
          <w:rFonts w:ascii="Arial" w:hAnsi="Arial" w:cs="Arial"/>
          <w:sz w:val="20"/>
          <w:szCs w:val="20"/>
        </w:rPr>
      </w:pPr>
      <w:r w:rsidRPr="00733106">
        <w:rPr>
          <w:rFonts w:ascii="Arial" w:hAnsi="Arial" w:cs="Arial"/>
          <w:sz w:val="20"/>
          <w:szCs w:val="20"/>
        </w:rPr>
        <w:t xml:space="preserve">Zamawiający nie dopuszcza stosowania </w:t>
      </w:r>
      <w:r w:rsidR="00BF434D">
        <w:rPr>
          <w:rFonts w:ascii="Arial" w:hAnsi="Arial" w:cs="Arial"/>
          <w:sz w:val="20"/>
          <w:szCs w:val="20"/>
        </w:rPr>
        <w:t>naczyń i sztućców jednorazowych,</w:t>
      </w:r>
    </w:p>
    <w:p w14:paraId="76B27EBE" w14:textId="077B0E96" w:rsidR="00883690" w:rsidRDefault="009948CB" w:rsidP="00A41580">
      <w:pPr>
        <w:pStyle w:val="Akapitzlist"/>
        <w:numPr>
          <w:ilvl w:val="0"/>
          <w:numId w:val="51"/>
        </w:numPr>
        <w:spacing w:line="360" w:lineRule="auto"/>
        <w:ind w:left="723"/>
        <w:rPr>
          <w:rFonts w:ascii="Arial" w:hAnsi="Arial" w:cs="Arial"/>
          <w:b/>
          <w:bCs/>
          <w:sz w:val="20"/>
          <w:szCs w:val="20"/>
          <w:u w:val="single"/>
        </w:rPr>
      </w:pPr>
      <w:r w:rsidRPr="009948CB">
        <w:rPr>
          <w:rFonts w:ascii="Arial" w:hAnsi="Arial" w:cs="Arial"/>
          <w:sz w:val="20"/>
          <w:szCs w:val="20"/>
        </w:rPr>
        <w:t>Wykonawca jest zobowiązany do utrzymania porządku i czystości podczas serwowania i trwania posiłków.</w:t>
      </w:r>
    </w:p>
    <w:p w14:paraId="020C5B93" w14:textId="35C5AE5C" w:rsidR="004755AA" w:rsidRDefault="004755AA" w:rsidP="00B847D8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left="281"/>
        <w:rPr>
          <w:rFonts w:ascii="Arial" w:hAnsi="Arial" w:cs="Arial"/>
          <w:b/>
          <w:color w:val="000000"/>
          <w:sz w:val="20"/>
          <w:szCs w:val="20"/>
        </w:rPr>
      </w:pPr>
      <w:r w:rsidRPr="00D67E5B">
        <w:rPr>
          <w:rFonts w:ascii="Arial" w:hAnsi="Arial" w:cs="Arial"/>
          <w:b/>
          <w:color w:val="000000"/>
          <w:sz w:val="20"/>
          <w:szCs w:val="20"/>
          <w:u w:val="single"/>
        </w:rPr>
        <w:t>Harmonogram szkolenia</w:t>
      </w:r>
      <w:r w:rsidRPr="00D67E5B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7BBEBD3C" w14:textId="1ABFA447" w:rsidR="009948CB" w:rsidRPr="009948CB" w:rsidRDefault="009948CB" w:rsidP="009948CB">
      <w:pPr>
        <w:pStyle w:val="NormalnyWeb"/>
        <w:spacing w:before="0" w:beforeAutospacing="0" w:after="0" w:afterAutospacing="0" w:line="360" w:lineRule="auto"/>
        <w:ind w:left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Wykonawca zobowiązuje się do realizacji szkolenia zgodnie z poniższym harmonogramem, zapewniając terminową organizację zajęć oraz serwis kawowy i gastronomiczny zgodnie z wymaganiami Zamawiającego. </w:t>
      </w:r>
    </w:p>
    <w:p w14:paraId="468DF39F" w14:textId="77777777" w:rsidR="009948CB" w:rsidRDefault="004755AA" w:rsidP="004755AA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181336">
        <w:rPr>
          <w:rFonts w:ascii="Arial" w:hAnsi="Arial" w:cs="Arial"/>
          <w:color w:val="000000"/>
          <w:sz w:val="20"/>
          <w:szCs w:val="20"/>
        </w:rPr>
        <w:t xml:space="preserve">Czas trwania szkolenia: 2 dni – 14 godzin dydaktycznych </w:t>
      </w:r>
    </w:p>
    <w:p w14:paraId="2F21BD84" w14:textId="450E0977" w:rsidR="004755AA" w:rsidRPr="00181336" w:rsidRDefault="004755AA" w:rsidP="004755AA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181336">
        <w:rPr>
          <w:rFonts w:ascii="Arial" w:hAnsi="Arial" w:cs="Arial"/>
          <w:color w:val="000000"/>
          <w:sz w:val="20"/>
          <w:szCs w:val="20"/>
        </w:rPr>
        <w:lastRenderedPageBreak/>
        <w:t>(</w:t>
      </w:r>
      <w:r w:rsidRPr="009948CB">
        <w:rPr>
          <w:rFonts w:ascii="Arial" w:hAnsi="Arial" w:cs="Arial"/>
          <w:i/>
          <w:color w:val="000000"/>
          <w:sz w:val="20"/>
          <w:szCs w:val="20"/>
        </w:rPr>
        <w:t>1 godz. dydaktyczna = 45 min.)</w:t>
      </w:r>
    </w:p>
    <w:p w14:paraId="3C7043C0" w14:textId="77777777" w:rsidR="004755AA" w:rsidRPr="009948CB" w:rsidRDefault="004755AA" w:rsidP="004755AA">
      <w:pPr>
        <w:pStyle w:val="Akapitzlist"/>
        <w:spacing w:after="0" w:line="360" w:lineRule="auto"/>
        <w:ind w:left="284"/>
        <w:rPr>
          <w:rFonts w:ascii="Arial" w:hAnsi="Arial" w:cs="Arial"/>
          <w:b/>
          <w:color w:val="000000"/>
          <w:sz w:val="20"/>
          <w:szCs w:val="20"/>
        </w:rPr>
      </w:pPr>
      <w:r w:rsidRPr="009948CB">
        <w:rPr>
          <w:rFonts w:ascii="Arial" w:hAnsi="Arial" w:cs="Arial"/>
          <w:b/>
          <w:color w:val="000000"/>
          <w:sz w:val="20"/>
          <w:szCs w:val="20"/>
        </w:rPr>
        <w:t xml:space="preserve">Dzień 1: </w:t>
      </w:r>
    </w:p>
    <w:p w14:paraId="7B43BBD5" w14:textId="521A97DD" w:rsidR="004755AA" w:rsidRPr="00D67E5B" w:rsidRDefault="004755AA" w:rsidP="004755AA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D67E5B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0:30</w:t>
      </w:r>
      <w:r w:rsidRPr="00D67E5B">
        <w:rPr>
          <w:rFonts w:ascii="Arial" w:hAnsi="Arial" w:cs="Arial"/>
          <w:color w:val="000000"/>
          <w:sz w:val="20"/>
          <w:szCs w:val="20"/>
        </w:rPr>
        <w:t xml:space="preserve"> – 14:00 Szkolenie (z uwzględnieniem serwisu kawowego)</w:t>
      </w:r>
    </w:p>
    <w:p w14:paraId="7089D2F0" w14:textId="77777777" w:rsidR="004755AA" w:rsidRDefault="004755AA" w:rsidP="004755AA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14.00 – 15.00 Obiad</w:t>
      </w:r>
    </w:p>
    <w:p w14:paraId="726E2510" w14:textId="61BEF2C5" w:rsidR="004755AA" w:rsidRPr="00A53BD5" w:rsidRDefault="004755AA" w:rsidP="004755AA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15.00 – 16:45 Szkolenie (z uwzględnieniem serwisu kawowego)</w:t>
      </w:r>
    </w:p>
    <w:p w14:paraId="7E533DA9" w14:textId="61DD31E6" w:rsidR="004755AA" w:rsidRPr="0069717E" w:rsidRDefault="004755AA" w:rsidP="0069717E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53BD5">
        <w:rPr>
          <w:rFonts w:ascii="Arial" w:hAnsi="Arial" w:cs="Arial"/>
          <w:color w:val="000000"/>
          <w:sz w:val="20"/>
          <w:szCs w:val="20"/>
        </w:rPr>
        <w:t xml:space="preserve">Kolacja – dostępna w wyznaczonych przez hotel godzinach serwowania posiłków </w:t>
      </w:r>
    </w:p>
    <w:p w14:paraId="5A717FAB" w14:textId="77777777" w:rsidR="004755AA" w:rsidRPr="0069717E" w:rsidRDefault="004755AA" w:rsidP="004755AA">
      <w:pPr>
        <w:pStyle w:val="Akapitzlist"/>
        <w:spacing w:after="0" w:line="360" w:lineRule="auto"/>
        <w:ind w:left="284"/>
        <w:rPr>
          <w:rFonts w:ascii="Arial" w:hAnsi="Arial" w:cs="Arial"/>
          <w:b/>
          <w:color w:val="000000"/>
          <w:sz w:val="20"/>
          <w:szCs w:val="20"/>
        </w:rPr>
      </w:pPr>
      <w:r w:rsidRPr="0069717E">
        <w:rPr>
          <w:rFonts w:ascii="Arial" w:hAnsi="Arial" w:cs="Arial"/>
          <w:b/>
          <w:color w:val="000000"/>
          <w:sz w:val="20"/>
          <w:szCs w:val="20"/>
        </w:rPr>
        <w:t>Dzień 2:</w:t>
      </w:r>
    </w:p>
    <w:p w14:paraId="4F3BA5F3" w14:textId="77777777" w:rsidR="004755AA" w:rsidRPr="00F303A0" w:rsidRDefault="004755AA" w:rsidP="004755AA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F303A0">
        <w:rPr>
          <w:rFonts w:ascii="Arial" w:hAnsi="Arial" w:cs="Arial"/>
          <w:color w:val="000000"/>
          <w:sz w:val="20"/>
          <w:szCs w:val="20"/>
        </w:rPr>
        <w:t xml:space="preserve">7:30 – 8:30 Śniadanie </w:t>
      </w:r>
    </w:p>
    <w:p w14:paraId="3E5A4B85" w14:textId="4C6F0E78" w:rsidR="004755AA" w:rsidRPr="00F303A0" w:rsidRDefault="004755AA" w:rsidP="004755AA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F303A0">
        <w:rPr>
          <w:rFonts w:ascii="Arial" w:hAnsi="Arial" w:cs="Arial"/>
          <w:color w:val="000000"/>
          <w:sz w:val="20"/>
          <w:szCs w:val="20"/>
        </w:rPr>
        <w:t>08:30 – 14:15 Szkolenie (z uwzględnieniem serwisu kawowego)</w:t>
      </w:r>
    </w:p>
    <w:p w14:paraId="29100AE7" w14:textId="683547A4" w:rsidR="004755AA" w:rsidRPr="00F303A0" w:rsidRDefault="004755AA" w:rsidP="004755AA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F303A0">
        <w:rPr>
          <w:rFonts w:ascii="Arial" w:hAnsi="Arial" w:cs="Arial"/>
          <w:color w:val="000000"/>
          <w:sz w:val="20"/>
          <w:szCs w:val="20"/>
        </w:rPr>
        <w:t>14:15 – Obiad, wykwaterowanie</w:t>
      </w:r>
    </w:p>
    <w:p w14:paraId="70C5F9C0" w14:textId="77777777" w:rsidR="004755AA" w:rsidRPr="00D67E5B" w:rsidRDefault="004755AA" w:rsidP="00D67E5B">
      <w:pPr>
        <w:pStyle w:val="Akapitzlist"/>
        <w:ind w:left="284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232180" w14:textId="3A394A51" w:rsidR="00E56135" w:rsidRPr="0069717E" w:rsidRDefault="00F4027A" w:rsidP="00B847D8">
      <w:pPr>
        <w:pStyle w:val="Akapitzlist"/>
        <w:numPr>
          <w:ilvl w:val="0"/>
          <w:numId w:val="12"/>
        </w:numPr>
        <w:ind w:left="281"/>
        <w:rPr>
          <w:rFonts w:ascii="Arial" w:hAnsi="Arial" w:cs="Arial"/>
          <w:sz w:val="20"/>
          <w:szCs w:val="20"/>
        </w:rPr>
      </w:pPr>
      <w:r w:rsidRPr="0069717E">
        <w:rPr>
          <w:rFonts w:ascii="Arial" w:hAnsi="Arial" w:cs="Arial"/>
          <w:b/>
          <w:bCs/>
          <w:sz w:val="20"/>
          <w:szCs w:val="20"/>
          <w:u w:val="single"/>
        </w:rPr>
        <w:t>Usługa noclegowa</w:t>
      </w:r>
      <w:r w:rsidR="00A808CE" w:rsidRPr="0069717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9717E" w:rsidRPr="0069717E">
        <w:rPr>
          <w:rFonts w:ascii="Arial" w:hAnsi="Arial" w:cs="Arial"/>
          <w:b/>
          <w:bCs/>
          <w:sz w:val="20"/>
          <w:szCs w:val="20"/>
          <w:u w:val="single"/>
        </w:rPr>
        <w:t>– warunki realizacji</w:t>
      </w:r>
    </w:p>
    <w:p w14:paraId="5F32E6D9" w14:textId="77777777" w:rsidR="00733106" w:rsidRPr="00733106" w:rsidRDefault="00733106" w:rsidP="00D67E5B">
      <w:pPr>
        <w:pStyle w:val="Bezodstpw"/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/>
          <w:color w:val="000000"/>
          <w:sz w:val="20"/>
          <w:szCs w:val="20"/>
        </w:rPr>
      </w:pPr>
      <w:r w:rsidRPr="00733106">
        <w:rPr>
          <w:rFonts w:ascii="Arial" w:hAnsi="Arial" w:cs="Arial"/>
          <w:b/>
          <w:color w:val="000000"/>
          <w:sz w:val="20"/>
          <w:szCs w:val="20"/>
        </w:rPr>
        <w:t xml:space="preserve">Zakwaterowanie </w:t>
      </w:r>
    </w:p>
    <w:p w14:paraId="33C91DB1" w14:textId="6283391D" w:rsidR="00E56135" w:rsidRPr="00F303A0" w:rsidRDefault="00E56135" w:rsidP="00B847D8">
      <w:pPr>
        <w:pStyle w:val="Bezodstpw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F303A0">
        <w:rPr>
          <w:rFonts w:ascii="Arial" w:hAnsi="Arial" w:cs="Arial"/>
          <w:color w:val="000000"/>
          <w:sz w:val="20"/>
          <w:szCs w:val="20"/>
        </w:rPr>
        <w:t xml:space="preserve">Pokoje dostępne dla uczestników od </w:t>
      </w:r>
      <w:r w:rsidRPr="00F303A0">
        <w:rPr>
          <w:rFonts w:ascii="Arial" w:hAnsi="Arial" w:cs="Arial"/>
          <w:sz w:val="20"/>
          <w:szCs w:val="20"/>
        </w:rPr>
        <w:t xml:space="preserve">godziny </w:t>
      </w:r>
      <w:r w:rsidR="00FB0AFA" w:rsidRPr="00F303A0">
        <w:rPr>
          <w:rFonts w:ascii="Arial" w:hAnsi="Arial" w:cs="Arial"/>
          <w:sz w:val="20"/>
          <w:szCs w:val="20"/>
        </w:rPr>
        <w:t>9:30</w:t>
      </w:r>
      <w:r w:rsidRPr="00F303A0">
        <w:rPr>
          <w:rFonts w:ascii="Arial" w:hAnsi="Arial" w:cs="Arial"/>
          <w:sz w:val="20"/>
          <w:szCs w:val="20"/>
        </w:rPr>
        <w:t xml:space="preserve"> dnia pierwszego do godziny 15:00 dnia drugiego.</w:t>
      </w:r>
    </w:p>
    <w:p w14:paraId="4D2E918B" w14:textId="77777777" w:rsidR="00733106" w:rsidRPr="00733106" w:rsidRDefault="00733106" w:rsidP="00FB0AFA">
      <w:pPr>
        <w:spacing w:after="0" w:line="36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Standard pokoi</w:t>
      </w:r>
    </w:p>
    <w:p w14:paraId="4149DA1B" w14:textId="124102E1" w:rsidR="00733106" w:rsidRPr="00733106" w:rsidRDefault="00FB0AFA" w:rsidP="00B847D8">
      <w:pPr>
        <w:pStyle w:val="Akapitzlist"/>
        <w:numPr>
          <w:ilvl w:val="0"/>
          <w:numId w:val="5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Zakwaterowanie w pokojach: </w:t>
      </w:r>
      <w:r w:rsidR="00733106" w:rsidRPr="00733106">
        <w:rPr>
          <w:rFonts w:ascii="Arial" w:eastAsia="Times New Roman" w:hAnsi="Arial" w:cs="Arial"/>
          <w:bCs/>
          <w:sz w:val="20"/>
          <w:szCs w:val="20"/>
          <w:lang w:eastAsia="pl-PL"/>
        </w:rPr>
        <w:t>jedno i dwu</w:t>
      </w:r>
      <w:r w:rsidRPr="0073310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osobowych z pełnym węzłem sanitarnym</w:t>
      </w:r>
      <w:r w:rsidR="00BF434D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2E6FAB" w:rsidRPr="002E6FA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E6FAB">
        <w:rPr>
          <w:rFonts w:ascii="Arial" w:eastAsia="Times New Roman" w:hAnsi="Arial" w:cs="Arial"/>
          <w:sz w:val="20"/>
          <w:szCs w:val="20"/>
          <w:lang w:eastAsia="pl-PL"/>
        </w:rPr>
        <w:t>z zastrzeżeniem możliwości</w:t>
      </w:r>
      <w:r w:rsidR="002E6FAB" w:rsidRPr="00733106">
        <w:rPr>
          <w:rFonts w:ascii="Arial" w:eastAsia="Times New Roman" w:hAnsi="Arial" w:cs="Arial"/>
          <w:sz w:val="20"/>
          <w:szCs w:val="20"/>
          <w:lang w:eastAsia="pl-PL"/>
        </w:rPr>
        <w:t xml:space="preserve"> zakwaterowania jednej osoby w pokoju dwuosobowym</w:t>
      </w:r>
      <w:r w:rsidR="002E6FA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F3B23BC" w14:textId="7E19D342" w:rsidR="00733106" w:rsidRDefault="00733106" w:rsidP="00B847D8">
      <w:pPr>
        <w:pStyle w:val="Akapitzlist"/>
        <w:numPr>
          <w:ilvl w:val="0"/>
          <w:numId w:val="5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pokojach dwuosobowych łóżka powinny być oddzielne </w:t>
      </w:r>
      <w:r w:rsidR="00FB0AFA" w:rsidRPr="0073310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733106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FB0AFA" w:rsidRPr="00733106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733106">
        <w:rPr>
          <w:rFonts w:ascii="Arial" w:eastAsia="Times New Roman" w:hAnsi="Arial" w:cs="Arial"/>
          <w:sz w:val="20"/>
          <w:szCs w:val="20"/>
          <w:lang w:eastAsia="pl-PL"/>
        </w:rPr>
        <w:t>dopuszcza się łóżek</w:t>
      </w:r>
      <w:r w:rsidR="00BF434D">
        <w:rPr>
          <w:rFonts w:ascii="Arial" w:eastAsia="Times New Roman" w:hAnsi="Arial" w:cs="Arial"/>
          <w:sz w:val="20"/>
          <w:szCs w:val="20"/>
          <w:lang w:eastAsia="pl-PL"/>
        </w:rPr>
        <w:t xml:space="preserve"> piętrowych ani złączonych)</w:t>
      </w:r>
      <w:r w:rsidR="002E6FA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0473E28" w14:textId="3FCA9957" w:rsidR="00733106" w:rsidRDefault="00733106" w:rsidP="00B847D8">
      <w:pPr>
        <w:pStyle w:val="Akapitzlist"/>
        <w:numPr>
          <w:ilvl w:val="0"/>
          <w:numId w:val="5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FB0AFA" w:rsidRPr="00733106">
        <w:rPr>
          <w:rFonts w:ascii="Arial" w:eastAsia="Times New Roman" w:hAnsi="Arial" w:cs="Arial"/>
          <w:sz w:val="20"/>
          <w:szCs w:val="20"/>
          <w:lang w:eastAsia="pl-PL"/>
        </w:rPr>
        <w:t xml:space="preserve">apewniona </w:t>
      </w:r>
      <w:r w:rsidRPr="00733106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="00FB0AFA" w:rsidRPr="00733106">
        <w:rPr>
          <w:rFonts w:ascii="Arial" w:eastAsia="Times New Roman" w:hAnsi="Arial" w:cs="Arial"/>
          <w:sz w:val="20"/>
          <w:szCs w:val="20"/>
          <w:lang w:eastAsia="pl-PL"/>
        </w:rPr>
        <w:t>świeżo wyprana pościel oraz ręczniki</w:t>
      </w:r>
      <w:r w:rsidR="002E6FA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C86CF1C" w14:textId="642E71FE" w:rsidR="00733106" w:rsidRPr="00A41580" w:rsidRDefault="002E6FAB">
      <w:pPr>
        <w:pStyle w:val="Akapitzlist"/>
        <w:numPr>
          <w:ilvl w:val="0"/>
          <w:numId w:val="5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pokojach do dyspozycji gości: bezprzewodowy Internet Wi-Fi, zestaw do parzenia kawy/herbaty; suszarka do włosów, zestaw kosmetyków.</w:t>
      </w:r>
    </w:p>
    <w:p w14:paraId="4C1A73A4" w14:textId="77777777" w:rsidR="00733106" w:rsidRDefault="00733106" w:rsidP="00733106">
      <w:pPr>
        <w:spacing w:after="0" w:line="360" w:lineRule="auto"/>
        <w:ind w:left="28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b/>
          <w:sz w:val="20"/>
          <w:szCs w:val="20"/>
          <w:lang w:eastAsia="pl-PL"/>
        </w:rPr>
        <w:t>Liczba pokoi</w:t>
      </w:r>
    </w:p>
    <w:p w14:paraId="6E82C226" w14:textId="4CE7DCEE" w:rsidR="00733106" w:rsidRDefault="00733106" w:rsidP="00B847D8">
      <w:pPr>
        <w:pStyle w:val="Akapitzlist"/>
        <w:numPr>
          <w:ilvl w:val="0"/>
          <w:numId w:val="53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sz w:val="20"/>
          <w:szCs w:val="20"/>
          <w:lang w:eastAsia="pl-PL"/>
        </w:rPr>
        <w:t>Liczba pokoi zostanie ustalona na podstawie ostatecznej liczby uczestników</w:t>
      </w:r>
      <w:r w:rsidR="008B613A">
        <w:rPr>
          <w:rFonts w:ascii="Arial" w:eastAsia="Times New Roman" w:hAnsi="Arial" w:cs="Arial"/>
          <w:sz w:val="20"/>
          <w:szCs w:val="20"/>
          <w:lang w:eastAsia="pl-PL"/>
        </w:rPr>
        <w:t xml:space="preserve"> szkoleń</w:t>
      </w:r>
      <w:r w:rsidRPr="00733106">
        <w:rPr>
          <w:rFonts w:ascii="Arial" w:eastAsia="Times New Roman" w:hAnsi="Arial" w:cs="Arial"/>
          <w:sz w:val="20"/>
          <w:szCs w:val="20"/>
          <w:lang w:eastAsia="pl-PL"/>
        </w:rPr>
        <w:t xml:space="preserve"> i przekazana Wykonawcy na 3 d</w:t>
      </w:r>
      <w:r w:rsidR="00BF434D">
        <w:rPr>
          <w:rFonts w:ascii="Arial" w:eastAsia="Times New Roman" w:hAnsi="Arial" w:cs="Arial"/>
          <w:sz w:val="20"/>
          <w:szCs w:val="20"/>
          <w:lang w:eastAsia="pl-PL"/>
        </w:rPr>
        <w:t>ni przed rozpoczęciem szkolenia</w:t>
      </w:r>
      <w:r w:rsidR="008B613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432F346" w14:textId="08E6168A" w:rsidR="00733106" w:rsidRDefault="00733106" w:rsidP="00733106">
      <w:pPr>
        <w:spacing w:after="0" w:line="360" w:lineRule="auto"/>
        <w:ind w:left="28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b/>
          <w:sz w:val="20"/>
          <w:szCs w:val="20"/>
          <w:lang w:eastAsia="pl-PL"/>
        </w:rPr>
        <w:t>Dodatkowe koszty</w:t>
      </w:r>
    </w:p>
    <w:p w14:paraId="7DFB6467" w14:textId="761374A5" w:rsidR="00733106" w:rsidRDefault="00733106" w:rsidP="00B847D8">
      <w:pPr>
        <w:pStyle w:val="Akapitzlist"/>
        <w:numPr>
          <w:ilvl w:val="0"/>
          <w:numId w:val="54"/>
        </w:numPr>
        <w:spacing w:after="0" w:line="360" w:lineRule="auto"/>
        <w:ind w:left="1001"/>
        <w:rPr>
          <w:rFonts w:ascii="Arial" w:eastAsia="Times New Roman" w:hAnsi="Arial" w:cs="Arial"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sz w:val="20"/>
          <w:szCs w:val="20"/>
          <w:lang w:eastAsia="pl-PL"/>
        </w:rPr>
        <w:t>Koszty indywidualnych wydatków uczestników podczas pobytu (np. połączenia telefoniczne, korzystanie z płatnego barku itp.) nie są objęte zamówieniem i nie będ</w:t>
      </w:r>
      <w:r w:rsidR="00BF434D">
        <w:rPr>
          <w:rFonts w:ascii="Arial" w:eastAsia="Times New Roman" w:hAnsi="Arial" w:cs="Arial"/>
          <w:sz w:val="20"/>
          <w:szCs w:val="20"/>
          <w:lang w:eastAsia="pl-PL"/>
        </w:rPr>
        <w:t>ą ponoszone przez Zamawiającego</w:t>
      </w:r>
      <w:r w:rsidR="002E6FA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2AC8C00" w14:textId="63CCC81A" w:rsidR="00733106" w:rsidRPr="00733106" w:rsidRDefault="00733106" w:rsidP="00733106">
      <w:pPr>
        <w:spacing w:after="0" w:line="360" w:lineRule="auto"/>
        <w:ind w:left="28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Ostateczna liczba uczestników </w:t>
      </w:r>
    </w:p>
    <w:p w14:paraId="30DCE3B1" w14:textId="2B678FFE" w:rsidR="00733106" w:rsidRPr="00733106" w:rsidRDefault="00FB0AFA" w:rsidP="00B847D8">
      <w:pPr>
        <w:pStyle w:val="Akapitzlist"/>
        <w:numPr>
          <w:ilvl w:val="0"/>
          <w:numId w:val="54"/>
        </w:numPr>
        <w:spacing w:after="0" w:line="360" w:lineRule="auto"/>
        <w:ind w:left="100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Ostateczną liczbę uczestników Zamawiający przekaże Wykonawcy nie później niż na 3 dni przed </w:t>
      </w:r>
      <w:r w:rsidR="00BF434D">
        <w:rPr>
          <w:rFonts w:ascii="Arial" w:eastAsia="Times New Roman" w:hAnsi="Arial" w:cs="Arial"/>
          <w:bCs/>
          <w:sz w:val="20"/>
          <w:szCs w:val="20"/>
          <w:lang w:eastAsia="pl-PL"/>
        </w:rPr>
        <w:t>rozpoczęciem każdego szkolenia</w:t>
      </w:r>
      <w:r w:rsidR="002E6FAB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CC2677B" w14:textId="3F0BC0DD" w:rsidR="00733106" w:rsidRPr="00733106" w:rsidRDefault="00FB0AFA" w:rsidP="00B847D8">
      <w:pPr>
        <w:pStyle w:val="Akapitzlist"/>
        <w:numPr>
          <w:ilvl w:val="0"/>
          <w:numId w:val="54"/>
        </w:numPr>
        <w:spacing w:after="0" w:line="360" w:lineRule="auto"/>
        <w:ind w:left="100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zobowiązuje się do dostosowania organizacji usługi do ostatecznej liczby uczestników, bez wpływu na cenę jednostkową za jednego </w:t>
      </w:r>
      <w:r w:rsidR="00BF434D">
        <w:rPr>
          <w:rFonts w:ascii="Arial" w:eastAsia="Times New Roman" w:hAnsi="Arial" w:cs="Arial"/>
          <w:bCs/>
          <w:sz w:val="20"/>
          <w:szCs w:val="20"/>
          <w:lang w:eastAsia="pl-PL"/>
        </w:rPr>
        <w:t>uczestnika określoną w ofercie</w:t>
      </w:r>
      <w:r w:rsidR="002E6FAB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D6DC38A" w14:textId="40F2C3F7" w:rsidR="00FB0AFA" w:rsidRDefault="00FB0AFA" w:rsidP="00B847D8">
      <w:pPr>
        <w:pStyle w:val="Akapitzlist"/>
        <w:numPr>
          <w:ilvl w:val="0"/>
          <w:numId w:val="54"/>
        </w:numPr>
        <w:spacing w:after="0" w:line="360" w:lineRule="auto"/>
        <w:ind w:left="100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33106">
        <w:rPr>
          <w:rFonts w:ascii="Arial" w:eastAsia="Times New Roman" w:hAnsi="Arial" w:cs="Arial"/>
          <w:bCs/>
          <w:sz w:val="20"/>
          <w:szCs w:val="20"/>
          <w:lang w:eastAsia="pl-PL"/>
        </w:rPr>
        <w:t>W przypadku zmniejszenia liczby uczestników, wartość zawartej umowy będzie stanowić iloczyn faktycznej liczby uczestników i ceny przypadającej na jednego uczestnika</w:t>
      </w:r>
      <w:r w:rsidR="008B613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733106">
        <w:rPr>
          <w:rFonts w:ascii="Arial" w:eastAsia="Times New Roman" w:hAnsi="Arial" w:cs="Arial"/>
          <w:bCs/>
          <w:sz w:val="20"/>
          <w:szCs w:val="20"/>
          <w:lang w:eastAsia="pl-PL"/>
        </w:rPr>
        <w:t>określonej w ofercie Wykonawcy.</w:t>
      </w:r>
    </w:p>
    <w:p w14:paraId="06046E3B" w14:textId="71041306" w:rsidR="00544C00" w:rsidRPr="00BF434D" w:rsidRDefault="00544C00" w:rsidP="00BF434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2EAC8EC" w14:textId="23A40AE6" w:rsidR="00544C00" w:rsidRDefault="00FB0AFA" w:rsidP="00B847D8">
      <w:pPr>
        <w:pStyle w:val="Akapitzlist"/>
        <w:numPr>
          <w:ilvl w:val="0"/>
          <w:numId w:val="9"/>
        </w:numPr>
        <w:ind w:left="426"/>
        <w:rPr>
          <w:rFonts w:ascii="Arial" w:hAnsi="Arial" w:cs="Arial"/>
          <w:b/>
          <w:bCs/>
          <w:sz w:val="20"/>
          <w:szCs w:val="20"/>
        </w:rPr>
      </w:pPr>
      <w:r w:rsidRPr="00D67E5B">
        <w:rPr>
          <w:rFonts w:ascii="Arial" w:hAnsi="Arial" w:cs="Arial"/>
          <w:b/>
          <w:bCs/>
          <w:sz w:val="20"/>
          <w:szCs w:val="20"/>
        </w:rPr>
        <w:t>Pozostałe warunki dotyczące realizacji zamówienia:</w:t>
      </w:r>
    </w:p>
    <w:p w14:paraId="6742CCE1" w14:textId="77777777" w:rsidR="00544C00" w:rsidRPr="00544C00" w:rsidRDefault="00544C00" w:rsidP="00544C00">
      <w:pPr>
        <w:pStyle w:val="Akapitzlist"/>
        <w:ind w:left="426"/>
        <w:rPr>
          <w:rFonts w:ascii="Arial" w:hAnsi="Arial" w:cs="Arial"/>
          <w:b/>
          <w:bCs/>
          <w:sz w:val="20"/>
          <w:szCs w:val="20"/>
        </w:rPr>
      </w:pPr>
    </w:p>
    <w:p w14:paraId="068BB8BB" w14:textId="2AA187C3" w:rsidR="00544C00" w:rsidRPr="00544C00" w:rsidRDefault="00E4511A" w:rsidP="00B847D8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after="0" w:line="360" w:lineRule="auto"/>
        <w:ind w:left="286"/>
        <w:rPr>
          <w:rFonts w:ascii="Arial" w:hAnsi="Arial" w:cs="Arial"/>
          <w:b/>
          <w:bCs/>
          <w:color w:val="000000"/>
          <w:sz w:val="20"/>
          <w:szCs w:val="20"/>
        </w:rPr>
      </w:pPr>
      <w:r w:rsidRPr="00F226D3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Koordynacja usługi</w:t>
      </w:r>
    </w:p>
    <w:p w14:paraId="5503B5A3" w14:textId="31548432" w:rsidR="00E4511A" w:rsidRPr="00E4511A" w:rsidRDefault="00E4511A" w:rsidP="00E4511A">
      <w:pPr>
        <w:autoSpaceDE w:val="0"/>
        <w:autoSpaceDN w:val="0"/>
        <w:adjustRightInd w:val="0"/>
        <w:spacing w:after="0" w:line="360" w:lineRule="auto"/>
        <w:ind w:left="283"/>
        <w:rPr>
          <w:rFonts w:ascii="Arial" w:hAnsi="Arial" w:cs="Arial"/>
          <w:sz w:val="20"/>
          <w:szCs w:val="20"/>
        </w:rPr>
      </w:pPr>
      <w:r w:rsidRPr="00E4511A">
        <w:rPr>
          <w:rFonts w:ascii="Arial" w:hAnsi="Arial" w:cs="Arial"/>
          <w:bCs/>
          <w:color w:val="000000"/>
          <w:sz w:val="20"/>
          <w:szCs w:val="20"/>
        </w:rPr>
        <w:t xml:space="preserve">Wykonawca </w:t>
      </w:r>
      <w:r>
        <w:rPr>
          <w:rFonts w:ascii="Arial" w:hAnsi="Arial" w:cs="Arial"/>
          <w:bCs/>
          <w:color w:val="000000"/>
          <w:sz w:val="20"/>
          <w:szCs w:val="20"/>
        </w:rPr>
        <w:t>zapewni obecność na miejscu koordynatora, tj. osoby odpowiedzialnej za sprawną realizację całej usługi, w tym w szczególności za:</w:t>
      </w:r>
    </w:p>
    <w:p w14:paraId="3EB20949" w14:textId="77777777" w:rsidR="00E4511A" w:rsidRDefault="00E56135" w:rsidP="00B847D8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76074">
        <w:rPr>
          <w:rFonts w:ascii="Arial" w:hAnsi="Arial" w:cs="Arial"/>
          <w:sz w:val="20"/>
          <w:szCs w:val="20"/>
        </w:rPr>
        <w:t xml:space="preserve">pomoc i udzielanie informacji organizacyjnych uczestnikom szkolenia, </w:t>
      </w:r>
    </w:p>
    <w:p w14:paraId="65CDDF25" w14:textId="77777777" w:rsidR="00E4511A" w:rsidRDefault="00E56135" w:rsidP="00B847D8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76074">
        <w:rPr>
          <w:rFonts w:ascii="Arial" w:hAnsi="Arial" w:cs="Arial"/>
          <w:sz w:val="20"/>
          <w:szCs w:val="20"/>
        </w:rPr>
        <w:t xml:space="preserve">współpracę z </w:t>
      </w:r>
      <w:r w:rsidR="00776074">
        <w:rPr>
          <w:rFonts w:ascii="Arial" w:hAnsi="Arial" w:cs="Arial"/>
          <w:sz w:val="20"/>
          <w:szCs w:val="20"/>
        </w:rPr>
        <w:t> </w:t>
      </w:r>
      <w:r w:rsidR="00E4511A">
        <w:rPr>
          <w:rFonts w:ascii="Arial" w:hAnsi="Arial" w:cs="Arial"/>
          <w:sz w:val="20"/>
          <w:szCs w:val="20"/>
        </w:rPr>
        <w:t xml:space="preserve">hotelem oraz </w:t>
      </w:r>
      <w:r w:rsidRPr="00776074">
        <w:rPr>
          <w:rFonts w:ascii="Arial" w:hAnsi="Arial" w:cs="Arial"/>
          <w:sz w:val="20"/>
          <w:szCs w:val="20"/>
        </w:rPr>
        <w:t>trener</w:t>
      </w:r>
      <w:r w:rsidR="00E4511A">
        <w:rPr>
          <w:rFonts w:ascii="Arial" w:hAnsi="Arial" w:cs="Arial"/>
          <w:sz w:val="20"/>
          <w:szCs w:val="20"/>
        </w:rPr>
        <w:t>a</w:t>
      </w:r>
      <w:r w:rsidRPr="00776074">
        <w:rPr>
          <w:rFonts w:ascii="Arial" w:hAnsi="Arial" w:cs="Arial"/>
          <w:sz w:val="20"/>
          <w:szCs w:val="20"/>
        </w:rPr>
        <w:t>m</w:t>
      </w:r>
      <w:r w:rsidR="00E4511A">
        <w:rPr>
          <w:rFonts w:ascii="Arial" w:hAnsi="Arial" w:cs="Arial"/>
          <w:sz w:val="20"/>
          <w:szCs w:val="20"/>
        </w:rPr>
        <w:t>i</w:t>
      </w:r>
      <w:r w:rsidRPr="00776074">
        <w:rPr>
          <w:rFonts w:ascii="Arial" w:hAnsi="Arial" w:cs="Arial"/>
          <w:sz w:val="20"/>
          <w:szCs w:val="20"/>
        </w:rPr>
        <w:t>,</w:t>
      </w:r>
    </w:p>
    <w:p w14:paraId="0AA0F823" w14:textId="77777777" w:rsidR="00E4511A" w:rsidRDefault="00E56135" w:rsidP="00B847D8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76074">
        <w:rPr>
          <w:rFonts w:ascii="Arial" w:hAnsi="Arial" w:cs="Arial"/>
          <w:sz w:val="20"/>
          <w:szCs w:val="20"/>
        </w:rPr>
        <w:t xml:space="preserve">nadzór nad sprawnym przebiegiem szkolenia zgodnie z </w:t>
      </w:r>
      <w:r w:rsidR="00776074">
        <w:rPr>
          <w:rFonts w:ascii="Arial" w:hAnsi="Arial" w:cs="Arial"/>
          <w:sz w:val="20"/>
          <w:szCs w:val="20"/>
        </w:rPr>
        <w:t> </w:t>
      </w:r>
      <w:r w:rsidRPr="00776074">
        <w:rPr>
          <w:rFonts w:ascii="Arial" w:hAnsi="Arial" w:cs="Arial"/>
          <w:sz w:val="20"/>
          <w:szCs w:val="20"/>
        </w:rPr>
        <w:t>harmonogramem szkolenia,</w:t>
      </w:r>
    </w:p>
    <w:p w14:paraId="33BD8468" w14:textId="77777777" w:rsidR="00E4511A" w:rsidRDefault="00E4511A" w:rsidP="00B847D8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czuwanie nad planową realizacją wszystkich elementów usługi</w:t>
      </w:r>
    </w:p>
    <w:p w14:paraId="32A9A2A4" w14:textId="77777777" w:rsidR="00E4511A" w:rsidRDefault="00E56135" w:rsidP="00B847D8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76074">
        <w:rPr>
          <w:rFonts w:ascii="Arial" w:hAnsi="Arial" w:cs="Arial"/>
          <w:sz w:val="20"/>
          <w:szCs w:val="20"/>
        </w:rPr>
        <w:t xml:space="preserve">przekazanie uczestnikom ankiet oceniających jakość i przydatność szkolenia, </w:t>
      </w:r>
    </w:p>
    <w:p w14:paraId="3D943A70" w14:textId="77777777" w:rsidR="00E4511A" w:rsidRDefault="00E56135" w:rsidP="00B847D8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76074">
        <w:rPr>
          <w:rFonts w:ascii="Arial" w:hAnsi="Arial" w:cs="Arial"/>
          <w:sz w:val="20"/>
          <w:szCs w:val="20"/>
        </w:rPr>
        <w:t xml:space="preserve">obsługę techniczną w sali szkoleniowej. </w:t>
      </w:r>
    </w:p>
    <w:p w14:paraId="4A7DD09E" w14:textId="77777777" w:rsidR="00F226D3" w:rsidRDefault="00E56135" w:rsidP="00F226D3">
      <w:pPr>
        <w:autoSpaceDE w:val="0"/>
        <w:autoSpaceDN w:val="0"/>
        <w:adjustRightInd w:val="0"/>
        <w:spacing w:after="0" w:line="360" w:lineRule="auto"/>
        <w:ind w:left="283"/>
        <w:rPr>
          <w:rFonts w:ascii="Arial" w:hAnsi="Arial" w:cs="Arial"/>
          <w:sz w:val="20"/>
          <w:szCs w:val="20"/>
        </w:rPr>
      </w:pPr>
      <w:r w:rsidRPr="00E4511A">
        <w:rPr>
          <w:rFonts w:ascii="Arial" w:hAnsi="Arial" w:cs="Arial"/>
          <w:sz w:val="20"/>
          <w:szCs w:val="20"/>
        </w:rPr>
        <w:t xml:space="preserve">Dane koordynatora (imię, nazwisko, nr telefonu) Wykonawca przekaże Zamawiającemu najpóźniej na 3 dni robocze przed rozpoczęciem szkolenia. </w:t>
      </w:r>
    </w:p>
    <w:p w14:paraId="4621A8FD" w14:textId="1BC55ACA" w:rsidR="00F226D3" w:rsidRPr="00F226D3" w:rsidRDefault="00F226D3" w:rsidP="00B847D8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after="0" w:line="360" w:lineRule="auto"/>
        <w:ind w:left="2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Trenerzy prowadzący szkolenia</w:t>
      </w:r>
    </w:p>
    <w:p w14:paraId="61F7FDEE" w14:textId="2BB266B7" w:rsidR="000E60C1" w:rsidRDefault="000E60C1" w:rsidP="000E60C1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0E60C1">
        <w:rPr>
          <w:rFonts w:ascii="Arial" w:hAnsi="Arial" w:cs="Arial"/>
          <w:sz w:val="20"/>
          <w:szCs w:val="20"/>
        </w:rPr>
        <w:t xml:space="preserve">Wykonawca zapewni </w:t>
      </w:r>
      <w:r w:rsidR="00F226D3" w:rsidRPr="000E60C1">
        <w:rPr>
          <w:rFonts w:ascii="Arial" w:hAnsi="Arial" w:cs="Arial"/>
          <w:sz w:val="20"/>
          <w:szCs w:val="20"/>
        </w:rPr>
        <w:t>dwóch trenerów</w:t>
      </w:r>
      <w:r w:rsidR="00F4027A" w:rsidRPr="000E60C1">
        <w:rPr>
          <w:rFonts w:ascii="Arial" w:hAnsi="Arial" w:cs="Arial"/>
          <w:sz w:val="20"/>
          <w:szCs w:val="20"/>
        </w:rPr>
        <w:t xml:space="preserve"> </w:t>
      </w:r>
      <w:r w:rsidR="007130B0">
        <w:rPr>
          <w:rFonts w:ascii="Arial" w:hAnsi="Arial" w:cs="Arial"/>
          <w:sz w:val="20"/>
          <w:szCs w:val="20"/>
        </w:rPr>
        <w:t xml:space="preserve">– każdy </w:t>
      </w:r>
      <w:r w:rsidR="00E56135" w:rsidRPr="000E60C1">
        <w:rPr>
          <w:rFonts w:ascii="Arial" w:hAnsi="Arial" w:cs="Arial"/>
          <w:sz w:val="20"/>
          <w:szCs w:val="20"/>
        </w:rPr>
        <w:t>do przeprowadzenia</w:t>
      </w:r>
      <w:r w:rsidR="007130B0">
        <w:rPr>
          <w:rFonts w:ascii="Arial" w:hAnsi="Arial" w:cs="Arial"/>
          <w:sz w:val="20"/>
          <w:szCs w:val="20"/>
        </w:rPr>
        <w:t xml:space="preserve"> </w:t>
      </w:r>
      <w:r w:rsidR="00DD1676">
        <w:rPr>
          <w:rFonts w:ascii="Arial" w:hAnsi="Arial" w:cs="Arial"/>
          <w:sz w:val="20"/>
          <w:szCs w:val="20"/>
        </w:rPr>
        <w:t>jednego</w:t>
      </w:r>
      <w:r w:rsidR="007130B0">
        <w:rPr>
          <w:rFonts w:ascii="Arial" w:hAnsi="Arial" w:cs="Arial"/>
          <w:sz w:val="20"/>
          <w:szCs w:val="20"/>
        </w:rPr>
        <w:t xml:space="preserve"> z modułów w ramach danego szkolenia. Wszystkie szkolenia zostaną zrealizowane przez tych samych trenerów. </w:t>
      </w:r>
      <w:r w:rsidR="00C464E6">
        <w:rPr>
          <w:rFonts w:ascii="Arial" w:hAnsi="Arial" w:cs="Arial"/>
          <w:sz w:val="20"/>
          <w:szCs w:val="20"/>
        </w:rPr>
        <w:t>Trenerzy</w:t>
      </w:r>
      <w:r w:rsidR="007130B0">
        <w:rPr>
          <w:rFonts w:ascii="Arial" w:hAnsi="Arial" w:cs="Arial"/>
          <w:sz w:val="20"/>
          <w:szCs w:val="20"/>
        </w:rPr>
        <w:t xml:space="preserve"> </w:t>
      </w:r>
      <w:r w:rsidRPr="000E60C1">
        <w:rPr>
          <w:rFonts w:ascii="Arial" w:hAnsi="Arial" w:cs="Arial"/>
          <w:sz w:val="20"/>
          <w:szCs w:val="20"/>
        </w:rPr>
        <w:t>opracuj</w:t>
      </w:r>
      <w:r w:rsidR="007130B0">
        <w:rPr>
          <w:rFonts w:ascii="Arial" w:hAnsi="Arial" w:cs="Arial"/>
          <w:sz w:val="20"/>
          <w:szCs w:val="20"/>
        </w:rPr>
        <w:t>ą</w:t>
      </w:r>
      <w:r w:rsidRPr="000E60C1">
        <w:rPr>
          <w:rFonts w:ascii="Arial" w:hAnsi="Arial" w:cs="Arial"/>
          <w:sz w:val="20"/>
          <w:szCs w:val="20"/>
        </w:rPr>
        <w:t xml:space="preserve"> </w:t>
      </w:r>
      <w:r w:rsidR="00E56135" w:rsidRPr="000E60C1">
        <w:rPr>
          <w:rFonts w:ascii="Arial" w:hAnsi="Arial" w:cs="Arial"/>
          <w:sz w:val="20"/>
          <w:szCs w:val="20"/>
        </w:rPr>
        <w:t xml:space="preserve">szczegółowy program </w:t>
      </w:r>
      <w:r w:rsidR="007130B0">
        <w:rPr>
          <w:rFonts w:ascii="Arial" w:hAnsi="Arial" w:cs="Arial"/>
          <w:sz w:val="20"/>
          <w:szCs w:val="20"/>
        </w:rPr>
        <w:t xml:space="preserve">modułu szkoleniowego </w:t>
      </w:r>
      <w:r w:rsidR="00E56135" w:rsidRPr="000E60C1">
        <w:rPr>
          <w:rFonts w:ascii="Arial" w:hAnsi="Arial" w:cs="Arial"/>
          <w:sz w:val="20"/>
          <w:szCs w:val="20"/>
        </w:rPr>
        <w:t>w oparciu o minimal</w:t>
      </w:r>
      <w:r>
        <w:rPr>
          <w:rFonts w:ascii="Arial" w:hAnsi="Arial" w:cs="Arial"/>
          <w:sz w:val="20"/>
          <w:szCs w:val="20"/>
        </w:rPr>
        <w:t xml:space="preserve">ny wymagany zakres merytoryczny. </w:t>
      </w:r>
      <w:r w:rsidR="00B332FB">
        <w:rPr>
          <w:rFonts w:ascii="Arial" w:hAnsi="Arial" w:cs="Arial"/>
          <w:sz w:val="20"/>
          <w:szCs w:val="20"/>
        </w:rPr>
        <w:t>Trenerzy przeprowadzą</w:t>
      </w:r>
      <w:r>
        <w:rPr>
          <w:rFonts w:ascii="Arial" w:hAnsi="Arial" w:cs="Arial"/>
          <w:sz w:val="20"/>
          <w:szCs w:val="20"/>
        </w:rPr>
        <w:t xml:space="preserve"> szkolenie zgodnie z opracowanym przez siebie programem</w:t>
      </w:r>
      <w:r w:rsidR="007130B0">
        <w:rPr>
          <w:rFonts w:ascii="Arial" w:hAnsi="Arial" w:cs="Arial"/>
          <w:sz w:val="20"/>
          <w:szCs w:val="20"/>
        </w:rPr>
        <w:t>.</w:t>
      </w:r>
    </w:p>
    <w:p w14:paraId="73899BBC" w14:textId="7DC23C91" w:rsidR="000E60C1" w:rsidRPr="000E60C1" w:rsidRDefault="000E60C1" w:rsidP="00B847D8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after="0" w:line="360" w:lineRule="auto"/>
        <w:ind w:left="286"/>
        <w:rPr>
          <w:rFonts w:ascii="Arial" w:hAnsi="Arial" w:cs="Arial"/>
          <w:b/>
          <w:sz w:val="20"/>
          <w:szCs w:val="20"/>
        </w:rPr>
      </w:pPr>
      <w:r w:rsidRPr="000E60C1">
        <w:rPr>
          <w:rFonts w:ascii="Arial" w:hAnsi="Arial" w:cs="Arial"/>
          <w:b/>
          <w:sz w:val="20"/>
          <w:szCs w:val="20"/>
        </w:rPr>
        <w:t xml:space="preserve">Materiały szkoleniowe i zestawy biurowe </w:t>
      </w:r>
    </w:p>
    <w:p w14:paraId="36B8A398" w14:textId="77777777" w:rsidR="000E60C1" w:rsidRDefault="00E56135" w:rsidP="000E60C1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0E60C1">
        <w:rPr>
          <w:rFonts w:ascii="Arial" w:hAnsi="Arial" w:cs="Arial"/>
          <w:sz w:val="20"/>
          <w:szCs w:val="20"/>
        </w:rPr>
        <w:t>Wykonawca zapewni każdemu uczestnikowi szkolenia</w:t>
      </w:r>
      <w:r w:rsidR="000E60C1">
        <w:rPr>
          <w:rFonts w:ascii="Arial" w:hAnsi="Arial" w:cs="Arial"/>
          <w:sz w:val="20"/>
          <w:szCs w:val="20"/>
        </w:rPr>
        <w:t>:</w:t>
      </w:r>
    </w:p>
    <w:p w14:paraId="77DE687F" w14:textId="445ABFD2" w:rsidR="000E60C1" w:rsidRDefault="00E56135" w:rsidP="00B847D8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E60C1">
        <w:rPr>
          <w:rFonts w:ascii="Arial" w:hAnsi="Arial" w:cs="Arial"/>
          <w:sz w:val="20"/>
          <w:szCs w:val="20"/>
        </w:rPr>
        <w:t>materiały s</w:t>
      </w:r>
      <w:r w:rsidR="000E60C1">
        <w:rPr>
          <w:rFonts w:ascii="Arial" w:hAnsi="Arial" w:cs="Arial"/>
          <w:sz w:val="20"/>
          <w:szCs w:val="20"/>
        </w:rPr>
        <w:t>zkoleniowe w wersji papierowej</w:t>
      </w:r>
      <w:r w:rsidR="00BF434D">
        <w:rPr>
          <w:rFonts w:ascii="Arial" w:hAnsi="Arial" w:cs="Arial"/>
          <w:sz w:val="20"/>
          <w:szCs w:val="20"/>
        </w:rPr>
        <w:t>,</w:t>
      </w:r>
    </w:p>
    <w:p w14:paraId="1F0F6E75" w14:textId="64B78B11" w:rsidR="000E60C1" w:rsidRDefault="00E56135" w:rsidP="00B847D8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E60C1">
        <w:rPr>
          <w:rFonts w:ascii="Arial" w:hAnsi="Arial" w:cs="Arial"/>
          <w:sz w:val="20"/>
          <w:szCs w:val="20"/>
        </w:rPr>
        <w:t>zestaw biurowy (notes, długopis)</w:t>
      </w:r>
      <w:r w:rsidR="00C464E6">
        <w:rPr>
          <w:rFonts w:ascii="Arial" w:hAnsi="Arial" w:cs="Arial"/>
          <w:sz w:val="20"/>
          <w:szCs w:val="20"/>
        </w:rPr>
        <w:t>,</w:t>
      </w:r>
    </w:p>
    <w:p w14:paraId="20B6C491" w14:textId="77777777" w:rsidR="000E60C1" w:rsidRDefault="000E60C1" w:rsidP="000E60C1">
      <w:pPr>
        <w:autoSpaceDE w:val="0"/>
        <w:autoSpaceDN w:val="0"/>
        <w:adjustRightInd w:val="0"/>
        <w:spacing w:after="0" w:line="360" w:lineRule="auto"/>
        <w:ind w:left="283"/>
        <w:rPr>
          <w:rFonts w:ascii="Arial" w:hAnsi="Arial" w:cs="Arial"/>
          <w:sz w:val="20"/>
          <w:szCs w:val="20"/>
        </w:rPr>
      </w:pPr>
      <w:r w:rsidRPr="000E60C1">
        <w:rPr>
          <w:rFonts w:ascii="Arial" w:hAnsi="Arial" w:cs="Arial"/>
          <w:sz w:val="20"/>
          <w:szCs w:val="20"/>
        </w:rPr>
        <w:t>które zostaną dostarczone na miejsce szkolenia przed jego rozpoczęciem</w:t>
      </w:r>
      <w:r>
        <w:rPr>
          <w:rFonts w:ascii="Arial" w:hAnsi="Arial" w:cs="Arial"/>
          <w:sz w:val="20"/>
          <w:szCs w:val="20"/>
        </w:rPr>
        <w:t>.</w:t>
      </w:r>
    </w:p>
    <w:p w14:paraId="6D8C9ECB" w14:textId="77777777" w:rsidR="000E60C1" w:rsidRDefault="00E56135" w:rsidP="000E60C1">
      <w:pPr>
        <w:autoSpaceDE w:val="0"/>
        <w:autoSpaceDN w:val="0"/>
        <w:adjustRightInd w:val="0"/>
        <w:spacing w:after="0" w:line="360" w:lineRule="auto"/>
        <w:ind w:left="283"/>
        <w:rPr>
          <w:rFonts w:ascii="Arial" w:hAnsi="Arial" w:cs="Arial"/>
          <w:sz w:val="20"/>
          <w:szCs w:val="20"/>
        </w:rPr>
      </w:pPr>
      <w:r w:rsidRPr="000E60C1">
        <w:rPr>
          <w:rFonts w:ascii="Arial" w:hAnsi="Arial" w:cs="Arial"/>
          <w:sz w:val="20"/>
          <w:szCs w:val="20"/>
        </w:rPr>
        <w:t>Materiały szkoleniowe muszą być odpowiednio oznakowane i</w:t>
      </w:r>
      <w:r w:rsidR="00974208" w:rsidRPr="000E60C1">
        <w:rPr>
          <w:rFonts w:ascii="Arial" w:hAnsi="Arial" w:cs="Arial"/>
          <w:sz w:val="20"/>
          <w:szCs w:val="20"/>
        </w:rPr>
        <w:t> </w:t>
      </w:r>
      <w:r w:rsidRPr="000E60C1">
        <w:rPr>
          <w:rFonts w:ascii="Arial" w:hAnsi="Arial" w:cs="Arial"/>
          <w:sz w:val="20"/>
          <w:szCs w:val="20"/>
        </w:rPr>
        <w:t xml:space="preserve">powinny zawierać: </w:t>
      </w:r>
    </w:p>
    <w:p w14:paraId="536836BE" w14:textId="77777777" w:rsidR="000E60C1" w:rsidRPr="000E60C1" w:rsidRDefault="00E56135" w:rsidP="00B847D8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E60C1">
        <w:rPr>
          <w:rFonts w:ascii="Arial" w:hAnsi="Arial" w:cs="Arial"/>
          <w:sz w:val="20"/>
          <w:szCs w:val="20"/>
        </w:rPr>
        <w:t>spięty wydruk prezentacji wykorzystywanej podczas szkolenia (</w:t>
      </w:r>
      <w:r w:rsidR="000E60C1" w:rsidRPr="000E60C1">
        <w:rPr>
          <w:rFonts w:ascii="Arial" w:hAnsi="Arial" w:cs="Arial"/>
          <w:sz w:val="20"/>
          <w:szCs w:val="20"/>
        </w:rPr>
        <w:t>maksymalnie</w:t>
      </w:r>
      <w:r w:rsidRPr="000E60C1">
        <w:rPr>
          <w:rFonts w:ascii="Arial" w:hAnsi="Arial" w:cs="Arial"/>
          <w:sz w:val="20"/>
          <w:szCs w:val="20"/>
        </w:rPr>
        <w:t xml:space="preserve"> 2 slajdy na stronę z miejscem na notatki), </w:t>
      </w:r>
    </w:p>
    <w:p w14:paraId="045D0408" w14:textId="77777777" w:rsidR="000E60C1" w:rsidRPr="000E60C1" w:rsidRDefault="000E60C1" w:rsidP="00B847D8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E60C1">
        <w:rPr>
          <w:rFonts w:ascii="Arial" w:hAnsi="Arial" w:cs="Arial"/>
          <w:sz w:val="20"/>
          <w:szCs w:val="20"/>
        </w:rPr>
        <w:t>ewentualne dodatkowe materiały, w tym przeznaczone do</w:t>
      </w:r>
      <w:r w:rsidR="00E56135" w:rsidRPr="000E60C1">
        <w:rPr>
          <w:rFonts w:ascii="Arial" w:hAnsi="Arial" w:cs="Arial"/>
          <w:sz w:val="20"/>
          <w:szCs w:val="20"/>
        </w:rPr>
        <w:t xml:space="preserve"> pracy grupowej, ćwiczeń </w:t>
      </w:r>
      <w:r w:rsidRPr="000E60C1">
        <w:rPr>
          <w:rFonts w:ascii="Arial" w:hAnsi="Arial" w:cs="Arial"/>
          <w:sz w:val="20"/>
          <w:szCs w:val="20"/>
        </w:rPr>
        <w:t>indywidualnych</w:t>
      </w:r>
    </w:p>
    <w:p w14:paraId="465D26CF" w14:textId="77777777" w:rsidR="000E60C1" w:rsidRDefault="00E56135" w:rsidP="000E60C1">
      <w:pPr>
        <w:autoSpaceDE w:val="0"/>
        <w:autoSpaceDN w:val="0"/>
        <w:adjustRightInd w:val="0"/>
        <w:spacing w:after="0" w:line="360" w:lineRule="auto"/>
        <w:ind w:left="283"/>
        <w:rPr>
          <w:rFonts w:ascii="Arial" w:hAnsi="Arial" w:cs="Arial"/>
          <w:sz w:val="20"/>
          <w:szCs w:val="20"/>
        </w:rPr>
      </w:pPr>
      <w:r w:rsidRPr="000E60C1">
        <w:rPr>
          <w:rFonts w:ascii="Arial" w:hAnsi="Arial" w:cs="Arial"/>
          <w:sz w:val="20"/>
          <w:szCs w:val="20"/>
        </w:rPr>
        <w:t xml:space="preserve">Materiały muszą być przygotowane zgodnie z zasadą dostępności cyfrowej.  </w:t>
      </w:r>
    </w:p>
    <w:p w14:paraId="589D0915" w14:textId="77777777" w:rsidR="000E60C1" w:rsidRDefault="00E56135" w:rsidP="000E60C1">
      <w:pPr>
        <w:autoSpaceDE w:val="0"/>
        <w:autoSpaceDN w:val="0"/>
        <w:adjustRightInd w:val="0"/>
        <w:spacing w:after="0" w:line="360" w:lineRule="auto"/>
        <w:ind w:left="283"/>
        <w:rPr>
          <w:rFonts w:ascii="Arial" w:hAnsi="Arial" w:cs="Arial"/>
          <w:sz w:val="20"/>
          <w:szCs w:val="20"/>
        </w:rPr>
      </w:pPr>
      <w:r w:rsidRPr="000E60C1">
        <w:rPr>
          <w:rFonts w:ascii="Arial" w:hAnsi="Arial" w:cs="Arial"/>
          <w:sz w:val="20"/>
          <w:szCs w:val="20"/>
        </w:rPr>
        <w:t xml:space="preserve">Przedmiot zamówienia jest współfinansowany z Europejskiego Funduszu Społecznego Plus w ramach FEPZ 2021-2027, Priorytet 6 Fundusze Europejskie na rzecz aktywnego Pomorza Zachodniego, Działanie 6.4 Wzmocnienie potencjału Publicznych Służb Zatrudnienia. </w:t>
      </w:r>
    </w:p>
    <w:p w14:paraId="1782AD1A" w14:textId="2EB362C5" w:rsidR="0081431F" w:rsidRPr="00A41580" w:rsidRDefault="00E56135" w:rsidP="00A41580">
      <w:pPr>
        <w:autoSpaceDE w:val="0"/>
        <w:autoSpaceDN w:val="0"/>
        <w:adjustRightInd w:val="0"/>
        <w:spacing w:after="0" w:line="360" w:lineRule="auto"/>
        <w:ind w:left="283"/>
        <w:rPr>
          <w:rFonts w:ascii="Arial" w:hAnsi="Arial" w:cs="Arial"/>
          <w:sz w:val="20"/>
          <w:szCs w:val="20"/>
        </w:rPr>
      </w:pPr>
      <w:r w:rsidRPr="000E60C1">
        <w:rPr>
          <w:rFonts w:ascii="Arial" w:hAnsi="Arial" w:cs="Arial"/>
          <w:sz w:val="20"/>
          <w:szCs w:val="20"/>
        </w:rPr>
        <w:t>W</w:t>
      </w:r>
      <w:r w:rsidR="00974208" w:rsidRPr="000E60C1">
        <w:rPr>
          <w:rFonts w:ascii="Arial" w:hAnsi="Arial" w:cs="Arial"/>
          <w:sz w:val="20"/>
          <w:szCs w:val="20"/>
        </w:rPr>
        <w:t> </w:t>
      </w:r>
      <w:r w:rsidRPr="000E60C1">
        <w:rPr>
          <w:rFonts w:ascii="Arial" w:hAnsi="Arial" w:cs="Arial"/>
          <w:sz w:val="20"/>
          <w:szCs w:val="20"/>
        </w:rPr>
        <w:t>związku z powyższym, Wykonawca zobowiązany jest do ozna</w:t>
      </w:r>
      <w:r w:rsidR="000E60C1">
        <w:rPr>
          <w:rFonts w:ascii="Arial" w:hAnsi="Arial" w:cs="Arial"/>
          <w:sz w:val="20"/>
          <w:szCs w:val="20"/>
        </w:rPr>
        <w:t>kowania</w:t>
      </w:r>
      <w:r w:rsidRPr="000E60C1">
        <w:rPr>
          <w:rFonts w:ascii="Arial" w:hAnsi="Arial" w:cs="Arial"/>
          <w:sz w:val="20"/>
          <w:szCs w:val="20"/>
        </w:rPr>
        <w:t xml:space="preserve"> wszystkich przygotowanych materiałów (prezentacje, materiały szkoleniowe, zestawy biurowe, zaświadczenia ukończenia kursu), zgodnie z</w:t>
      </w:r>
      <w:r w:rsidR="00B332FB">
        <w:rPr>
          <w:rFonts w:ascii="Arial" w:hAnsi="Arial" w:cs="Arial"/>
          <w:sz w:val="20"/>
          <w:szCs w:val="20"/>
        </w:rPr>
        <w:t xml:space="preserve"> </w:t>
      </w:r>
      <w:r w:rsidRPr="00A41580">
        <w:rPr>
          <w:rFonts w:ascii="Arial" w:hAnsi="Arial" w:cs="Arial"/>
          <w:sz w:val="20"/>
          <w:szCs w:val="20"/>
        </w:rPr>
        <w:t>zasadami wizualizacji Podręcznika wnioskodawcy i Beneficjenta Funduszy Europejskich na lata 2021-2027 w zakresie informacji i promocji (</w:t>
      </w:r>
      <w:r w:rsidRPr="00A41580">
        <w:rPr>
          <w:rFonts w:ascii="Arial" w:hAnsi="Arial" w:cs="Arial"/>
          <w:color w:val="0563C2"/>
          <w:sz w:val="20"/>
          <w:szCs w:val="20"/>
        </w:rPr>
        <w:t>https://funduszeue.wzp.pl/lista_publikacji/podrecznik-wnioskodawcy-i-beneficjenta/</w:t>
      </w:r>
      <w:r w:rsidRPr="00A41580">
        <w:rPr>
          <w:rFonts w:ascii="Arial" w:hAnsi="Arial" w:cs="Arial"/>
          <w:sz w:val="20"/>
          <w:szCs w:val="20"/>
        </w:rPr>
        <w:t xml:space="preserve">) </w:t>
      </w:r>
      <w:r w:rsidR="00B332FB">
        <w:rPr>
          <w:rFonts w:ascii="Arial" w:hAnsi="Arial" w:cs="Arial"/>
          <w:sz w:val="20"/>
          <w:szCs w:val="20"/>
        </w:rPr>
        <w:t xml:space="preserve">oraz </w:t>
      </w:r>
      <w:r w:rsidRPr="00A41580">
        <w:rPr>
          <w:rFonts w:ascii="Arial" w:hAnsi="Arial" w:cs="Arial"/>
          <w:sz w:val="20"/>
          <w:szCs w:val="20"/>
        </w:rPr>
        <w:t xml:space="preserve">logotypami wskazanymi przez Zamawiającego. </w:t>
      </w:r>
    </w:p>
    <w:p w14:paraId="221DEF0F" w14:textId="41E2C91C" w:rsidR="009F3BB1" w:rsidRPr="009F3BB1" w:rsidRDefault="00E56135" w:rsidP="009F3BB1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81431F">
        <w:rPr>
          <w:rFonts w:ascii="Arial" w:hAnsi="Arial" w:cs="Arial"/>
          <w:sz w:val="20"/>
          <w:szCs w:val="20"/>
        </w:rPr>
        <w:t xml:space="preserve">Wykonawca przekaże Zamawiającemu w formie elektronicznej na wskazany adres e-mail materiały szkoleniowe najpóźniej na 5 dni roboczych przed rozpoczęciem </w:t>
      </w:r>
      <w:r w:rsidR="00690517">
        <w:rPr>
          <w:rFonts w:ascii="Arial" w:hAnsi="Arial" w:cs="Arial"/>
          <w:sz w:val="20"/>
          <w:szCs w:val="20"/>
        </w:rPr>
        <w:t xml:space="preserve">pierwszego </w:t>
      </w:r>
      <w:r w:rsidRPr="0081431F">
        <w:rPr>
          <w:rFonts w:ascii="Arial" w:hAnsi="Arial" w:cs="Arial"/>
          <w:sz w:val="20"/>
          <w:szCs w:val="20"/>
        </w:rPr>
        <w:t>szkolenia.</w:t>
      </w:r>
    </w:p>
    <w:p w14:paraId="2342E196" w14:textId="5C2C0CEA" w:rsidR="009F3BB1" w:rsidRPr="00A41580" w:rsidRDefault="009F3BB1" w:rsidP="00B847D8">
      <w:pPr>
        <w:pStyle w:val="Akapitzlist"/>
        <w:numPr>
          <w:ilvl w:val="3"/>
          <w:numId w:val="13"/>
        </w:numPr>
        <w:spacing w:after="0" w:line="360" w:lineRule="auto"/>
        <w:ind w:left="286"/>
        <w:rPr>
          <w:rFonts w:ascii="Arial" w:hAnsi="Arial" w:cs="Arial"/>
          <w:b/>
          <w:sz w:val="20"/>
          <w:szCs w:val="20"/>
        </w:rPr>
      </w:pPr>
      <w:r w:rsidRPr="00A41580">
        <w:rPr>
          <w:rFonts w:ascii="Arial" w:hAnsi="Arial" w:cs="Arial"/>
          <w:b/>
          <w:sz w:val="20"/>
          <w:szCs w:val="20"/>
        </w:rPr>
        <w:t>Wykaz uczestników szkolenia</w:t>
      </w:r>
    </w:p>
    <w:p w14:paraId="20F84679" w14:textId="3C87D3D9" w:rsidR="009F3BB1" w:rsidRPr="009F3BB1" w:rsidRDefault="009F3BB1" w:rsidP="009F3BB1">
      <w:pPr>
        <w:pStyle w:val="Akapitzlist"/>
        <w:spacing w:after="0" w:line="360" w:lineRule="auto"/>
        <w:ind w:left="286"/>
        <w:rPr>
          <w:rFonts w:ascii="Arial" w:hAnsi="Arial" w:cs="Arial"/>
          <w:sz w:val="20"/>
          <w:szCs w:val="20"/>
        </w:rPr>
      </w:pPr>
      <w:r w:rsidRPr="00A41580">
        <w:rPr>
          <w:rFonts w:ascii="Arial" w:hAnsi="Arial" w:cs="Arial"/>
          <w:sz w:val="20"/>
          <w:szCs w:val="20"/>
        </w:rPr>
        <w:lastRenderedPageBreak/>
        <w:t>Zamawiający udostępni Wykonawcy imienny wykaz osób biorących udział w szkoleniu, zawierający co najmniej: imię, nazwisko oraz nazwę instytucji zatrudnienia uczestnika.</w:t>
      </w:r>
    </w:p>
    <w:p w14:paraId="2263F658" w14:textId="6C2D5C82" w:rsidR="00FC1AFB" w:rsidRPr="00FC1AFB" w:rsidRDefault="00FC1AFB" w:rsidP="00B847D8">
      <w:pPr>
        <w:pStyle w:val="Akapitzlist"/>
        <w:numPr>
          <w:ilvl w:val="3"/>
          <w:numId w:val="13"/>
        </w:numPr>
        <w:spacing w:after="0" w:line="360" w:lineRule="auto"/>
        <w:ind w:left="286"/>
        <w:rPr>
          <w:rFonts w:ascii="Arial" w:hAnsi="Arial" w:cs="Arial"/>
          <w:b/>
          <w:sz w:val="20"/>
          <w:szCs w:val="20"/>
        </w:rPr>
      </w:pPr>
      <w:r w:rsidRPr="00FC1AFB">
        <w:rPr>
          <w:rFonts w:ascii="Arial" w:hAnsi="Arial" w:cs="Arial"/>
          <w:b/>
          <w:sz w:val="20"/>
          <w:szCs w:val="20"/>
        </w:rPr>
        <w:t>Udział przedstawiciela Zamawiającego</w:t>
      </w:r>
    </w:p>
    <w:p w14:paraId="1440E483" w14:textId="7EEEC743" w:rsidR="00205405" w:rsidRDefault="00E56135" w:rsidP="00FC1AFB">
      <w:pPr>
        <w:pStyle w:val="Akapitzlist"/>
        <w:spacing w:after="0" w:line="360" w:lineRule="auto"/>
        <w:ind w:left="286"/>
        <w:rPr>
          <w:rFonts w:ascii="Arial" w:hAnsi="Arial" w:cs="Arial"/>
          <w:sz w:val="20"/>
          <w:szCs w:val="20"/>
        </w:rPr>
      </w:pPr>
      <w:r w:rsidRPr="00FC1AFB">
        <w:rPr>
          <w:rFonts w:ascii="Arial" w:hAnsi="Arial" w:cs="Arial"/>
          <w:sz w:val="20"/>
          <w:szCs w:val="20"/>
        </w:rPr>
        <w:t xml:space="preserve">Zamawiający zastrzega sobie prawo </w:t>
      </w:r>
      <w:r w:rsidR="00FC1AFB">
        <w:rPr>
          <w:rFonts w:ascii="Arial" w:hAnsi="Arial" w:cs="Arial"/>
          <w:sz w:val="20"/>
          <w:szCs w:val="20"/>
        </w:rPr>
        <w:t>obecności</w:t>
      </w:r>
      <w:r w:rsidRPr="00FC1AFB">
        <w:rPr>
          <w:rFonts w:ascii="Arial" w:hAnsi="Arial" w:cs="Arial"/>
          <w:sz w:val="20"/>
          <w:szCs w:val="20"/>
        </w:rPr>
        <w:t xml:space="preserve"> swojego przedstawiciela </w:t>
      </w:r>
      <w:r w:rsidR="00FC1AFB">
        <w:rPr>
          <w:rFonts w:ascii="Arial" w:hAnsi="Arial" w:cs="Arial"/>
          <w:sz w:val="20"/>
          <w:szCs w:val="20"/>
        </w:rPr>
        <w:t xml:space="preserve">podczas szkolenia, </w:t>
      </w:r>
      <w:r w:rsidRPr="00FC1AFB">
        <w:rPr>
          <w:rFonts w:ascii="Arial" w:hAnsi="Arial" w:cs="Arial"/>
          <w:sz w:val="20"/>
          <w:szCs w:val="20"/>
        </w:rPr>
        <w:t xml:space="preserve">w celu monitorowania </w:t>
      </w:r>
      <w:r w:rsidR="00FC1AFB">
        <w:rPr>
          <w:rFonts w:ascii="Arial" w:hAnsi="Arial" w:cs="Arial"/>
          <w:sz w:val="20"/>
          <w:szCs w:val="20"/>
        </w:rPr>
        <w:t xml:space="preserve">jego </w:t>
      </w:r>
      <w:r w:rsidRPr="00FC1AFB">
        <w:rPr>
          <w:rFonts w:ascii="Arial" w:hAnsi="Arial" w:cs="Arial"/>
          <w:sz w:val="20"/>
          <w:szCs w:val="20"/>
        </w:rPr>
        <w:t>przebiegu</w:t>
      </w:r>
      <w:r w:rsidR="00F4027A" w:rsidRPr="00FC1AF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4027A" w:rsidRPr="00FC1AFB">
        <w:rPr>
          <w:rFonts w:ascii="Arial" w:hAnsi="Arial" w:cs="Arial"/>
          <w:sz w:val="20"/>
          <w:szCs w:val="20"/>
        </w:rPr>
        <w:t>oraz wykonania dokumentacji zdjęciowej szkolenia</w:t>
      </w:r>
      <w:r w:rsidRPr="00FC1AFB">
        <w:rPr>
          <w:rFonts w:ascii="Arial" w:hAnsi="Arial" w:cs="Arial"/>
          <w:sz w:val="20"/>
          <w:szCs w:val="20"/>
        </w:rPr>
        <w:t>.</w:t>
      </w:r>
    </w:p>
    <w:p w14:paraId="11DA10F5" w14:textId="7693104E" w:rsidR="00FC1AFB" w:rsidRPr="00FC1AFB" w:rsidRDefault="00FC1AFB" w:rsidP="00B847D8">
      <w:pPr>
        <w:pStyle w:val="Akapitzlist"/>
        <w:numPr>
          <w:ilvl w:val="3"/>
          <w:numId w:val="13"/>
        </w:numPr>
        <w:spacing w:after="0" w:line="360" w:lineRule="auto"/>
        <w:ind w:left="286"/>
        <w:rPr>
          <w:rFonts w:ascii="Arial" w:hAnsi="Arial" w:cs="Arial"/>
          <w:b/>
          <w:sz w:val="20"/>
          <w:szCs w:val="20"/>
        </w:rPr>
      </w:pPr>
      <w:r w:rsidRPr="00FC1AFB">
        <w:rPr>
          <w:rFonts w:ascii="Arial" w:hAnsi="Arial" w:cs="Arial"/>
          <w:b/>
          <w:sz w:val="20"/>
          <w:szCs w:val="20"/>
        </w:rPr>
        <w:t>Nabycie kompetencji i weryfikacja efektów uczenia się</w:t>
      </w:r>
    </w:p>
    <w:p w14:paraId="3BDFDA70" w14:textId="07AE5B64" w:rsidR="0096219D" w:rsidRDefault="00E56135" w:rsidP="0096219D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81431F">
        <w:rPr>
          <w:rFonts w:ascii="Arial" w:hAnsi="Arial" w:cs="Arial"/>
          <w:sz w:val="20"/>
          <w:szCs w:val="20"/>
        </w:rPr>
        <w:t xml:space="preserve">Wykonawca zapewni realizację szkolenia w sposób </w:t>
      </w:r>
      <w:r w:rsidR="00FC1AFB">
        <w:rPr>
          <w:rFonts w:ascii="Arial" w:hAnsi="Arial" w:cs="Arial"/>
          <w:sz w:val="20"/>
          <w:szCs w:val="20"/>
        </w:rPr>
        <w:t>umożliwiający uczestnikom nabycie kompetencji</w:t>
      </w:r>
      <w:r w:rsidRPr="0081431F">
        <w:rPr>
          <w:rFonts w:ascii="Arial" w:hAnsi="Arial" w:cs="Arial"/>
          <w:sz w:val="20"/>
          <w:szCs w:val="20"/>
        </w:rPr>
        <w:t xml:space="preserve"> </w:t>
      </w:r>
      <w:r w:rsidR="00FC1AFB">
        <w:rPr>
          <w:rFonts w:ascii="Arial" w:hAnsi="Arial" w:cs="Arial"/>
          <w:sz w:val="20"/>
          <w:szCs w:val="20"/>
        </w:rPr>
        <w:t>zgodnie z określonym zestawem e</w:t>
      </w:r>
      <w:r w:rsidR="0096219D">
        <w:rPr>
          <w:rFonts w:ascii="Arial" w:hAnsi="Arial" w:cs="Arial"/>
          <w:sz w:val="20"/>
          <w:szCs w:val="20"/>
        </w:rPr>
        <w:t xml:space="preserve">fektów uczenia się. </w:t>
      </w:r>
      <w:r w:rsidR="0096219D" w:rsidRPr="0096219D">
        <w:rPr>
          <w:rFonts w:ascii="Arial" w:hAnsi="Arial" w:cs="Arial"/>
          <w:sz w:val="20"/>
          <w:szCs w:val="20"/>
        </w:rPr>
        <w:t>Proces ten musi uwzględniać wszystkie wymagane etapy weryfikacji i potwierdzania kompetencji. Warunkiem uznania nabycia kompetencji jest zrealizowanie każdego z przewidzianych etapów</w:t>
      </w:r>
      <w:r w:rsidR="00C464E6">
        <w:rPr>
          <w:rFonts w:ascii="Arial" w:hAnsi="Arial" w:cs="Arial"/>
          <w:sz w:val="20"/>
          <w:szCs w:val="20"/>
        </w:rPr>
        <w:t xml:space="preserve"> </w:t>
      </w:r>
      <w:r w:rsidRPr="0081431F">
        <w:rPr>
          <w:rFonts w:ascii="Arial" w:hAnsi="Arial" w:cs="Arial"/>
          <w:sz w:val="20"/>
          <w:szCs w:val="20"/>
        </w:rPr>
        <w:t xml:space="preserve">i uwzględnienia następujących etapów oraz zasad ich weryfikowania i potwierdzania. </w:t>
      </w:r>
    </w:p>
    <w:p w14:paraId="77B3D2B7" w14:textId="6218ABC6" w:rsidR="00D35497" w:rsidRPr="00D35497" w:rsidRDefault="00E56135" w:rsidP="00B847D8">
      <w:pPr>
        <w:pStyle w:val="Akapitzlist"/>
        <w:numPr>
          <w:ilvl w:val="0"/>
          <w:numId w:val="60"/>
        </w:numPr>
        <w:spacing w:after="0" w:line="360" w:lineRule="auto"/>
        <w:ind w:left="785"/>
        <w:rPr>
          <w:rFonts w:ascii="Arial" w:hAnsi="Arial" w:cs="Arial"/>
          <w:color w:val="000000"/>
          <w:sz w:val="20"/>
          <w:szCs w:val="20"/>
        </w:rPr>
      </w:pPr>
      <w:r w:rsidRPr="00D35497">
        <w:rPr>
          <w:rFonts w:ascii="Arial" w:hAnsi="Arial" w:cs="Arial"/>
          <w:b/>
          <w:sz w:val="20"/>
          <w:szCs w:val="20"/>
        </w:rPr>
        <w:t>ETAP I – Zakres</w:t>
      </w:r>
      <w:r w:rsidRPr="002C0C20">
        <w:rPr>
          <w:rFonts w:ascii="Arial" w:hAnsi="Arial" w:cs="Arial"/>
          <w:sz w:val="20"/>
          <w:szCs w:val="20"/>
        </w:rPr>
        <w:t xml:space="preserve"> </w:t>
      </w:r>
      <w:r w:rsidR="00D35497">
        <w:rPr>
          <w:rFonts w:ascii="Arial" w:hAnsi="Arial" w:cs="Arial"/>
          <w:sz w:val="20"/>
          <w:szCs w:val="20"/>
        </w:rPr>
        <w:t>–</w:t>
      </w:r>
      <w:r w:rsidRPr="002C0C20">
        <w:rPr>
          <w:rFonts w:ascii="Arial" w:hAnsi="Arial" w:cs="Arial"/>
          <w:sz w:val="20"/>
          <w:szCs w:val="20"/>
        </w:rPr>
        <w:t xml:space="preserve"> </w:t>
      </w:r>
    </w:p>
    <w:p w14:paraId="63235B69" w14:textId="17603D0D" w:rsidR="00E56135" w:rsidRPr="002C0C20" w:rsidRDefault="00D35497" w:rsidP="00D35497">
      <w:pPr>
        <w:pStyle w:val="Akapitzlist"/>
        <w:spacing w:after="0" w:line="360" w:lineRule="auto"/>
        <w:ind w:left="7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E56135" w:rsidRPr="002C0C20">
        <w:rPr>
          <w:rFonts w:ascii="Arial" w:hAnsi="Arial" w:cs="Arial"/>
          <w:color w:val="000000"/>
          <w:sz w:val="20"/>
          <w:szCs w:val="20"/>
        </w:rPr>
        <w:t>definiowanie grupy docelowej do objęcia szkoleniem, która będzie poddana ocenie. Grupa docelowa opisana została w OPZ.</w:t>
      </w:r>
    </w:p>
    <w:p w14:paraId="06E8A619" w14:textId="6C9BA476" w:rsidR="00D35497" w:rsidRDefault="00E56135" w:rsidP="003F4F62">
      <w:pPr>
        <w:pStyle w:val="Akapitzlist"/>
        <w:numPr>
          <w:ilvl w:val="0"/>
          <w:numId w:val="4"/>
        </w:numPr>
        <w:spacing w:after="0" w:line="360" w:lineRule="auto"/>
        <w:ind w:left="709" w:hanging="283"/>
        <w:rPr>
          <w:rFonts w:ascii="Arial" w:hAnsi="Arial" w:cs="Arial"/>
          <w:sz w:val="20"/>
          <w:szCs w:val="20"/>
        </w:rPr>
      </w:pPr>
      <w:r w:rsidRPr="00D35497">
        <w:rPr>
          <w:rFonts w:ascii="Arial" w:hAnsi="Arial" w:cs="Arial"/>
          <w:b/>
          <w:sz w:val="20"/>
          <w:szCs w:val="20"/>
        </w:rPr>
        <w:t xml:space="preserve">ETAP II – Wzorzec </w:t>
      </w:r>
      <w:r w:rsidR="00D35497">
        <w:rPr>
          <w:rFonts w:ascii="Arial" w:hAnsi="Arial" w:cs="Arial"/>
          <w:b/>
          <w:sz w:val="20"/>
          <w:szCs w:val="20"/>
        </w:rPr>
        <w:t>–</w:t>
      </w:r>
      <w:r w:rsidRPr="002C0C20">
        <w:rPr>
          <w:rFonts w:ascii="Arial" w:hAnsi="Arial" w:cs="Arial"/>
          <w:sz w:val="20"/>
          <w:szCs w:val="20"/>
        </w:rPr>
        <w:t xml:space="preserve"> </w:t>
      </w:r>
    </w:p>
    <w:p w14:paraId="5E76C799" w14:textId="5B7697CD" w:rsidR="00E56135" w:rsidRPr="002C0C20" w:rsidRDefault="00D35497" w:rsidP="00D35497">
      <w:pPr>
        <w:pStyle w:val="Akapitzlist"/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56135" w:rsidRPr="002C0C20">
        <w:rPr>
          <w:rFonts w:ascii="Arial" w:hAnsi="Arial" w:cs="Arial"/>
          <w:color w:val="000000"/>
          <w:sz w:val="20"/>
          <w:szCs w:val="20"/>
        </w:rPr>
        <w:t>definiowanie standardu wymagań, tj. efektów uczenia się, które osiągną uczestnicy w wyniku szkolenia.</w:t>
      </w:r>
    </w:p>
    <w:p w14:paraId="38CABB82" w14:textId="77777777" w:rsidR="0096219D" w:rsidRDefault="00E56135" w:rsidP="009F435F">
      <w:pPr>
        <w:spacing w:after="0"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C0C20">
        <w:rPr>
          <w:rFonts w:ascii="Arial" w:hAnsi="Arial" w:cs="Arial"/>
          <w:sz w:val="20"/>
          <w:szCs w:val="20"/>
        </w:rPr>
        <w:t>W ramach realizacji ETAP-u II należy opisać efekty uczenia się, które osiągną uczestnicy szkolenia w wyn</w:t>
      </w:r>
      <w:r w:rsidR="0096219D">
        <w:rPr>
          <w:rFonts w:ascii="Arial" w:hAnsi="Arial" w:cs="Arial"/>
          <w:sz w:val="20"/>
          <w:szCs w:val="20"/>
        </w:rPr>
        <w:t xml:space="preserve">iku przeprowadzonego szkolenia: </w:t>
      </w:r>
    </w:p>
    <w:p w14:paraId="07A5B483" w14:textId="77777777" w:rsidR="0096219D" w:rsidRPr="0096219D" w:rsidRDefault="00E56135" w:rsidP="00B847D8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6219D">
        <w:rPr>
          <w:rFonts w:ascii="Arial" w:hAnsi="Arial" w:cs="Arial"/>
          <w:sz w:val="20"/>
          <w:szCs w:val="20"/>
        </w:rPr>
        <w:t>co uczestnik będzie wiedział,</w:t>
      </w:r>
    </w:p>
    <w:p w14:paraId="6422E197" w14:textId="347BB231" w:rsidR="0096219D" w:rsidRPr="0096219D" w:rsidRDefault="0096219D" w:rsidP="00B847D8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 będzie </w:t>
      </w:r>
      <w:r w:rsidR="00E56135" w:rsidRPr="0096219D">
        <w:rPr>
          <w:rFonts w:ascii="Arial" w:hAnsi="Arial" w:cs="Arial"/>
          <w:sz w:val="20"/>
          <w:szCs w:val="20"/>
        </w:rPr>
        <w:t xml:space="preserve">rozumiał, </w:t>
      </w:r>
    </w:p>
    <w:p w14:paraId="7AFF69D0" w14:textId="3BA5C7B4" w:rsidR="0096219D" w:rsidRPr="0096219D" w:rsidRDefault="0096219D" w:rsidP="00B847D8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 będzie </w:t>
      </w:r>
      <w:r w:rsidR="00E56135" w:rsidRPr="0096219D">
        <w:rPr>
          <w:rFonts w:ascii="Arial" w:hAnsi="Arial" w:cs="Arial"/>
          <w:sz w:val="20"/>
          <w:szCs w:val="20"/>
        </w:rPr>
        <w:t xml:space="preserve">potrafił wykonać, </w:t>
      </w:r>
    </w:p>
    <w:p w14:paraId="001D2E5A" w14:textId="4A2E0F80" w:rsidR="0096219D" w:rsidRPr="0096219D" w:rsidRDefault="00E56135" w:rsidP="00B847D8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96219D">
        <w:rPr>
          <w:rFonts w:ascii="Arial" w:hAnsi="Arial" w:cs="Arial"/>
          <w:sz w:val="20"/>
          <w:szCs w:val="20"/>
        </w:rPr>
        <w:t>do jakich zobowiązań bę</w:t>
      </w:r>
      <w:r w:rsidR="00774A50">
        <w:rPr>
          <w:rFonts w:ascii="Arial" w:hAnsi="Arial" w:cs="Arial"/>
          <w:sz w:val="20"/>
          <w:szCs w:val="20"/>
        </w:rPr>
        <w:t>dzie przygotowany</w:t>
      </w:r>
    </w:p>
    <w:p w14:paraId="7C6EF6D9" w14:textId="61864AE2" w:rsidR="00D35497" w:rsidRPr="00D35497" w:rsidRDefault="00E56135" w:rsidP="003F4F62">
      <w:pPr>
        <w:pStyle w:val="Akapitzlist"/>
        <w:numPr>
          <w:ilvl w:val="0"/>
          <w:numId w:val="4"/>
        </w:numPr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D35497">
        <w:rPr>
          <w:rFonts w:ascii="Arial" w:hAnsi="Arial" w:cs="Arial"/>
          <w:b/>
          <w:sz w:val="20"/>
          <w:szCs w:val="20"/>
        </w:rPr>
        <w:t xml:space="preserve">ETAP III – Ocena </w:t>
      </w:r>
      <w:r w:rsidR="00D35497">
        <w:rPr>
          <w:rFonts w:ascii="Arial" w:hAnsi="Arial" w:cs="Arial"/>
          <w:b/>
          <w:sz w:val="20"/>
          <w:szCs w:val="20"/>
        </w:rPr>
        <w:t>–</w:t>
      </w:r>
      <w:r w:rsidRPr="002C0C20">
        <w:rPr>
          <w:rFonts w:ascii="Arial" w:hAnsi="Arial" w:cs="Arial"/>
          <w:sz w:val="20"/>
          <w:szCs w:val="20"/>
        </w:rPr>
        <w:t xml:space="preserve"> </w:t>
      </w:r>
    </w:p>
    <w:p w14:paraId="1D3B6940" w14:textId="77777777" w:rsidR="00774A50" w:rsidRDefault="00D35497" w:rsidP="00774A50">
      <w:pPr>
        <w:pStyle w:val="Akapitzlist"/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E56135" w:rsidRPr="002C0C20">
        <w:rPr>
          <w:rFonts w:ascii="Arial" w:hAnsi="Arial" w:cs="Arial"/>
          <w:color w:val="000000"/>
          <w:sz w:val="20"/>
          <w:szCs w:val="20"/>
        </w:rPr>
        <w:t xml:space="preserve">rzeprowadzenie weryfikacji na podstawie opracowanych kryteriów oceny po zakończeniu szkolenia. </w:t>
      </w:r>
      <w:r w:rsidR="00E56135" w:rsidRPr="002C0C20">
        <w:rPr>
          <w:rFonts w:ascii="Arial" w:hAnsi="Arial" w:cs="Arial"/>
          <w:sz w:val="20"/>
          <w:szCs w:val="20"/>
        </w:rPr>
        <w:t>W ramach realizacji ETAP-u III należy przeprowadzić i opisać weryfikację nabytych kompetencji na podstawie opracowanych kryteriów oceny po zakończeniu szkolenia (np. egzamin, test, rozmowa oceniająca</w:t>
      </w:r>
      <w:r w:rsidR="00774A50">
        <w:rPr>
          <w:rFonts w:ascii="Arial" w:hAnsi="Arial" w:cs="Arial"/>
          <w:sz w:val="20"/>
          <w:szCs w:val="20"/>
        </w:rPr>
        <w:t xml:space="preserve"> lub inne adekwatne metody</w:t>
      </w:r>
      <w:r w:rsidR="00E56135" w:rsidRPr="002C0C20">
        <w:rPr>
          <w:rFonts w:ascii="Arial" w:hAnsi="Arial" w:cs="Arial"/>
          <w:sz w:val="20"/>
          <w:szCs w:val="20"/>
        </w:rPr>
        <w:t xml:space="preserve">) </w:t>
      </w:r>
    </w:p>
    <w:p w14:paraId="551D001D" w14:textId="5D799AFB" w:rsidR="00D35497" w:rsidRPr="00774A50" w:rsidRDefault="00E56135" w:rsidP="003F4F62">
      <w:pPr>
        <w:pStyle w:val="Akapitzlist"/>
        <w:numPr>
          <w:ilvl w:val="0"/>
          <w:numId w:val="4"/>
        </w:numPr>
        <w:spacing w:after="0" w:line="360" w:lineRule="auto"/>
        <w:ind w:left="785"/>
        <w:rPr>
          <w:rFonts w:ascii="Arial" w:hAnsi="Arial" w:cs="Arial"/>
          <w:sz w:val="20"/>
          <w:szCs w:val="20"/>
        </w:rPr>
      </w:pPr>
      <w:r w:rsidRPr="00774A50">
        <w:rPr>
          <w:rFonts w:ascii="Arial" w:hAnsi="Arial" w:cs="Arial"/>
          <w:b/>
          <w:sz w:val="20"/>
          <w:szCs w:val="20"/>
        </w:rPr>
        <w:t xml:space="preserve">ETAP IV – Porównanie </w:t>
      </w:r>
      <w:r w:rsidR="00D35497" w:rsidRPr="00774A50">
        <w:rPr>
          <w:rFonts w:ascii="Arial" w:hAnsi="Arial" w:cs="Arial"/>
          <w:b/>
          <w:sz w:val="20"/>
          <w:szCs w:val="20"/>
        </w:rPr>
        <w:t>–</w:t>
      </w:r>
    </w:p>
    <w:p w14:paraId="013F423A" w14:textId="77777777" w:rsidR="00774A50" w:rsidRDefault="00D35497" w:rsidP="00D35497">
      <w:pPr>
        <w:pStyle w:val="Akapitzlist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E56135" w:rsidRPr="002C0C20">
        <w:rPr>
          <w:rFonts w:ascii="Arial" w:hAnsi="Arial" w:cs="Arial"/>
          <w:color w:val="000000"/>
          <w:sz w:val="20"/>
          <w:szCs w:val="20"/>
        </w:rPr>
        <w:t xml:space="preserve">orównanie uzyskanych wyników ETAP-u III (ocena) z przyjętymi wymaganiami (określonymi na ETAPIE II efektami uczenia się) po zakończeniu szkolenia. </w:t>
      </w:r>
    </w:p>
    <w:p w14:paraId="1ED01234" w14:textId="2F2D5452" w:rsidR="00E56135" w:rsidRPr="00774A50" w:rsidRDefault="00E56135" w:rsidP="00774A50">
      <w:pPr>
        <w:pStyle w:val="Akapitzlist"/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2C0C20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2C0C20">
        <w:rPr>
          <w:rFonts w:ascii="Arial" w:hAnsi="Arial" w:cs="Arial"/>
          <w:sz w:val="20"/>
          <w:szCs w:val="20"/>
        </w:rPr>
        <w:t>ramach realizacji ETAP-u IV po zakończeniu szkolenia należy opisać i porównać ETAP II z</w:t>
      </w:r>
      <w:r>
        <w:rPr>
          <w:rFonts w:ascii="Arial" w:hAnsi="Arial" w:cs="Arial"/>
          <w:sz w:val="20"/>
          <w:szCs w:val="20"/>
        </w:rPr>
        <w:t> </w:t>
      </w:r>
      <w:r w:rsidRPr="002C0C20">
        <w:rPr>
          <w:rFonts w:ascii="Arial" w:hAnsi="Arial" w:cs="Arial"/>
          <w:sz w:val="20"/>
          <w:szCs w:val="20"/>
        </w:rPr>
        <w:t>ETAPEM III. Z porównania Wykonawca przygotuje dokument, z którego wynikać będzie czy uczestnik szkolenia nabył kompetencje.</w:t>
      </w:r>
    </w:p>
    <w:p w14:paraId="0DAAF146" w14:textId="275FDB28" w:rsidR="00BE7F31" w:rsidRPr="00BE7F31" w:rsidRDefault="00BE7F31" w:rsidP="00B847D8">
      <w:pPr>
        <w:pStyle w:val="Akapitzlist"/>
        <w:numPr>
          <w:ilvl w:val="3"/>
          <w:numId w:val="13"/>
        </w:numPr>
        <w:spacing w:after="0" w:line="360" w:lineRule="auto"/>
        <w:ind w:left="286"/>
        <w:rPr>
          <w:rFonts w:ascii="Arial" w:hAnsi="Arial" w:cs="Arial"/>
          <w:b/>
          <w:color w:val="000000"/>
          <w:sz w:val="20"/>
          <w:szCs w:val="20"/>
        </w:rPr>
      </w:pPr>
      <w:r w:rsidRPr="00BE7F31">
        <w:rPr>
          <w:rFonts w:ascii="Arial" w:hAnsi="Arial" w:cs="Arial"/>
          <w:b/>
          <w:color w:val="000000"/>
          <w:sz w:val="20"/>
          <w:szCs w:val="20"/>
        </w:rPr>
        <w:t>Termin i forma przekazania dokumentacji dotyczącej nabywania kompetencji</w:t>
      </w:r>
    </w:p>
    <w:p w14:paraId="09F4EBDC" w14:textId="3AB4DAF0" w:rsidR="00774A50" w:rsidRPr="00BE7F31" w:rsidRDefault="00774A50" w:rsidP="00774A50">
      <w:pPr>
        <w:spacing w:after="0" w:line="360" w:lineRule="auto"/>
        <w:ind w:left="283"/>
        <w:rPr>
          <w:rFonts w:ascii="Arial" w:hAnsi="Arial" w:cs="Arial"/>
          <w:color w:val="000000"/>
          <w:sz w:val="20"/>
          <w:szCs w:val="20"/>
        </w:rPr>
      </w:pPr>
      <w:r w:rsidRPr="00BE7F31">
        <w:rPr>
          <w:rFonts w:ascii="Arial" w:hAnsi="Arial" w:cs="Arial"/>
          <w:color w:val="000000"/>
          <w:sz w:val="20"/>
          <w:szCs w:val="20"/>
        </w:rPr>
        <w:t xml:space="preserve">Wszystkie dokumenty powstałe w ramach realizacji poszczególnych etapów nabywania kompetencji (ETAP II, ETAP III oraz ETAP IV) należy przekazać Zamawiającemu w formie elektronicznej </w:t>
      </w:r>
      <w:r w:rsidRPr="00F06530">
        <w:rPr>
          <w:rFonts w:ascii="Arial" w:hAnsi="Arial" w:cs="Arial"/>
          <w:color w:val="000000"/>
          <w:sz w:val="20"/>
          <w:szCs w:val="20"/>
        </w:rPr>
        <w:t>w terminie nie późniejszym niż 7 dni roboczych od zakończenia szkolenia</w:t>
      </w:r>
      <w:r w:rsidR="00BE7F31" w:rsidRPr="00F06530">
        <w:rPr>
          <w:rFonts w:ascii="Arial" w:hAnsi="Arial" w:cs="Arial"/>
          <w:color w:val="000000"/>
          <w:sz w:val="20"/>
          <w:szCs w:val="20"/>
        </w:rPr>
        <w:t>.</w:t>
      </w:r>
      <w:r w:rsidR="00BE7F31" w:rsidRPr="00BE7F31">
        <w:rPr>
          <w:rFonts w:ascii="Arial" w:hAnsi="Arial" w:cs="Arial"/>
          <w:color w:val="000000"/>
          <w:sz w:val="20"/>
          <w:szCs w:val="20"/>
        </w:rPr>
        <w:t xml:space="preserve"> Mogą one zostać przekazane łącznie, w jednym zbiorczym pliku. </w:t>
      </w:r>
    </w:p>
    <w:p w14:paraId="23043C30" w14:textId="6478C1D6" w:rsidR="00774A50" w:rsidRPr="00A41580" w:rsidRDefault="00774A50" w:rsidP="00A41580">
      <w:pPr>
        <w:pStyle w:val="Akapitzlist"/>
        <w:numPr>
          <w:ilvl w:val="3"/>
          <w:numId w:val="13"/>
        </w:numPr>
        <w:spacing w:before="100" w:beforeAutospacing="1" w:after="100" w:afterAutospacing="1" w:line="360" w:lineRule="auto"/>
        <w:ind w:left="286"/>
        <w:rPr>
          <w:rFonts w:ascii="Arial" w:hAnsi="Arial" w:cs="Arial"/>
          <w:sz w:val="20"/>
          <w:szCs w:val="20"/>
          <w:lang w:eastAsia="pl-PL"/>
        </w:rPr>
      </w:pPr>
      <w:r w:rsidRPr="00E51B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Realizacja zamówienia musi być dostosowana do potrzeb osób z niepełnosprawnościami</w:t>
      </w:r>
      <w:r w:rsidRPr="00E51B82">
        <w:rPr>
          <w:rFonts w:ascii="Arial" w:eastAsia="Times New Roman" w:hAnsi="Arial" w:cs="Arial"/>
          <w:sz w:val="20"/>
          <w:szCs w:val="20"/>
          <w:lang w:eastAsia="pl-PL"/>
        </w:rPr>
        <w:t>, zgodnie z</w:t>
      </w:r>
      <w:r w:rsidR="00B332FB" w:rsidRPr="00E51B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41580">
        <w:rPr>
          <w:rFonts w:ascii="Arial" w:eastAsia="Times New Roman" w:hAnsi="Arial" w:cs="Arial"/>
          <w:sz w:val="20"/>
          <w:szCs w:val="20"/>
          <w:lang w:eastAsia="pl-PL"/>
        </w:rPr>
        <w:t>ustawą z dnia 19 lipca 2019 r. o zapewnieniu dostępności osobom ze szczególnymi potrzebami,</w:t>
      </w:r>
      <w:r w:rsidR="00B332FB" w:rsidRPr="00A415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41580">
        <w:rPr>
          <w:rFonts w:ascii="Arial" w:hAnsi="Arial" w:cs="Arial"/>
          <w:sz w:val="20"/>
          <w:szCs w:val="20"/>
          <w:lang w:eastAsia="pl-PL"/>
        </w:rPr>
        <w:t>„</w:t>
      </w:r>
      <w:r w:rsidR="00995389" w:rsidRPr="00A41580">
        <w:rPr>
          <w:rFonts w:ascii="Arial" w:hAnsi="Arial" w:cs="Arial"/>
          <w:sz w:val="20"/>
          <w:szCs w:val="20"/>
          <w:lang w:eastAsia="pl-PL"/>
        </w:rPr>
        <w:t>Wytycznymi dotyczącymi realizacji zasad równościowych w ramach funduszy unijnych na lata 2021–2027</w:t>
      </w:r>
      <w:r w:rsidR="00C464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A41580">
        <w:rPr>
          <w:rFonts w:ascii="Arial" w:hAnsi="Arial" w:cs="Arial"/>
          <w:sz w:val="20"/>
          <w:szCs w:val="20"/>
          <w:lang w:eastAsia="pl-PL"/>
        </w:rPr>
        <w:t>”</w:t>
      </w:r>
      <w:r w:rsidR="00B332FB" w:rsidRPr="00A4158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41580">
        <w:rPr>
          <w:rFonts w:ascii="Arial" w:hAnsi="Arial" w:cs="Arial"/>
          <w:sz w:val="20"/>
          <w:szCs w:val="20"/>
          <w:lang w:eastAsia="pl-PL"/>
        </w:rPr>
        <w:t xml:space="preserve">oraz </w:t>
      </w:r>
      <w:r w:rsidRPr="00A41580">
        <w:rPr>
          <w:rFonts w:ascii="Arial" w:hAnsi="Arial" w:cs="Arial"/>
          <w:bCs/>
          <w:sz w:val="20"/>
          <w:szCs w:val="20"/>
          <w:lang w:eastAsia="pl-PL"/>
        </w:rPr>
        <w:t>Załącznikiem nr 2</w:t>
      </w:r>
      <w:r w:rsidRPr="00A41580">
        <w:rPr>
          <w:rFonts w:ascii="Arial" w:hAnsi="Arial" w:cs="Arial"/>
          <w:sz w:val="20"/>
          <w:szCs w:val="20"/>
          <w:lang w:eastAsia="pl-PL"/>
        </w:rPr>
        <w:t xml:space="preserve"> do ww. dokumentu, tj. </w:t>
      </w:r>
      <w:r w:rsidRPr="00A41580">
        <w:rPr>
          <w:rFonts w:ascii="Arial" w:hAnsi="Arial" w:cs="Arial"/>
          <w:bCs/>
          <w:sz w:val="20"/>
          <w:szCs w:val="20"/>
          <w:lang w:eastAsia="pl-PL"/>
        </w:rPr>
        <w:t>„Standardami dostępności dla polityki spójności 2021–2027”</w:t>
      </w:r>
      <w:r w:rsidRPr="00A41580">
        <w:rPr>
          <w:rFonts w:ascii="Arial" w:hAnsi="Arial" w:cs="Arial"/>
          <w:sz w:val="20"/>
          <w:szCs w:val="20"/>
          <w:lang w:eastAsia="pl-PL"/>
        </w:rPr>
        <w:t xml:space="preserve">, zwanymi dalej </w:t>
      </w:r>
      <w:r w:rsidRPr="00A41580">
        <w:rPr>
          <w:rFonts w:ascii="Arial" w:hAnsi="Arial" w:cs="Arial"/>
          <w:i/>
          <w:iCs/>
          <w:sz w:val="20"/>
          <w:szCs w:val="20"/>
          <w:lang w:eastAsia="pl-PL"/>
        </w:rPr>
        <w:t>Standardami dostępności</w:t>
      </w:r>
      <w:r w:rsidRPr="00A41580">
        <w:rPr>
          <w:rFonts w:ascii="Arial" w:hAnsi="Arial" w:cs="Arial"/>
          <w:sz w:val="20"/>
          <w:szCs w:val="20"/>
          <w:lang w:eastAsia="pl-PL"/>
        </w:rPr>
        <w:t xml:space="preserve"> – w szczególności w zakresie </w:t>
      </w:r>
      <w:r w:rsidRPr="00A41580">
        <w:rPr>
          <w:rFonts w:ascii="Arial" w:hAnsi="Arial" w:cs="Arial"/>
          <w:bCs/>
          <w:sz w:val="20"/>
          <w:szCs w:val="20"/>
          <w:lang w:eastAsia="pl-PL"/>
        </w:rPr>
        <w:t>standardu szkoleniowego, informacyjno-promocyjnego oraz cyfrowego</w:t>
      </w:r>
      <w:r w:rsidRPr="00A41580">
        <w:rPr>
          <w:rFonts w:ascii="Arial" w:hAnsi="Arial" w:cs="Arial"/>
          <w:sz w:val="20"/>
          <w:szCs w:val="20"/>
          <w:lang w:eastAsia="pl-PL"/>
        </w:rPr>
        <w:t>.</w:t>
      </w:r>
    </w:p>
    <w:p w14:paraId="3A308114" w14:textId="55543666" w:rsidR="00E56135" w:rsidRPr="00774A50" w:rsidRDefault="00774A50" w:rsidP="00774A50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774A50">
        <w:rPr>
          <w:rFonts w:ascii="Arial" w:eastAsia="Times New Roman" w:hAnsi="Arial" w:cs="Arial"/>
          <w:sz w:val="20"/>
          <w:szCs w:val="24"/>
          <w:lang w:eastAsia="pl-PL"/>
        </w:rPr>
        <w:t xml:space="preserve">Zamawiający poinformuje Wykonawcę o udziale w szkoleniu osób z niepełnosprawnościami oraz o ewentualnych szczególnych potrzebach nie później niż </w:t>
      </w:r>
      <w:r w:rsidRPr="00774A5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na 3 dni przed rozpoczęciem każdego szkolenia</w:t>
      </w:r>
      <w:r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092C66A7" w14:textId="77777777" w:rsidR="00F06530" w:rsidRPr="00F06530" w:rsidRDefault="00F06530" w:rsidP="00B847D8">
      <w:pPr>
        <w:pStyle w:val="Akapitzlist"/>
        <w:numPr>
          <w:ilvl w:val="3"/>
          <w:numId w:val="13"/>
        </w:numPr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F06530">
        <w:rPr>
          <w:rFonts w:ascii="Arial" w:hAnsi="Arial" w:cs="Arial"/>
          <w:b/>
          <w:sz w:val="20"/>
          <w:szCs w:val="20"/>
        </w:rPr>
        <w:t>Dokumenty potwierdzające uzyskanie kompetencji (certyfikaty/zaświadczenia)</w:t>
      </w:r>
    </w:p>
    <w:p w14:paraId="1D7B50E9" w14:textId="77777777" w:rsidR="00F06530" w:rsidRDefault="00E56135" w:rsidP="00F06530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81431F">
        <w:rPr>
          <w:rFonts w:ascii="Arial" w:hAnsi="Arial" w:cs="Arial"/>
          <w:sz w:val="20"/>
          <w:szCs w:val="20"/>
        </w:rPr>
        <w:t xml:space="preserve">Po zakończeniu szkolenia Wykonawca </w:t>
      </w:r>
      <w:r w:rsidR="00F06530">
        <w:rPr>
          <w:rFonts w:ascii="Arial" w:hAnsi="Arial" w:cs="Arial"/>
          <w:sz w:val="20"/>
          <w:szCs w:val="20"/>
        </w:rPr>
        <w:t xml:space="preserve">zobowiązany jest do wydania </w:t>
      </w:r>
      <w:r w:rsidRPr="0081431F">
        <w:rPr>
          <w:rFonts w:ascii="Arial" w:hAnsi="Arial" w:cs="Arial"/>
          <w:sz w:val="20"/>
          <w:szCs w:val="20"/>
        </w:rPr>
        <w:t>Uczestnikom szkolenia certyfikat</w:t>
      </w:r>
      <w:r w:rsidR="00F06530">
        <w:rPr>
          <w:rFonts w:ascii="Arial" w:hAnsi="Arial" w:cs="Arial"/>
          <w:sz w:val="20"/>
          <w:szCs w:val="20"/>
        </w:rPr>
        <w:t>y</w:t>
      </w:r>
      <w:r w:rsidRPr="0081431F">
        <w:rPr>
          <w:rFonts w:ascii="Arial" w:hAnsi="Arial" w:cs="Arial"/>
          <w:sz w:val="20"/>
          <w:szCs w:val="20"/>
        </w:rPr>
        <w:t>/zaświadczeni</w:t>
      </w:r>
      <w:r w:rsidR="00F06530">
        <w:rPr>
          <w:rFonts w:ascii="Arial" w:hAnsi="Arial" w:cs="Arial"/>
          <w:sz w:val="20"/>
          <w:szCs w:val="20"/>
        </w:rPr>
        <w:t>a</w:t>
      </w:r>
      <w:r w:rsidRPr="0081431F">
        <w:rPr>
          <w:rFonts w:ascii="Arial" w:hAnsi="Arial" w:cs="Arial"/>
          <w:sz w:val="20"/>
          <w:szCs w:val="20"/>
        </w:rPr>
        <w:t xml:space="preserve"> potwierdz</w:t>
      </w:r>
      <w:r w:rsidR="00F06530">
        <w:rPr>
          <w:rFonts w:ascii="Arial" w:hAnsi="Arial" w:cs="Arial"/>
          <w:sz w:val="20"/>
          <w:szCs w:val="20"/>
        </w:rPr>
        <w:t xml:space="preserve">ające uzyskanie kompetencji. Dokumenty te powinny zostać oznaczone odpowiednimi logotypami, w wersji kolorowej. </w:t>
      </w:r>
    </w:p>
    <w:p w14:paraId="71D4AC36" w14:textId="6FC6175D" w:rsidR="00E56135" w:rsidRPr="0081431F" w:rsidRDefault="00E56135" w:rsidP="00F06530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81431F">
        <w:rPr>
          <w:rFonts w:ascii="Arial" w:hAnsi="Arial" w:cs="Arial"/>
          <w:sz w:val="20"/>
          <w:szCs w:val="20"/>
        </w:rPr>
        <w:t xml:space="preserve">Wzór minimalnego zakresu certyfikatu/zaświadczenia zostanie przekazany Wykonawcy po podpisaniu Umowy.   </w:t>
      </w:r>
    </w:p>
    <w:p w14:paraId="06DF8C8E" w14:textId="77777777" w:rsidR="00E56135" w:rsidRPr="00D67E5B" w:rsidRDefault="00E56135" w:rsidP="009F435F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  <w:u w:val="single"/>
        </w:rPr>
      </w:pPr>
      <w:r w:rsidRPr="00D67E5B">
        <w:rPr>
          <w:rFonts w:ascii="Arial" w:hAnsi="Arial" w:cs="Arial"/>
          <w:color w:val="000000"/>
          <w:sz w:val="20"/>
          <w:szCs w:val="20"/>
          <w:u w:val="single"/>
        </w:rPr>
        <w:t>Minimalny zakres dokumentu potwierdzający ukończenie szkolenia zawiera następujące informacje:</w:t>
      </w:r>
    </w:p>
    <w:p w14:paraId="491FDDA8" w14:textId="03C5ED99" w:rsidR="00E56135" w:rsidRPr="002C0C20" w:rsidRDefault="00E56135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 organizatora sz</w:t>
      </w:r>
      <w:r w:rsidR="00BF434D">
        <w:rPr>
          <w:rFonts w:ascii="Arial" w:hAnsi="Arial" w:cs="Arial"/>
          <w:color w:val="000000"/>
          <w:sz w:val="20"/>
          <w:szCs w:val="20"/>
        </w:rPr>
        <w:t>kolenia,</w:t>
      </w:r>
    </w:p>
    <w:p w14:paraId="6687471A" w14:textId="769B60AB" w:rsidR="00E56135" w:rsidRPr="002C0C20" w:rsidRDefault="00BF434D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 uczestnika szkolenia,</w:t>
      </w:r>
    </w:p>
    <w:p w14:paraId="6EBF9ED0" w14:textId="7D71E6F1" w:rsidR="00E56135" w:rsidRPr="002C0C20" w:rsidRDefault="00E56135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2C0C20">
        <w:rPr>
          <w:rFonts w:ascii="Arial" w:hAnsi="Arial" w:cs="Arial"/>
          <w:color w:val="000000"/>
          <w:sz w:val="20"/>
          <w:szCs w:val="20"/>
        </w:rPr>
        <w:t xml:space="preserve">inf. dot. metody walidacji efektów uczenia się (np. bilans kompetencji, </w:t>
      </w:r>
      <w:proofErr w:type="spellStart"/>
      <w:r w:rsidRPr="002C0C20">
        <w:rPr>
          <w:rFonts w:ascii="Arial" w:hAnsi="Arial" w:cs="Arial"/>
          <w:color w:val="000000"/>
          <w:sz w:val="20"/>
          <w:szCs w:val="20"/>
        </w:rPr>
        <w:t>pre</w:t>
      </w:r>
      <w:proofErr w:type="spellEnd"/>
      <w:r w:rsidRPr="002C0C20">
        <w:rPr>
          <w:rFonts w:ascii="Arial" w:hAnsi="Arial" w:cs="Arial"/>
          <w:color w:val="000000"/>
          <w:sz w:val="20"/>
          <w:szCs w:val="20"/>
        </w:rPr>
        <w:t xml:space="preserve"> i post-test, wywiad swobodny) wraz z informacją, że proces kształcenia i proces walidacji był prowadzony przez dwie róż</w:t>
      </w:r>
      <w:r>
        <w:rPr>
          <w:rFonts w:ascii="Arial" w:hAnsi="Arial" w:cs="Arial"/>
          <w:color w:val="000000"/>
          <w:sz w:val="20"/>
          <w:szCs w:val="20"/>
        </w:rPr>
        <w:t>ne osoby (rozdzielność fu</w:t>
      </w:r>
      <w:r w:rsidR="00BF434D">
        <w:rPr>
          <w:rFonts w:ascii="Arial" w:hAnsi="Arial" w:cs="Arial"/>
          <w:color w:val="000000"/>
          <w:sz w:val="20"/>
          <w:szCs w:val="20"/>
        </w:rPr>
        <w:t>nkcji),</w:t>
      </w:r>
    </w:p>
    <w:p w14:paraId="483C80C2" w14:textId="3A462167" w:rsidR="00E56135" w:rsidRPr="002C0C20" w:rsidRDefault="00E56135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2C0C20">
        <w:rPr>
          <w:rFonts w:ascii="Arial" w:hAnsi="Arial" w:cs="Arial"/>
          <w:color w:val="000000"/>
          <w:sz w:val="20"/>
          <w:szCs w:val="20"/>
        </w:rPr>
        <w:t>informację na temat</w:t>
      </w:r>
      <w:r w:rsidR="00BF434D">
        <w:rPr>
          <w:rFonts w:ascii="Arial" w:hAnsi="Arial" w:cs="Arial"/>
          <w:color w:val="000000"/>
          <w:sz w:val="20"/>
          <w:szCs w:val="20"/>
        </w:rPr>
        <w:t xml:space="preserve"> uzyskanych efektów uczenia się,</w:t>
      </w:r>
    </w:p>
    <w:p w14:paraId="54245B3B" w14:textId="121A0110" w:rsidR="00E56135" w:rsidRPr="002C0C20" w:rsidRDefault="00E56135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2C0C20">
        <w:rPr>
          <w:rFonts w:ascii="Arial" w:hAnsi="Arial" w:cs="Arial"/>
          <w:color w:val="000000"/>
          <w:sz w:val="20"/>
          <w:szCs w:val="20"/>
        </w:rPr>
        <w:t xml:space="preserve">liczbę godzin zrealizowanego </w:t>
      </w:r>
      <w:r w:rsidR="00BF434D">
        <w:rPr>
          <w:rFonts w:ascii="Arial" w:hAnsi="Arial" w:cs="Arial"/>
          <w:sz w:val="20"/>
          <w:szCs w:val="20"/>
        </w:rPr>
        <w:t>szkolenia,</w:t>
      </w:r>
    </w:p>
    <w:p w14:paraId="11CCCE96" w14:textId="63A01BCC" w:rsidR="00E56135" w:rsidRPr="002C0C20" w:rsidRDefault="00BF434D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temat i zakres szkolenia,</w:t>
      </w:r>
    </w:p>
    <w:p w14:paraId="791E1666" w14:textId="6602EFC6" w:rsidR="00E56135" w:rsidRPr="002C0C20" w:rsidRDefault="00BF434D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rozpoczęcia szkolenia,</w:t>
      </w:r>
    </w:p>
    <w:p w14:paraId="124E32F4" w14:textId="1A6A3347" w:rsidR="00E56135" w:rsidRPr="002C0C20" w:rsidRDefault="00BF434D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zakończenia szkolenia,</w:t>
      </w:r>
    </w:p>
    <w:p w14:paraId="5D0583B2" w14:textId="44B8DDFE" w:rsidR="00E56135" w:rsidRPr="002C0C20" w:rsidRDefault="00BF434D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datę wystawienia dokumentu,</w:t>
      </w:r>
    </w:p>
    <w:p w14:paraId="379A2153" w14:textId="6D82A39F" w:rsidR="00E56135" w:rsidRPr="002C0C20" w:rsidRDefault="00E56135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2C0C20">
        <w:rPr>
          <w:rFonts w:ascii="Arial" w:hAnsi="Arial" w:cs="Arial"/>
          <w:color w:val="000000"/>
          <w:sz w:val="20"/>
          <w:szCs w:val="20"/>
        </w:rPr>
        <w:t>informacj</w:t>
      </w:r>
      <w:r w:rsidR="00F06530">
        <w:rPr>
          <w:rFonts w:ascii="Arial" w:hAnsi="Arial" w:cs="Arial"/>
          <w:color w:val="000000"/>
          <w:sz w:val="20"/>
          <w:szCs w:val="20"/>
        </w:rPr>
        <w:t>ę</w:t>
      </w:r>
      <w:r w:rsidRPr="002C0C20">
        <w:rPr>
          <w:rFonts w:ascii="Arial" w:hAnsi="Arial" w:cs="Arial"/>
          <w:color w:val="000000"/>
          <w:sz w:val="20"/>
          <w:szCs w:val="20"/>
        </w:rPr>
        <w:t xml:space="preserve"> o współfinansowaniu ze środków Unii</w:t>
      </w:r>
      <w:r w:rsidRPr="002C0C20">
        <w:rPr>
          <w:rFonts w:ascii="Arial" w:hAnsi="Arial" w:cs="Arial"/>
          <w:sz w:val="20"/>
          <w:szCs w:val="20"/>
        </w:rPr>
        <w:t xml:space="preserve"> Europejskiej z </w:t>
      </w:r>
      <w:r w:rsidRPr="002C0C20">
        <w:rPr>
          <w:rFonts w:ascii="Arial" w:hAnsi="Arial" w:cs="Arial"/>
          <w:color w:val="000000"/>
          <w:sz w:val="20"/>
          <w:szCs w:val="20"/>
        </w:rPr>
        <w:t>Europejskiego Funduszu Społecznego Plus w ramach FEPZ 2021-2027, Priorytet 6 Fundusze Europejskie na rzecz aktywnego Pomorza Zachodniego, Działanie 6.4 Wzmocnienie potencjału Publicznych Służb Zatrudnienia wraz z wymaganymi logotypami.</w:t>
      </w:r>
    </w:p>
    <w:p w14:paraId="12359892" w14:textId="77777777" w:rsidR="00F06530" w:rsidRPr="00F06530" w:rsidRDefault="00F06530" w:rsidP="00B847D8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color w:val="000000"/>
          <w:sz w:val="20"/>
          <w:szCs w:val="20"/>
        </w:rPr>
      </w:pPr>
      <w:r w:rsidRPr="00F06530">
        <w:rPr>
          <w:rFonts w:ascii="Arial" w:hAnsi="Arial" w:cs="Arial"/>
          <w:b/>
          <w:color w:val="000000"/>
          <w:sz w:val="20"/>
          <w:szCs w:val="20"/>
        </w:rPr>
        <w:t>Dokumentacja po zakończeniu szkolenia</w:t>
      </w:r>
    </w:p>
    <w:p w14:paraId="2EFD48F1" w14:textId="0AD64079" w:rsidR="00E56135" w:rsidRPr="00205405" w:rsidRDefault="00F06530" w:rsidP="00F06530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zakończeniu szkolenia,</w:t>
      </w:r>
      <w:r w:rsidR="00E56135" w:rsidRPr="00205405">
        <w:rPr>
          <w:rFonts w:ascii="Arial" w:hAnsi="Arial" w:cs="Arial"/>
          <w:color w:val="000000"/>
          <w:sz w:val="20"/>
          <w:szCs w:val="20"/>
        </w:rPr>
        <w:t xml:space="preserve"> </w:t>
      </w:r>
      <w:r w:rsidR="00E56135" w:rsidRPr="00F06530">
        <w:rPr>
          <w:rFonts w:ascii="Arial" w:hAnsi="Arial" w:cs="Arial"/>
          <w:b/>
          <w:color w:val="000000"/>
          <w:sz w:val="20"/>
          <w:szCs w:val="20"/>
        </w:rPr>
        <w:t>nie później, niż w ciągu 7 dni roboczych,</w:t>
      </w:r>
      <w:r w:rsidR="00E56135" w:rsidRPr="00205405">
        <w:rPr>
          <w:rFonts w:ascii="Arial" w:hAnsi="Arial" w:cs="Arial"/>
          <w:color w:val="000000"/>
          <w:sz w:val="20"/>
          <w:szCs w:val="20"/>
        </w:rPr>
        <w:t xml:space="preserve"> Wykonawca </w:t>
      </w:r>
      <w:r>
        <w:rPr>
          <w:rFonts w:ascii="Arial" w:hAnsi="Arial" w:cs="Arial"/>
          <w:color w:val="000000"/>
          <w:sz w:val="20"/>
          <w:szCs w:val="20"/>
        </w:rPr>
        <w:t xml:space="preserve">jest zobowiązany do przekazania </w:t>
      </w:r>
      <w:r w:rsidR="00E56135" w:rsidRPr="00205405">
        <w:rPr>
          <w:rFonts w:ascii="Arial" w:hAnsi="Arial" w:cs="Arial"/>
          <w:color w:val="000000"/>
          <w:sz w:val="20"/>
          <w:szCs w:val="20"/>
        </w:rPr>
        <w:t xml:space="preserve">za pośrednictwem skrzynki podawczej </w:t>
      </w:r>
      <w:proofErr w:type="spellStart"/>
      <w:r w:rsidR="00E56135" w:rsidRPr="00205405">
        <w:rPr>
          <w:rFonts w:ascii="Arial" w:hAnsi="Arial" w:cs="Arial"/>
          <w:color w:val="000000"/>
          <w:sz w:val="20"/>
          <w:szCs w:val="20"/>
        </w:rPr>
        <w:t>ePUAP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następujących dokumentów</w:t>
      </w:r>
      <w:r w:rsidR="00E56135" w:rsidRPr="00205405">
        <w:rPr>
          <w:rFonts w:ascii="Arial" w:hAnsi="Arial" w:cs="Arial"/>
          <w:color w:val="000000"/>
          <w:sz w:val="20"/>
          <w:szCs w:val="20"/>
        </w:rPr>
        <w:t>:</w:t>
      </w:r>
    </w:p>
    <w:p w14:paraId="45E40C95" w14:textId="7A4F2045" w:rsidR="00E56135" w:rsidRPr="002C0C20" w:rsidRDefault="00E56135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2C0C20">
        <w:rPr>
          <w:rFonts w:ascii="Arial" w:hAnsi="Arial" w:cs="Arial"/>
          <w:color w:val="000000"/>
          <w:sz w:val="20"/>
          <w:szCs w:val="20"/>
        </w:rPr>
        <w:t>zeskanowan</w:t>
      </w:r>
      <w:r w:rsidR="00F06530">
        <w:rPr>
          <w:rFonts w:ascii="Arial" w:hAnsi="Arial" w:cs="Arial"/>
          <w:color w:val="000000"/>
          <w:sz w:val="20"/>
          <w:szCs w:val="20"/>
        </w:rPr>
        <w:t>ych list</w:t>
      </w:r>
      <w:r w:rsidRPr="002C0C20">
        <w:rPr>
          <w:rFonts w:ascii="Arial" w:hAnsi="Arial" w:cs="Arial"/>
          <w:color w:val="000000"/>
          <w:sz w:val="20"/>
          <w:szCs w:val="20"/>
        </w:rPr>
        <w:t xml:space="preserve"> obecności z podpisami ucz</w:t>
      </w:r>
      <w:r w:rsidR="00BF434D">
        <w:rPr>
          <w:rFonts w:ascii="Arial" w:hAnsi="Arial" w:cs="Arial"/>
          <w:color w:val="000000"/>
          <w:sz w:val="20"/>
          <w:szCs w:val="20"/>
        </w:rPr>
        <w:t>estników szkolenia,</w:t>
      </w:r>
    </w:p>
    <w:p w14:paraId="58C39176" w14:textId="7ACE7508" w:rsidR="00E56135" w:rsidRPr="002C0C20" w:rsidRDefault="00F06530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kopii</w:t>
      </w:r>
      <w:r w:rsidR="00E56135" w:rsidRPr="002C0C20">
        <w:rPr>
          <w:rFonts w:ascii="Arial" w:hAnsi="Arial" w:cs="Arial"/>
          <w:color w:val="000000"/>
          <w:sz w:val="20"/>
          <w:szCs w:val="20"/>
        </w:rPr>
        <w:t xml:space="preserve"> wydanych certyfikatów/zaś</w:t>
      </w:r>
      <w:r w:rsidR="00BF434D">
        <w:rPr>
          <w:rFonts w:ascii="Arial" w:hAnsi="Arial" w:cs="Arial"/>
          <w:color w:val="000000"/>
          <w:sz w:val="20"/>
          <w:szCs w:val="20"/>
        </w:rPr>
        <w:t>wiadczeń o ukończenia szkolenia,</w:t>
      </w:r>
    </w:p>
    <w:p w14:paraId="61B033D5" w14:textId="11B0B851" w:rsidR="00E56135" w:rsidRPr="002C0C20" w:rsidRDefault="00F06530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kopii</w:t>
      </w:r>
      <w:r w:rsidR="00E56135" w:rsidRPr="002C0C20">
        <w:rPr>
          <w:rFonts w:ascii="Arial" w:hAnsi="Arial" w:cs="Arial"/>
          <w:color w:val="000000"/>
          <w:sz w:val="20"/>
          <w:szCs w:val="20"/>
        </w:rPr>
        <w:t xml:space="preserve"> ankiet wypełnionych przez uczestników (wzór ankiety zostanie przekazany</w:t>
      </w:r>
      <w:r w:rsidR="00BF434D">
        <w:rPr>
          <w:rFonts w:ascii="Arial" w:hAnsi="Arial" w:cs="Arial"/>
          <w:color w:val="000000"/>
          <w:sz w:val="20"/>
          <w:szCs w:val="20"/>
        </w:rPr>
        <w:t xml:space="preserve"> Wykonawcy po podpisaniu Umowy),</w:t>
      </w:r>
    </w:p>
    <w:p w14:paraId="3FC155A9" w14:textId="0F72F231" w:rsidR="00E56135" w:rsidRPr="002C0C20" w:rsidRDefault="00F06530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opracowania</w:t>
      </w:r>
      <w:r w:rsidR="00E56135" w:rsidRPr="002C0C20">
        <w:rPr>
          <w:rFonts w:ascii="Arial" w:hAnsi="Arial" w:cs="Arial"/>
          <w:color w:val="000000"/>
          <w:sz w:val="20"/>
          <w:szCs w:val="20"/>
        </w:rPr>
        <w:t xml:space="preserve"> wyników ankiet przeprowadzonych wśród uczestników</w:t>
      </w:r>
      <w:r w:rsidR="00BF434D">
        <w:rPr>
          <w:rFonts w:ascii="Arial" w:hAnsi="Arial" w:cs="Arial"/>
          <w:color w:val="000000"/>
          <w:sz w:val="20"/>
          <w:szCs w:val="20"/>
        </w:rPr>
        <w:t>,</w:t>
      </w:r>
    </w:p>
    <w:p w14:paraId="36450DD9" w14:textId="2C71DEEC" w:rsidR="00205405" w:rsidRDefault="00E56135" w:rsidP="003F4F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2C0C20">
        <w:rPr>
          <w:rFonts w:ascii="Arial" w:hAnsi="Arial" w:cs="Arial"/>
          <w:color w:val="000000"/>
          <w:sz w:val="20"/>
          <w:szCs w:val="20"/>
        </w:rPr>
        <w:t>opis</w:t>
      </w:r>
      <w:r w:rsidR="00F06530">
        <w:rPr>
          <w:rFonts w:ascii="Arial" w:hAnsi="Arial" w:cs="Arial"/>
          <w:color w:val="000000"/>
          <w:sz w:val="20"/>
          <w:szCs w:val="20"/>
        </w:rPr>
        <w:t>u poszczególnych</w:t>
      </w:r>
      <w:r w:rsidRPr="002C0C20">
        <w:rPr>
          <w:rFonts w:ascii="Arial" w:hAnsi="Arial" w:cs="Arial"/>
          <w:color w:val="000000"/>
          <w:sz w:val="20"/>
          <w:szCs w:val="20"/>
        </w:rPr>
        <w:t xml:space="preserve"> etapów nabycia kompetencji. </w:t>
      </w:r>
    </w:p>
    <w:p w14:paraId="7DBA3959" w14:textId="31741198" w:rsidR="00F06530" w:rsidRPr="00F06530" w:rsidRDefault="00F06530" w:rsidP="00B847D8">
      <w:pPr>
        <w:pStyle w:val="Akapitzlist"/>
        <w:widowControl w:val="0"/>
        <w:numPr>
          <w:ilvl w:val="3"/>
          <w:numId w:val="13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F06530">
        <w:rPr>
          <w:rFonts w:ascii="Arial" w:hAnsi="Arial" w:cs="Arial"/>
          <w:b/>
          <w:bCs/>
          <w:sz w:val="20"/>
          <w:szCs w:val="20"/>
        </w:rPr>
        <w:t>Wynagrodzenie Wykonawcy</w:t>
      </w:r>
    </w:p>
    <w:p w14:paraId="462C72DB" w14:textId="02C3DA9C" w:rsidR="00522BD8" w:rsidRPr="00A41580" w:rsidRDefault="00522BD8" w:rsidP="00522BD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522BD8">
        <w:rPr>
          <w:rFonts w:ascii="Arial" w:hAnsi="Arial" w:cs="Arial"/>
          <w:bCs/>
          <w:sz w:val="20"/>
          <w:szCs w:val="20"/>
        </w:rPr>
        <w:t>Wynagrodzenie za wykonanie umowy będzie stanowić iloczyn faktycznej liczby uczestników szkolenia oraz ceny jednostkowej za jednego uczestnika, określonej w ofercie Wykonawcy.</w:t>
      </w:r>
    </w:p>
    <w:p w14:paraId="37DFEA57" w14:textId="4D533873" w:rsidR="00522BD8" w:rsidRPr="00A41580" w:rsidRDefault="00522BD8" w:rsidP="00522BD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522BD8">
        <w:rPr>
          <w:rFonts w:ascii="Arial" w:hAnsi="Arial" w:cs="Arial"/>
          <w:bCs/>
          <w:sz w:val="20"/>
          <w:szCs w:val="20"/>
        </w:rPr>
        <w:t>Wypłata wynagrodzenia nastąpi po zrealizowaniu przedmiotu zamówienia, w terminie do 14 dni od daty wpływu prawidłowo wystawionej faktury do Zamawiającego, na podstawie protokołu odbioru usługi potwierdzającego należyte wykonanie szkolenia (obejmującego zarówno Moduł I, jak i Moduł II).</w:t>
      </w:r>
    </w:p>
    <w:p w14:paraId="1082EFAF" w14:textId="1818858A" w:rsidR="00522BD8" w:rsidRPr="00A41580" w:rsidRDefault="00522BD8" w:rsidP="00522BD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i/>
          <w:sz w:val="20"/>
          <w:szCs w:val="20"/>
        </w:rPr>
      </w:pPr>
      <w:r w:rsidRPr="00A41580">
        <w:rPr>
          <w:rFonts w:ascii="Arial" w:hAnsi="Arial" w:cs="Arial"/>
          <w:bCs/>
          <w:i/>
          <w:sz w:val="20"/>
          <w:szCs w:val="20"/>
        </w:rPr>
        <w:t>Rozliczenie będzie następowało w dwóch etapach:</w:t>
      </w:r>
    </w:p>
    <w:p w14:paraId="6CE058C3" w14:textId="07B10BCF" w:rsidR="008C319B" w:rsidRDefault="00522BD8" w:rsidP="00A41580">
      <w:pPr>
        <w:pStyle w:val="Akapitzlist"/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522BD8">
        <w:rPr>
          <w:rFonts w:ascii="Arial" w:hAnsi="Arial" w:cs="Arial"/>
          <w:bCs/>
          <w:sz w:val="20"/>
          <w:szCs w:val="20"/>
        </w:rPr>
        <w:t xml:space="preserve">I etap – pierwsza płatność zostanie dokonana w roku 2025, po przeprowadzeniu pierwszego szkolenia i podpisaniu </w:t>
      </w:r>
      <w:r w:rsidR="00E41471">
        <w:rPr>
          <w:rFonts w:ascii="Arial" w:hAnsi="Arial" w:cs="Arial"/>
          <w:bCs/>
          <w:sz w:val="20"/>
          <w:szCs w:val="20"/>
        </w:rPr>
        <w:t>cząstkowego</w:t>
      </w:r>
      <w:r w:rsidRPr="00522BD8">
        <w:rPr>
          <w:rFonts w:ascii="Arial" w:hAnsi="Arial" w:cs="Arial"/>
          <w:bCs/>
          <w:sz w:val="20"/>
          <w:szCs w:val="20"/>
        </w:rPr>
        <w:t xml:space="preserve"> </w:t>
      </w:r>
      <w:r w:rsidR="00E41471" w:rsidRPr="00522BD8">
        <w:rPr>
          <w:rFonts w:ascii="Arial" w:hAnsi="Arial" w:cs="Arial"/>
          <w:bCs/>
          <w:sz w:val="20"/>
          <w:szCs w:val="20"/>
        </w:rPr>
        <w:t xml:space="preserve">protokołu </w:t>
      </w:r>
      <w:r w:rsidRPr="00522BD8">
        <w:rPr>
          <w:rFonts w:ascii="Arial" w:hAnsi="Arial" w:cs="Arial"/>
          <w:bCs/>
          <w:sz w:val="20"/>
          <w:szCs w:val="20"/>
        </w:rPr>
        <w:t>odbioru</w:t>
      </w:r>
      <w:r w:rsidR="00E41471">
        <w:rPr>
          <w:rFonts w:ascii="Arial" w:hAnsi="Arial" w:cs="Arial"/>
          <w:bCs/>
          <w:sz w:val="20"/>
          <w:szCs w:val="20"/>
        </w:rPr>
        <w:t xml:space="preserve"> usługi</w:t>
      </w:r>
      <w:r w:rsidRPr="00522BD8">
        <w:rPr>
          <w:rFonts w:ascii="Arial" w:hAnsi="Arial" w:cs="Arial"/>
          <w:bCs/>
          <w:sz w:val="20"/>
          <w:szCs w:val="20"/>
        </w:rPr>
        <w:t>,</w:t>
      </w:r>
    </w:p>
    <w:p w14:paraId="02826A20" w14:textId="1564627E" w:rsidR="008C319B" w:rsidRPr="007869E7" w:rsidRDefault="00522BD8" w:rsidP="00A41580">
      <w:pPr>
        <w:pStyle w:val="Akapitzlist"/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A41580">
        <w:rPr>
          <w:rFonts w:ascii="Arial" w:hAnsi="Arial" w:cs="Arial"/>
          <w:bCs/>
          <w:sz w:val="20"/>
          <w:szCs w:val="20"/>
        </w:rPr>
        <w:t xml:space="preserve">II etap – druga płatność zostanie dokonana w roku 2026, po </w:t>
      </w:r>
      <w:r w:rsidRPr="007869E7">
        <w:rPr>
          <w:rFonts w:ascii="Arial" w:hAnsi="Arial" w:cs="Arial"/>
          <w:bCs/>
          <w:sz w:val="20"/>
          <w:szCs w:val="20"/>
        </w:rPr>
        <w:t xml:space="preserve">przeprowadzeniu </w:t>
      </w:r>
      <w:r w:rsidR="00E95AA3" w:rsidRPr="007869E7">
        <w:rPr>
          <w:rFonts w:ascii="Arial" w:hAnsi="Arial" w:cs="Arial"/>
          <w:bCs/>
          <w:sz w:val="20"/>
          <w:szCs w:val="20"/>
        </w:rPr>
        <w:t xml:space="preserve">każdego ze szkoleń </w:t>
      </w:r>
      <w:r w:rsidRPr="007869E7">
        <w:rPr>
          <w:rFonts w:ascii="Arial" w:hAnsi="Arial" w:cs="Arial"/>
          <w:bCs/>
          <w:sz w:val="20"/>
          <w:szCs w:val="20"/>
        </w:rPr>
        <w:t>i podpisaniu stosownych protokołów odbioru</w:t>
      </w:r>
      <w:r w:rsidR="00E41471" w:rsidRPr="007869E7">
        <w:rPr>
          <w:rFonts w:ascii="Arial" w:hAnsi="Arial" w:cs="Arial"/>
          <w:bCs/>
          <w:sz w:val="20"/>
          <w:szCs w:val="20"/>
        </w:rPr>
        <w:t xml:space="preserve"> usługi</w:t>
      </w:r>
      <w:r w:rsidRPr="007869E7">
        <w:rPr>
          <w:rFonts w:ascii="Arial" w:hAnsi="Arial" w:cs="Arial"/>
          <w:bCs/>
          <w:sz w:val="20"/>
          <w:szCs w:val="20"/>
        </w:rPr>
        <w:t>.</w:t>
      </w:r>
    </w:p>
    <w:bookmarkEnd w:id="1"/>
    <w:p w14:paraId="5C90D7BE" w14:textId="3BB17641" w:rsidR="005766D1" w:rsidRDefault="005766D1" w:rsidP="009F435F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EE197D7" w14:textId="77777777" w:rsidR="008648DA" w:rsidRPr="008648DA" w:rsidRDefault="008648DA" w:rsidP="008648D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648DA">
        <w:rPr>
          <w:rFonts w:ascii="Arial" w:hAnsi="Arial" w:cs="Arial"/>
          <w:sz w:val="20"/>
          <w:szCs w:val="20"/>
          <w:lang w:eastAsia="pl-PL"/>
        </w:rPr>
        <w:t>Zamawiający w przedmiotowym postępowaniu planuje zastosować poniższe kryteria oceny ofert:</w:t>
      </w:r>
    </w:p>
    <w:p w14:paraId="2F8AFE1B" w14:textId="77777777" w:rsidR="008648DA" w:rsidRPr="008648DA" w:rsidRDefault="008648DA" w:rsidP="008648D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24313F9" w14:textId="77777777" w:rsidR="008648DA" w:rsidRPr="008648DA" w:rsidRDefault="008648DA" w:rsidP="008648D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261F9D7" w14:textId="77777777" w:rsidR="008648DA" w:rsidRPr="008648DA" w:rsidRDefault="008648DA" w:rsidP="008648D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648DA">
        <w:rPr>
          <w:rFonts w:ascii="Arial" w:hAnsi="Arial" w:cs="Arial"/>
          <w:sz w:val="20"/>
          <w:szCs w:val="20"/>
          <w:lang w:eastAsia="pl-PL"/>
        </w:rPr>
        <w:t>1.</w:t>
      </w:r>
      <w:r w:rsidRPr="008648DA">
        <w:rPr>
          <w:rFonts w:ascii="Arial" w:hAnsi="Arial" w:cs="Arial"/>
          <w:sz w:val="20"/>
          <w:szCs w:val="20"/>
          <w:lang w:eastAsia="pl-PL"/>
        </w:rPr>
        <w:tab/>
        <w:t xml:space="preserve">Cena </w:t>
      </w:r>
    </w:p>
    <w:p w14:paraId="0B35DCC6" w14:textId="2DE3F540" w:rsidR="008648DA" w:rsidRPr="008648DA" w:rsidRDefault="008648DA" w:rsidP="008648D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648DA">
        <w:rPr>
          <w:rFonts w:ascii="Arial" w:hAnsi="Arial" w:cs="Arial"/>
          <w:sz w:val="20"/>
          <w:szCs w:val="20"/>
          <w:lang w:eastAsia="pl-PL"/>
        </w:rPr>
        <w:t>2.</w:t>
      </w:r>
      <w:r w:rsidRPr="008648DA">
        <w:rPr>
          <w:rFonts w:ascii="Arial" w:hAnsi="Arial" w:cs="Arial"/>
          <w:sz w:val="20"/>
          <w:szCs w:val="20"/>
          <w:lang w:eastAsia="pl-PL"/>
        </w:rPr>
        <w:tab/>
      </w:r>
      <w:r w:rsidR="00A32E48" w:rsidRPr="00A32E48">
        <w:rPr>
          <w:rFonts w:ascii="Arial" w:hAnsi="Arial" w:cs="Arial"/>
          <w:sz w:val="20"/>
          <w:szCs w:val="20"/>
          <w:lang w:eastAsia="pl-PL"/>
        </w:rPr>
        <w:t>Przeprowadzenie szkoleń przez duety trenerskie</w:t>
      </w:r>
    </w:p>
    <w:p w14:paraId="2C635AEB" w14:textId="60A606AA" w:rsidR="008648DA" w:rsidRPr="008648DA" w:rsidRDefault="008648DA" w:rsidP="008648D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648DA">
        <w:rPr>
          <w:rFonts w:ascii="Arial" w:hAnsi="Arial" w:cs="Arial"/>
          <w:sz w:val="20"/>
          <w:szCs w:val="20"/>
          <w:lang w:eastAsia="pl-PL"/>
        </w:rPr>
        <w:t>3.</w:t>
      </w:r>
      <w:r w:rsidRPr="008648DA">
        <w:rPr>
          <w:rFonts w:ascii="Arial" w:hAnsi="Arial" w:cs="Arial"/>
          <w:sz w:val="20"/>
          <w:szCs w:val="20"/>
          <w:lang w:eastAsia="pl-PL"/>
        </w:rPr>
        <w:tab/>
      </w:r>
      <w:r w:rsidR="00A32E48" w:rsidRPr="00A32E48">
        <w:rPr>
          <w:rFonts w:ascii="Arial" w:hAnsi="Arial" w:cs="Arial"/>
          <w:sz w:val="20"/>
          <w:szCs w:val="20"/>
          <w:lang w:eastAsia="pl-PL"/>
        </w:rPr>
        <w:t>Dodatkowe doświadczenie każdego z trenerów wyznaczonyc</w:t>
      </w:r>
      <w:r w:rsidR="00A32E48">
        <w:rPr>
          <w:rFonts w:ascii="Arial" w:hAnsi="Arial" w:cs="Arial"/>
          <w:sz w:val="20"/>
          <w:szCs w:val="20"/>
          <w:lang w:eastAsia="pl-PL"/>
        </w:rPr>
        <w:t>h do realizacji zamówienia</w:t>
      </w:r>
      <w:bookmarkStart w:id="2" w:name="_GoBack"/>
      <w:bookmarkEnd w:id="2"/>
    </w:p>
    <w:p w14:paraId="7AA3ABAE" w14:textId="77777777" w:rsidR="008648DA" w:rsidRPr="008648DA" w:rsidRDefault="008648DA" w:rsidP="008648D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648DA">
        <w:rPr>
          <w:rFonts w:ascii="Arial" w:hAnsi="Arial" w:cs="Arial"/>
          <w:sz w:val="20"/>
          <w:szCs w:val="20"/>
          <w:lang w:eastAsia="pl-PL"/>
        </w:rPr>
        <w:t>4.</w:t>
      </w:r>
      <w:r w:rsidRPr="008648DA">
        <w:rPr>
          <w:rFonts w:ascii="Arial" w:hAnsi="Arial" w:cs="Arial"/>
          <w:sz w:val="20"/>
          <w:szCs w:val="20"/>
          <w:lang w:eastAsia="pl-PL"/>
        </w:rPr>
        <w:tab/>
        <w:t xml:space="preserve">Klauzula społeczna </w:t>
      </w:r>
    </w:p>
    <w:p w14:paraId="73FE28E5" w14:textId="77777777" w:rsidR="008648DA" w:rsidRPr="008648DA" w:rsidRDefault="008648DA" w:rsidP="008648D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873CE9A" w14:textId="77777777" w:rsidR="008648DA" w:rsidRPr="008648DA" w:rsidRDefault="008648DA" w:rsidP="008648D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648DA">
        <w:rPr>
          <w:rFonts w:ascii="Arial" w:hAnsi="Arial" w:cs="Arial"/>
          <w:sz w:val="20"/>
          <w:szCs w:val="20"/>
          <w:lang w:eastAsia="pl-PL"/>
        </w:rPr>
        <w:t xml:space="preserve">Wynagrodzenie za wykonanie umowy będzie stanowić iloczyn faktycznej liczby uczestników szkolenia oraz ceny za jednego uczestnika szkolenia określonej w ofercie. </w:t>
      </w:r>
    </w:p>
    <w:p w14:paraId="0DC9DC11" w14:textId="77777777" w:rsidR="008648DA" w:rsidRPr="008648DA" w:rsidRDefault="008648DA" w:rsidP="008648D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2DA03CD" w14:textId="4EC03C11" w:rsidR="003B1849" w:rsidRPr="008648DA" w:rsidRDefault="008648DA" w:rsidP="008648D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A32E48">
        <w:rPr>
          <w:rFonts w:ascii="Arial" w:hAnsi="Arial" w:cs="Arial"/>
          <w:sz w:val="20"/>
          <w:szCs w:val="20"/>
          <w:highlight w:val="yellow"/>
          <w:lang w:eastAsia="pl-PL"/>
        </w:rPr>
        <w:t>Cena za 1-go uczestnika ……….. zł netto</w:t>
      </w:r>
      <w:r w:rsidRPr="00A32E48">
        <w:rPr>
          <w:rFonts w:ascii="Arial" w:hAnsi="Arial" w:cs="Arial"/>
          <w:sz w:val="20"/>
          <w:szCs w:val="20"/>
          <w:highlight w:val="yellow"/>
          <w:lang w:eastAsia="pl-PL"/>
        </w:rPr>
        <w:t xml:space="preserve"> X129 osób = ………. zł netto </w:t>
      </w:r>
      <w:r w:rsidRPr="00A32E48">
        <w:rPr>
          <w:rFonts w:ascii="Arial" w:hAnsi="Arial" w:cs="Arial"/>
          <w:sz w:val="20"/>
          <w:szCs w:val="20"/>
          <w:highlight w:val="yellow"/>
          <w:lang w:eastAsia="pl-PL"/>
        </w:rPr>
        <w:t xml:space="preserve"> ……………….zł brutto.</w:t>
      </w:r>
    </w:p>
    <w:p w14:paraId="1FDC9529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72F97EF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2DD73F7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0EDA304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8ECFA6B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6C9AA59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19B2A29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7C1D32D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A32FE17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9D68049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1B690CE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C8052A8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D6B3070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79AAA6F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C23D380" w14:textId="77777777" w:rsidR="003B1849" w:rsidRDefault="003B1849" w:rsidP="00D67E5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sectPr w:rsidR="003B1849" w:rsidSect="00725692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033DA" w14:textId="77777777" w:rsidR="006E042A" w:rsidRDefault="006E042A" w:rsidP="00725692">
      <w:pPr>
        <w:spacing w:after="0" w:line="240" w:lineRule="auto"/>
      </w:pPr>
      <w:r>
        <w:separator/>
      </w:r>
    </w:p>
  </w:endnote>
  <w:endnote w:type="continuationSeparator" w:id="0">
    <w:p w14:paraId="0BC30BA8" w14:textId="77777777" w:rsidR="006E042A" w:rsidRDefault="006E042A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6389A" w14:textId="77777777" w:rsidR="006E042A" w:rsidRDefault="006E042A" w:rsidP="00725692">
      <w:pPr>
        <w:spacing w:after="0" w:line="240" w:lineRule="auto"/>
      </w:pPr>
      <w:r>
        <w:separator/>
      </w:r>
    </w:p>
  </w:footnote>
  <w:footnote w:type="continuationSeparator" w:id="0">
    <w:p w14:paraId="1C88A335" w14:textId="77777777" w:rsidR="006E042A" w:rsidRDefault="006E042A" w:rsidP="00725692">
      <w:pPr>
        <w:spacing w:after="0" w:line="240" w:lineRule="auto"/>
      </w:pPr>
      <w:r>
        <w:continuationSeparator/>
      </w:r>
    </w:p>
  </w:footnote>
  <w:footnote w:id="1">
    <w:p w14:paraId="0871309B" w14:textId="38F5D1D3" w:rsidR="006E042A" w:rsidRDefault="006E042A">
      <w:pPr>
        <w:pStyle w:val="Tekstprzypisudolnego"/>
      </w:pPr>
      <w:r w:rsidRPr="00A4158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41580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A41580">
          <w:rPr>
            <w:rStyle w:val="Hipercze"/>
            <w:rFonts w:ascii="Arial" w:hAnsi="Arial" w:cs="Arial"/>
            <w:sz w:val="18"/>
            <w:szCs w:val="18"/>
          </w:rPr>
          <w:t>https://www.funduszeeuropejskie.gov.pl/strony/o-funduszach/dokumenty/wytyczne-dotyczace-realizacji-zasad-rownosciowych-w-ramach-funduszy-unijnych-na-lata-2021-2027-1/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33442" w14:textId="7639765E" w:rsidR="006E042A" w:rsidRDefault="006E042A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6618B080" w14:textId="77777777" w:rsidR="006E042A" w:rsidRPr="00725692" w:rsidRDefault="006E042A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AD"/>
    <w:multiLevelType w:val="hybridMultilevel"/>
    <w:tmpl w:val="F228B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C60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8A9"/>
    <w:multiLevelType w:val="hybridMultilevel"/>
    <w:tmpl w:val="5D36569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224BE2"/>
    <w:multiLevelType w:val="hybridMultilevel"/>
    <w:tmpl w:val="E6F4E476"/>
    <w:lvl w:ilvl="0" w:tplc="0415000F">
      <w:start w:val="1"/>
      <w:numFmt w:val="decimal"/>
      <w:lvlText w:val="%1."/>
      <w:lvlJc w:val="left"/>
      <w:pPr>
        <w:ind w:left="1006" w:hanging="360"/>
      </w:p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" w15:restartNumberingAfterBreak="0">
    <w:nsid w:val="04322E4E"/>
    <w:multiLevelType w:val="hybridMultilevel"/>
    <w:tmpl w:val="89C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7143"/>
    <w:multiLevelType w:val="multilevel"/>
    <w:tmpl w:val="E260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27B49"/>
    <w:multiLevelType w:val="multilevel"/>
    <w:tmpl w:val="E93E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06B84"/>
    <w:multiLevelType w:val="multilevel"/>
    <w:tmpl w:val="09B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C5454"/>
    <w:multiLevelType w:val="multilevel"/>
    <w:tmpl w:val="E0D4A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C47EFA"/>
    <w:multiLevelType w:val="hybridMultilevel"/>
    <w:tmpl w:val="FC84D780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0DED0265"/>
    <w:multiLevelType w:val="hybridMultilevel"/>
    <w:tmpl w:val="24C4EE5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08918B6"/>
    <w:multiLevelType w:val="hybridMultilevel"/>
    <w:tmpl w:val="0FF81F62"/>
    <w:lvl w:ilvl="0" w:tplc="0415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1" w15:restartNumberingAfterBreak="0">
    <w:nsid w:val="144E1BE6"/>
    <w:multiLevelType w:val="hybridMultilevel"/>
    <w:tmpl w:val="76E25F3C"/>
    <w:lvl w:ilvl="0" w:tplc="00785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222C3"/>
    <w:multiLevelType w:val="hybridMultilevel"/>
    <w:tmpl w:val="233617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72469FD"/>
    <w:multiLevelType w:val="hybridMultilevel"/>
    <w:tmpl w:val="2EE08BA8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17BF3A21"/>
    <w:multiLevelType w:val="hybridMultilevel"/>
    <w:tmpl w:val="23305956"/>
    <w:lvl w:ilvl="0" w:tplc="3AF06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D36FA"/>
    <w:multiLevelType w:val="hybridMultilevel"/>
    <w:tmpl w:val="55FABB98"/>
    <w:lvl w:ilvl="0" w:tplc="2E246190">
      <w:start w:val="1"/>
      <w:numFmt w:val="bullet"/>
      <w:lvlText w:val=""/>
      <w:lvlJc w:val="left"/>
      <w:pPr>
        <w:ind w:left="1571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8342B8F"/>
    <w:multiLevelType w:val="multilevel"/>
    <w:tmpl w:val="95102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37541C"/>
    <w:multiLevelType w:val="hybridMultilevel"/>
    <w:tmpl w:val="1C0EA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B1642E6"/>
    <w:multiLevelType w:val="multilevel"/>
    <w:tmpl w:val="4EB2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1B0807"/>
    <w:multiLevelType w:val="hybridMultilevel"/>
    <w:tmpl w:val="5A446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205B2A"/>
    <w:multiLevelType w:val="multilevel"/>
    <w:tmpl w:val="53A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773796"/>
    <w:multiLevelType w:val="hybridMultilevel"/>
    <w:tmpl w:val="7D8CE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E2B02"/>
    <w:multiLevelType w:val="hybridMultilevel"/>
    <w:tmpl w:val="5516B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4C0CA3"/>
    <w:multiLevelType w:val="hybridMultilevel"/>
    <w:tmpl w:val="DA9885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2EC0307"/>
    <w:multiLevelType w:val="hybridMultilevel"/>
    <w:tmpl w:val="9F2A9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1A430C"/>
    <w:multiLevelType w:val="multilevel"/>
    <w:tmpl w:val="D984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61B70"/>
    <w:multiLevelType w:val="multilevel"/>
    <w:tmpl w:val="B3C4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CD137C"/>
    <w:multiLevelType w:val="hybridMultilevel"/>
    <w:tmpl w:val="ADA655C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28091F81"/>
    <w:multiLevelType w:val="hybridMultilevel"/>
    <w:tmpl w:val="93C0C5CE"/>
    <w:lvl w:ilvl="0" w:tplc="25581B52">
      <w:start w:val="1"/>
      <w:numFmt w:val="bullet"/>
      <w:lvlText w:val="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29306327"/>
    <w:multiLevelType w:val="hybridMultilevel"/>
    <w:tmpl w:val="765874B8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2" w15:restartNumberingAfterBreak="0">
    <w:nsid w:val="2C3D52C2"/>
    <w:multiLevelType w:val="hybridMultilevel"/>
    <w:tmpl w:val="214828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2DB53CCD"/>
    <w:multiLevelType w:val="multilevel"/>
    <w:tmpl w:val="6AE6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7F7638"/>
    <w:multiLevelType w:val="hybridMultilevel"/>
    <w:tmpl w:val="1EA4C9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8E094A"/>
    <w:multiLevelType w:val="hybridMultilevel"/>
    <w:tmpl w:val="5CCEE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1B0CBE"/>
    <w:multiLevelType w:val="hybridMultilevel"/>
    <w:tmpl w:val="7D022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64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C3F7C1C"/>
    <w:multiLevelType w:val="hybridMultilevel"/>
    <w:tmpl w:val="1B726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C38B3"/>
    <w:multiLevelType w:val="hybridMultilevel"/>
    <w:tmpl w:val="B2503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E675B6"/>
    <w:multiLevelType w:val="hybridMultilevel"/>
    <w:tmpl w:val="0D8CE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A9753A"/>
    <w:multiLevelType w:val="hybridMultilevel"/>
    <w:tmpl w:val="2B8E5348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4825651A"/>
    <w:multiLevelType w:val="multilevel"/>
    <w:tmpl w:val="B61E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CA334E"/>
    <w:multiLevelType w:val="multilevel"/>
    <w:tmpl w:val="EAA6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6C01C5"/>
    <w:multiLevelType w:val="hybridMultilevel"/>
    <w:tmpl w:val="2E7253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4AD9347D"/>
    <w:multiLevelType w:val="multilevel"/>
    <w:tmpl w:val="D778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467292"/>
    <w:multiLevelType w:val="hybridMultilevel"/>
    <w:tmpl w:val="2264D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9F5421"/>
    <w:multiLevelType w:val="multilevel"/>
    <w:tmpl w:val="9312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BF1140"/>
    <w:multiLevelType w:val="multilevel"/>
    <w:tmpl w:val="EFE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CD54D56"/>
    <w:multiLevelType w:val="hybridMultilevel"/>
    <w:tmpl w:val="6590E34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0" w15:restartNumberingAfterBreak="0">
    <w:nsid w:val="4E8A5190"/>
    <w:multiLevelType w:val="hybridMultilevel"/>
    <w:tmpl w:val="791A67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4E943C98"/>
    <w:multiLevelType w:val="hybridMultilevel"/>
    <w:tmpl w:val="A80413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52486779"/>
    <w:multiLevelType w:val="multilevel"/>
    <w:tmpl w:val="BC80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lowerLetter"/>
      <w:lvlText w:val="%3)"/>
      <w:lvlJc w:val="left"/>
      <w:pPr>
        <w:ind w:left="2160" w:hanging="360"/>
      </w:pPr>
      <w:rPr>
        <w:rFonts w:hint="default"/>
        <w:b/>
        <w:u w:val="no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BF3C12"/>
    <w:multiLevelType w:val="hybridMultilevel"/>
    <w:tmpl w:val="9F842AA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49471AF"/>
    <w:multiLevelType w:val="hybridMultilevel"/>
    <w:tmpl w:val="52389A5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5" w15:restartNumberingAfterBreak="0">
    <w:nsid w:val="55061068"/>
    <w:multiLevelType w:val="hybridMultilevel"/>
    <w:tmpl w:val="4EF4608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6" w15:restartNumberingAfterBreak="0">
    <w:nsid w:val="56361702"/>
    <w:multiLevelType w:val="multilevel"/>
    <w:tmpl w:val="A068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6E0206B"/>
    <w:multiLevelType w:val="hybridMultilevel"/>
    <w:tmpl w:val="A7C26B74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8" w15:restartNumberingAfterBreak="0">
    <w:nsid w:val="586C6C04"/>
    <w:multiLevelType w:val="hybridMultilevel"/>
    <w:tmpl w:val="C6F07B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DD39AF"/>
    <w:multiLevelType w:val="multilevel"/>
    <w:tmpl w:val="73C6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9E97703"/>
    <w:multiLevelType w:val="hybridMultilevel"/>
    <w:tmpl w:val="1FB4B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A3F6B1B"/>
    <w:multiLevelType w:val="hybridMultilevel"/>
    <w:tmpl w:val="B1941C4A"/>
    <w:lvl w:ilvl="0" w:tplc="F6CC96F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844224"/>
    <w:multiLevelType w:val="hybridMultilevel"/>
    <w:tmpl w:val="367E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A41FCB"/>
    <w:multiLevelType w:val="multilevel"/>
    <w:tmpl w:val="CF1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0838D0"/>
    <w:multiLevelType w:val="hybridMultilevel"/>
    <w:tmpl w:val="358450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5DE30E10"/>
    <w:multiLevelType w:val="multilevel"/>
    <w:tmpl w:val="56E2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BA2E7C"/>
    <w:multiLevelType w:val="hybridMultilevel"/>
    <w:tmpl w:val="F85A5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73735A"/>
    <w:multiLevelType w:val="multilevel"/>
    <w:tmpl w:val="2DC4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115261C"/>
    <w:multiLevelType w:val="hybridMultilevel"/>
    <w:tmpl w:val="30A8FF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631448C5"/>
    <w:multiLevelType w:val="hybridMultilevel"/>
    <w:tmpl w:val="D9AC44F2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0" w15:restartNumberingAfterBreak="0">
    <w:nsid w:val="67FB64C7"/>
    <w:multiLevelType w:val="hybridMultilevel"/>
    <w:tmpl w:val="88328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22289B"/>
    <w:multiLevelType w:val="multilevel"/>
    <w:tmpl w:val="1340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92067E"/>
    <w:multiLevelType w:val="hybridMultilevel"/>
    <w:tmpl w:val="598E2F2C"/>
    <w:lvl w:ilvl="0" w:tplc="0415000F">
      <w:start w:val="1"/>
      <w:numFmt w:val="decimal"/>
      <w:lvlText w:val="%1."/>
      <w:lvlJc w:val="left"/>
      <w:pPr>
        <w:ind w:left="1006" w:hanging="360"/>
      </w:p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73" w15:restartNumberingAfterBreak="0">
    <w:nsid w:val="6B38205E"/>
    <w:multiLevelType w:val="multilevel"/>
    <w:tmpl w:val="DB6A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BA57839"/>
    <w:multiLevelType w:val="multilevel"/>
    <w:tmpl w:val="0802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C1E0713"/>
    <w:multiLevelType w:val="hybridMultilevel"/>
    <w:tmpl w:val="354624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6C653B0A"/>
    <w:multiLevelType w:val="hybridMultilevel"/>
    <w:tmpl w:val="5E94AB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6CE56B02"/>
    <w:multiLevelType w:val="multilevel"/>
    <w:tmpl w:val="F80C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D285D0E"/>
    <w:multiLevelType w:val="hybridMultilevel"/>
    <w:tmpl w:val="A464FF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6D5A5D09"/>
    <w:multiLevelType w:val="hybridMultilevel"/>
    <w:tmpl w:val="EEE8031E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E0176EE"/>
    <w:multiLevelType w:val="multilevel"/>
    <w:tmpl w:val="BBF2DFD8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E5F0DFB"/>
    <w:multiLevelType w:val="hybridMultilevel"/>
    <w:tmpl w:val="F11094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B440DD"/>
    <w:multiLevelType w:val="hybridMultilevel"/>
    <w:tmpl w:val="52922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F752DE8"/>
    <w:multiLevelType w:val="hybridMultilevel"/>
    <w:tmpl w:val="6CC0674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4" w15:restartNumberingAfterBreak="0">
    <w:nsid w:val="72B97335"/>
    <w:multiLevelType w:val="multilevel"/>
    <w:tmpl w:val="0FB4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51D333D"/>
    <w:multiLevelType w:val="multilevel"/>
    <w:tmpl w:val="CB1A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5CE3D98"/>
    <w:multiLevelType w:val="hybridMultilevel"/>
    <w:tmpl w:val="D2F6E7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5A26A9"/>
    <w:multiLevelType w:val="hybridMultilevel"/>
    <w:tmpl w:val="D16835CC"/>
    <w:lvl w:ilvl="0" w:tplc="041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8162CF4"/>
    <w:multiLevelType w:val="hybridMultilevel"/>
    <w:tmpl w:val="B1DE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EB51EB"/>
    <w:multiLevelType w:val="hybridMultilevel"/>
    <w:tmpl w:val="3BAA7C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7F576E9E"/>
    <w:multiLevelType w:val="hybridMultilevel"/>
    <w:tmpl w:val="FE545F4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0"/>
  </w:num>
  <w:num w:numId="3">
    <w:abstractNumId w:val="18"/>
  </w:num>
  <w:num w:numId="4">
    <w:abstractNumId w:val="53"/>
  </w:num>
  <w:num w:numId="5">
    <w:abstractNumId w:val="61"/>
  </w:num>
  <w:num w:numId="6">
    <w:abstractNumId w:val="80"/>
  </w:num>
  <w:num w:numId="7">
    <w:abstractNumId w:val="0"/>
  </w:num>
  <w:num w:numId="8">
    <w:abstractNumId w:val="70"/>
  </w:num>
  <w:num w:numId="9">
    <w:abstractNumId w:val="86"/>
  </w:num>
  <w:num w:numId="10">
    <w:abstractNumId w:val="14"/>
  </w:num>
  <w:num w:numId="11">
    <w:abstractNumId w:val="65"/>
  </w:num>
  <w:num w:numId="12">
    <w:abstractNumId w:val="11"/>
  </w:num>
  <w:num w:numId="13">
    <w:abstractNumId w:val="36"/>
  </w:num>
  <w:num w:numId="14">
    <w:abstractNumId w:val="84"/>
  </w:num>
  <w:num w:numId="15">
    <w:abstractNumId w:val="12"/>
  </w:num>
  <w:num w:numId="16">
    <w:abstractNumId w:val="89"/>
  </w:num>
  <w:num w:numId="17">
    <w:abstractNumId w:val="38"/>
  </w:num>
  <w:num w:numId="18">
    <w:abstractNumId w:val="45"/>
  </w:num>
  <w:num w:numId="19">
    <w:abstractNumId w:val="77"/>
  </w:num>
  <w:num w:numId="20">
    <w:abstractNumId w:val="63"/>
  </w:num>
  <w:num w:numId="21">
    <w:abstractNumId w:val="71"/>
  </w:num>
  <w:num w:numId="22">
    <w:abstractNumId w:val="48"/>
  </w:num>
  <w:num w:numId="23">
    <w:abstractNumId w:val="21"/>
  </w:num>
  <w:num w:numId="24">
    <w:abstractNumId w:val="6"/>
  </w:num>
  <w:num w:numId="25">
    <w:abstractNumId w:val="87"/>
  </w:num>
  <w:num w:numId="26">
    <w:abstractNumId w:val="29"/>
  </w:num>
  <w:num w:numId="27">
    <w:abstractNumId w:val="23"/>
  </w:num>
  <w:num w:numId="28">
    <w:abstractNumId w:val="4"/>
  </w:num>
  <w:num w:numId="29">
    <w:abstractNumId w:val="67"/>
  </w:num>
  <w:num w:numId="30">
    <w:abstractNumId w:val="74"/>
  </w:num>
  <w:num w:numId="31">
    <w:abstractNumId w:val="47"/>
  </w:num>
  <w:num w:numId="32">
    <w:abstractNumId w:val="73"/>
  </w:num>
  <w:num w:numId="33">
    <w:abstractNumId w:val="58"/>
  </w:num>
  <w:num w:numId="34">
    <w:abstractNumId w:val="16"/>
  </w:num>
  <w:num w:numId="35">
    <w:abstractNumId w:val="81"/>
  </w:num>
  <w:num w:numId="36">
    <w:abstractNumId w:val="5"/>
  </w:num>
  <w:num w:numId="37">
    <w:abstractNumId w:val="66"/>
  </w:num>
  <w:num w:numId="38">
    <w:abstractNumId w:val="34"/>
  </w:num>
  <w:num w:numId="39">
    <w:abstractNumId w:val="60"/>
  </w:num>
  <w:num w:numId="40">
    <w:abstractNumId w:val="32"/>
  </w:num>
  <w:num w:numId="41">
    <w:abstractNumId w:val="37"/>
  </w:num>
  <w:num w:numId="42">
    <w:abstractNumId w:val="49"/>
  </w:num>
  <w:num w:numId="43">
    <w:abstractNumId w:val="10"/>
  </w:num>
  <w:num w:numId="44">
    <w:abstractNumId w:val="50"/>
  </w:num>
  <w:num w:numId="45">
    <w:abstractNumId w:val="33"/>
  </w:num>
  <w:num w:numId="46">
    <w:abstractNumId w:val="25"/>
  </w:num>
  <w:num w:numId="47">
    <w:abstractNumId w:val="42"/>
  </w:num>
  <w:num w:numId="48">
    <w:abstractNumId w:val="52"/>
  </w:num>
  <w:num w:numId="49">
    <w:abstractNumId w:val="46"/>
  </w:num>
  <w:num w:numId="50">
    <w:abstractNumId w:val="3"/>
  </w:num>
  <w:num w:numId="51">
    <w:abstractNumId w:val="76"/>
  </w:num>
  <w:num w:numId="52">
    <w:abstractNumId w:val="68"/>
  </w:num>
  <w:num w:numId="53">
    <w:abstractNumId w:val="9"/>
  </w:num>
  <w:num w:numId="54">
    <w:abstractNumId w:val="35"/>
  </w:num>
  <w:num w:numId="55">
    <w:abstractNumId w:val="44"/>
  </w:num>
  <w:num w:numId="56">
    <w:abstractNumId w:val="75"/>
  </w:num>
  <w:num w:numId="57">
    <w:abstractNumId w:val="83"/>
  </w:num>
  <w:num w:numId="58">
    <w:abstractNumId w:val="90"/>
  </w:num>
  <w:num w:numId="59">
    <w:abstractNumId w:val="41"/>
  </w:num>
  <w:num w:numId="60">
    <w:abstractNumId w:val="1"/>
  </w:num>
  <w:num w:numId="61">
    <w:abstractNumId w:val="26"/>
  </w:num>
  <w:num w:numId="62">
    <w:abstractNumId w:val="7"/>
  </w:num>
  <w:num w:numId="63">
    <w:abstractNumId w:val="59"/>
  </w:num>
  <w:num w:numId="64">
    <w:abstractNumId w:val="28"/>
  </w:num>
  <w:num w:numId="65">
    <w:abstractNumId w:val="56"/>
  </w:num>
  <w:num w:numId="66">
    <w:abstractNumId w:val="43"/>
  </w:num>
  <w:num w:numId="67">
    <w:abstractNumId w:val="19"/>
  </w:num>
  <w:num w:numId="68">
    <w:abstractNumId w:val="20"/>
  </w:num>
  <w:num w:numId="69">
    <w:abstractNumId w:val="17"/>
  </w:num>
  <w:num w:numId="70">
    <w:abstractNumId w:val="57"/>
  </w:num>
  <w:num w:numId="71">
    <w:abstractNumId w:val="54"/>
  </w:num>
  <w:num w:numId="72">
    <w:abstractNumId w:val="69"/>
  </w:num>
  <w:num w:numId="73">
    <w:abstractNumId w:val="13"/>
  </w:num>
  <w:num w:numId="74">
    <w:abstractNumId w:val="31"/>
  </w:num>
  <w:num w:numId="75">
    <w:abstractNumId w:val="8"/>
  </w:num>
  <w:num w:numId="76">
    <w:abstractNumId w:val="62"/>
  </w:num>
  <w:num w:numId="77">
    <w:abstractNumId w:val="55"/>
  </w:num>
  <w:num w:numId="78">
    <w:abstractNumId w:val="22"/>
  </w:num>
  <w:num w:numId="79">
    <w:abstractNumId w:val="39"/>
  </w:num>
  <w:num w:numId="80">
    <w:abstractNumId w:val="72"/>
  </w:num>
  <w:num w:numId="81">
    <w:abstractNumId w:val="2"/>
  </w:num>
  <w:num w:numId="82">
    <w:abstractNumId w:val="64"/>
  </w:num>
  <w:num w:numId="83">
    <w:abstractNumId w:val="85"/>
  </w:num>
  <w:num w:numId="84">
    <w:abstractNumId w:val="88"/>
  </w:num>
  <w:num w:numId="85">
    <w:abstractNumId w:val="24"/>
  </w:num>
  <w:num w:numId="86">
    <w:abstractNumId w:val="78"/>
  </w:num>
  <w:num w:numId="87">
    <w:abstractNumId w:val="82"/>
  </w:num>
  <w:num w:numId="88">
    <w:abstractNumId w:val="51"/>
  </w:num>
  <w:num w:numId="89">
    <w:abstractNumId w:val="30"/>
  </w:num>
  <w:num w:numId="90">
    <w:abstractNumId w:val="15"/>
  </w:num>
  <w:num w:numId="91">
    <w:abstractNumId w:val="7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10F0"/>
    <w:rsid w:val="000068D8"/>
    <w:rsid w:val="000103E8"/>
    <w:rsid w:val="000171F5"/>
    <w:rsid w:val="000250FB"/>
    <w:rsid w:val="0002584C"/>
    <w:rsid w:val="0004563D"/>
    <w:rsid w:val="00050CD5"/>
    <w:rsid w:val="00054129"/>
    <w:rsid w:val="0005454A"/>
    <w:rsid w:val="000547FE"/>
    <w:rsid w:val="00055260"/>
    <w:rsid w:val="0006322D"/>
    <w:rsid w:val="000672FE"/>
    <w:rsid w:val="00070CAA"/>
    <w:rsid w:val="00072D83"/>
    <w:rsid w:val="000745B6"/>
    <w:rsid w:val="00076F3C"/>
    <w:rsid w:val="00077154"/>
    <w:rsid w:val="000776EB"/>
    <w:rsid w:val="00080863"/>
    <w:rsid w:val="0008225C"/>
    <w:rsid w:val="0008271B"/>
    <w:rsid w:val="0008354B"/>
    <w:rsid w:val="00086F56"/>
    <w:rsid w:val="00087C97"/>
    <w:rsid w:val="000908E9"/>
    <w:rsid w:val="000947D1"/>
    <w:rsid w:val="00097164"/>
    <w:rsid w:val="000A59E6"/>
    <w:rsid w:val="000B54D7"/>
    <w:rsid w:val="000B62EE"/>
    <w:rsid w:val="000C0CE7"/>
    <w:rsid w:val="000C1E34"/>
    <w:rsid w:val="000D1AB6"/>
    <w:rsid w:val="000D4ECD"/>
    <w:rsid w:val="000D5D5F"/>
    <w:rsid w:val="000D7850"/>
    <w:rsid w:val="000E3CFE"/>
    <w:rsid w:val="000E51A0"/>
    <w:rsid w:val="000E60C1"/>
    <w:rsid w:val="000F0A97"/>
    <w:rsid w:val="000F0D30"/>
    <w:rsid w:val="000F1799"/>
    <w:rsid w:val="000F1CFA"/>
    <w:rsid w:val="000F350D"/>
    <w:rsid w:val="000F41D9"/>
    <w:rsid w:val="001005AE"/>
    <w:rsid w:val="00101171"/>
    <w:rsid w:val="00101AB8"/>
    <w:rsid w:val="00114D41"/>
    <w:rsid w:val="00115F74"/>
    <w:rsid w:val="0011773E"/>
    <w:rsid w:val="00123BAA"/>
    <w:rsid w:val="001253C3"/>
    <w:rsid w:val="00125968"/>
    <w:rsid w:val="0012790C"/>
    <w:rsid w:val="00127F20"/>
    <w:rsid w:val="001312C8"/>
    <w:rsid w:val="001361D0"/>
    <w:rsid w:val="00137446"/>
    <w:rsid w:val="00137E8C"/>
    <w:rsid w:val="00143342"/>
    <w:rsid w:val="00145574"/>
    <w:rsid w:val="00150F4B"/>
    <w:rsid w:val="001604E1"/>
    <w:rsid w:val="0016716F"/>
    <w:rsid w:val="001700B9"/>
    <w:rsid w:val="0017349E"/>
    <w:rsid w:val="00174A9B"/>
    <w:rsid w:val="0017552A"/>
    <w:rsid w:val="00175C10"/>
    <w:rsid w:val="00181A2B"/>
    <w:rsid w:val="0018447B"/>
    <w:rsid w:val="00192249"/>
    <w:rsid w:val="001A0052"/>
    <w:rsid w:val="001A4DB7"/>
    <w:rsid w:val="001A6420"/>
    <w:rsid w:val="001B1F26"/>
    <w:rsid w:val="001B5F49"/>
    <w:rsid w:val="001B7FBD"/>
    <w:rsid w:val="001C040C"/>
    <w:rsid w:val="001C3A1F"/>
    <w:rsid w:val="001C56DE"/>
    <w:rsid w:val="001D04D8"/>
    <w:rsid w:val="001E2FB0"/>
    <w:rsid w:val="001E6F6A"/>
    <w:rsid w:val="001F46BD"/>
    <w:rsid w:val="001F715B"/>
    <w:rsid w:val="00202A84"/>
    <w:rsid w:val="00203472"/>
    <w:rsid w:val="00205405"/>
    <w:rsid w:val="00205FA5"/>
    <w:rsid w:val="00211139"/>
    <w:rsid w:val="00212B26"/>
    <w:rsid w:val="00214E45"/>
    <w:rsid w:val="00216BFF"/>
    <w:rsid w:val="002249F4"/>
    <w:rsid w:val="0022502A"/>
    <w:rsid w:val="002255E4"/>
    <w:rsid w:val="002262E3"/>
    <w:rsid w:val="00226F2A"/>
    <w:rsid w:val="0022799D"/>
    <w:rsid w:val="0023622A"/>
    <w:rsid w:val="0024031C"/>
    <w:rsid w:val="00240BA4"/>
    <w:rsid w:val="00240C9E"/>
    <w:rsid w:val="002537FA"/>
    <w:rsid w:val="00254337"/>
    <w:rsid w:val="00257A43"/>
    <w:rsid w:val="00266469"/>
    <w:rsid w:val="00280D12"/>
    <w:rsid w:val="00295672"/>
    <w:rsid w:val="002A6331"/>
    <w:rsid w:val="002B14B2"/>
    <w:rsid w:val="002C0C20"/>
    <w:rsid w:val="002C6F8E"/>
    <w:rsid w:val="002D03DA"/>
    <w:rsid w:val="002D7945"/>
    <w:rsid w:val="002E18C1"/>
    <w:rsid w:val="002E3D6E"/>
    <w:rsid w:val="002E6FAB"/>
    <w:rsid w:val="002F70A5"/>
    <w:rsid w:val="00303532"/>
    <w:rsid w:val="003050B7"/>
    <w:rsid w:val="003062F2"/>
    <w:rsid w:val="00311823"/>
    <w:rsid w:val="00317347"/>
    <w:rsid w:val="00321E89"/>
    <w:rsid w:val="00323CA4"/>
    <w:rsid w:val="003271EC"/>
    <w:rsid w:val="00331507"/>
    <w:rsid w:val="00331DA6"/>
    <w:rsid w:val="00333733"/>
    <w:rsid w:val="0033570F"/>
    <w:rsid w:val="00336856"/>
    <w:rsid w:val="0033749C"/>
    <w:rsid w:val="0034258F"/>
    <w:rsid w:val="00345334"/>
    <w:rsid w:val="0034575B"/>
    <w:rsid w:val="00345F7B"/>
    <w:rsid w:val="00346938"/>
    <w:rsid w:val="00353F8E"/>
    <w:rsid w:val="00357041"/>
    <w:rsid w:val="00360E0F"/>
    <w:rsid w:val="0036608D"/>
    <w:rsid w:val="00366AA5"/>
    <w:rsid w:val="00366DEA"/>
    <w:rsid w:val="003733F3"/>
    <w:rsid w:val="00377553"/>
    <w:rsid w:val="00385E26"/>
    <w:rsid w:val="00387C89"/>
    <w:rsid w:val="00394A94"/>
    <w:rsid w:val="00396DEC"/>
    <w:rsid w:val="003A206B"/>
    <w:rsid w:val="003A28B6"/>
    <w:rsid w:val="003A784F"/>
    <w:rsid w:val="003A7BBA"/>
    <w:rsid w:val="003B0290"/>
    <w:rsid w:val="003B0D0B"/>
    <w:rsid w:val="003B1849"/>
    <w:rsid w:val="003B26CC"/>
    <w:rsid w:val="003B7DBF"/>
    <w:rsid w:val="003C49E2"/>
    <w:rsid w:val="003C60BE"/>
    <w:rsid w:val="003D175A"/>
    <w:rsid w:val="003D61FB"/>
    <w:rsid w:val="003D760F"/>
    <w:rsid w:val="003E1A11"/>
    <w:rsid w:val="003E2388"/>
    <w:rsid w:val="003E60EC"/>
    <w:rsid w:val="003F2279"/>
    <w:rsid w:val="003F24BC"/>
    <w:rsid w:val="003F2677"/>
    <w:rsid w:val="003F46E6"/>
    <w:rsid w:val="003F4F62"/>
    <w:rsid w:val="003F5E5E"/>
    <w:rsid w:val="003F678A"/>
    <w:rsid w:val="00400CD1"/>
    <w:rsid w:val="00401294"/>
    <w:rsid w:val="00410559"/>
    <w:rsid w:val="0041151F"/>
    <w:rsid w:val="00414BFE"/>
    <w:rsid w:val="0041649D"/>
    <w:rsid w:val="0041689A"/>
    <w:rsid w:val="00424645"/>
    <w:rsid w:val="00425F1A"/>
    <w:rsid w:val="0044549C"/>
    <w:rsid w:val="00445B57"/>
    <w:rsid w:val="004465EA"/>
    <w:rsid w:val="0044690C"/>
    <w:rsid w:val="00451BD6"/>
    <w:rsid w:val="00452485"/>
    <w:rsid w:val="00453A0B"/>
    <w:rsid w:val="004550F5"/>
    <w:rsid w:val="00455D14"/>
    <w:rsid w:val="0045624D"/>
    <w:rsid w:val="004624A6"/>
    <w:rsid w:val="00466BE5"/>
    <w:rsid w:val="00471376"/>
    <w:rsid w:val="00472705"/>
    <w:rsid w:val="004755AA"/>
    <w:rsid w:val="00476C89"/>
    <w:rsid w:val="00481EFA"/>
    <w:rsid w:val="00482F55"/>
    <w:rsid w:val="00485BF3"/>
    <w:rsid w:val="0049428B"/>
    <w:rsid w:val="004A35A4"/>
    <w:rsid w:val="004B1448"/>
    <w:rsid w:val="004B1810"/>
    <w:rsid w:val="004B1E55"/>
    <w:rsid w:val="004B2D2E"/>
    <w:rsid w:val="004B3FAF"/>
    <w:rsid w:val="004B4C0F"/>
    <w:rsid w:val="004B4EE9"/>
    <w:rsid w:val="004B53FF"/>
    <w:rsid w:val="004B55BF"/>
    <w:rsid w:val="004B5E15"/>
    <w:rsid w:val="004C3114"/>
    <w:rsid w:val="004C4F5B"/>
    <w:rsid w:val="004D02EC"/>
    <w:rsid w:val="004D1FA0"/>
    <w:rsid w:val="004E2C39"/>
    <w:rsid w:val="004E4276"/>
    <w:rsid w:val="004E5F81"/>
    <w:rsid w:val="004E6D6D"/>
    <w:rsid w:val="004E796E"/>
    <w:rsid w:val="004F319B"/>
    <w:rsid w:val="004F53C7"/>
    <w:rsid w:val="004F55E7"/>
    <w:rsid w:val="004F5612"/>
    <w:rsid w:val="005004EA"/>
    <w:rsid w:val="0050403F"/>
    <w:rsid w:val="005106B2"/>
    <w:rsid w:val="00511F54"/>
    <w:rsid w:val="00514F9A"/>
    <w:rsid w:val="00515A73"/>
    <w:rsid w:val="00520445"/>
    <w:rsid w:val="00520C27"/>
    <w:rsid w:val="00521191"/>
    <w:rsid w:val="00522BD8"/>
    <w:rsid w:val="00523D02"/>
    <w:rsid w:val="00527A7D"/>
    <w:rsid w:val="0053287B"/>
    <w:rsid w:val="00534E02"/>
    <w:rsid w:val="005365B1"/>
    <w:rsid w:val="00536E20"/>
    <w:rsid w:val="00537426"/>
    <w:rsid w:val="005428C7"/>
    <w:rsid w:val="00544C00"/>
    <w:rsid w:val="0054541F"/>
    <w:rsid w:val="005463A2"/>
    <w:rsid w:val="0055044B"/>
    <w:rsid w:val="00563718"/>
    <w:rsid w:val="00564C2F"/>
    <w:rsid w:val="00565432"/>
    <w:rsid w:val="00570F99"/>
    <w:rsid w:val="005766D1"/>
    <w:rsid w:val="005828DF"/>
    <w:rsid w:val="00582A2B"/>
    <w:rsid w:val="00584D24"/>
    <w:rsid w:val="00586F8D"/>
    <w:rsid w:val="00594796"/>
    <w:rsid w:val="00594EB1"/>
    <w:rsid w:val="00594EC2"/>
    <w:rsid w:val="00596E6C"/>
    <w:rsid w:val="00597B04"/>
    <w:rsid w:val="00597B67"/>
    <w:rsid w:val="005A6027"/>
    <w:rsid w:val="005A7EBC"/>
    <w:rsid w:val="005B243F"/>
    <w:rsid w:val="005C0D1C"/>
    <w:rsid w:val="005C283D"/>
    <w:rsid w:val="005C5648"/>
    <w:rsid w:val="005D2B50"/>
    <w:rsid w:val="005D621B"/>
    <w:rsid w:val="005E07E2"/>
    <w:rsid w:val="005E224F"/>
    <w:rsid w:val="005E56F4"/>
    <w:rsid w:val="005E600C"/>
    <w:rsid w:val="005F07EE"/>
    <w:rsid w:val="005F1EDA"/>
    <w:rsid w:val="005F23AF"/>
    <w:rsid w:val="005F4483"/>
    <w:rsid w:val="005F4670"/>
    <w:rsid w:val="005F7DAB"/>
    <w:rsid w:val="006005C2"/>
    <w:rsid w:val="00603996"/>
    <w:rsid w:val="00606314"/>
    <w:rsid w:val="006109A4"/>
    <w:rsid w:val="006141B9"/>
    <w:rsid w:val="006152A3"/>
    <w:rsid w:val="00621043"/>
    <w:rsid w:val="0062332C"/>
    <w:rsid w:val="00624946"/>
    <w:rsid w:val="00630321"/>
    <w:rsid w:val="0063226C"/>
    <w:rsid w:val="006341EE"/>
    <w:rsid w:val="0063589E"/>
    <w:rsid w:val="00644CDA"/>
    <w:rsid w:val="006450D3"/>
    <w:rsid w:val="006507DA"/>
    <w:rsid w:val="00657DD3"/>
    <w:rsid w:val="00660E59"/>
    <w:rsid w:val="00662980"/>
    <w:rsid w:val="0066518D"/>
    <w:rsid w:val="00672F59"/>
    <w:rsid w:val="00674198"/>
    <w:rsid w:val="006761EC"/>
    <w:rsid w:val="0067784F"/>
    <w:rsid w:val="00686B90"/>
    <w:rsid w:val="00686D76"/>
    <w:rsid w:val="00687421"/>
    <w:rsid w:val="00690517"/>
    <w:rsid w:val="00692DC1"/>
    <w:rsid w:val="00692F2A"/>
    <w:rsid w:val="00695A83"/>
    <w:rsid w:val="0069717E"/>
    <w:rsid w:val="006A7ED0"/>
    <w:rsid w:val="006B652F"/>
    <w:rsid w:val="006B726A"/>
    <w:rsid w:val="006C001E"/>
    <w:rsid w:val="006C062C"/>
    <w:rsid w:val="006C1736"/>
    <w:rsid w:val="006C1DC0"/>
    <w:rsid w:val="006C545C"/>
    <w:rsid w:val="006C71DF"/>
    <w:rsid w:val="006C7B11"/>
    <w:rsid w:val="006C7EF3"/>
    <w:rsid w:val="006D31A0"/>
    <w:rsid w:val="006D441A"/>
    <w:rsid w:val="006D6B31"/>
    <w:rsid w:val="006D7D43"/>
    <w:rsid w:val="006E042A"/>
    <w:rsid w:val="006E39DB"/>
    <w:rsid w:val="006F3D91"/>
    <w:rsid w:val="006F4E2D"/>
    <w:rsid w:val="006F5605"/>
    <w:rsid w:val="006F6CD1"/>
    <w:rsid w:val="00701153"/>
    <w:rsid w:val="00706CD8"/>
    <w:rsid w:val="00707ED6"/>
    <w:rsid w:val="00710CEE"/>
    <w:rsid w:val="007130B0"/>
    <w:rsid w:val="007146FF"/>
    <w:rsid w:val="00714CC3"/>
    <w:rsid w:val="00722F07"/>
    <w:rsid w:val="00725471"/>
    <w:rsid w:val="00725692"/>
    <w:rsid w:val="00727399"/>
    <w:rsid w:val="00733106"/>
    <w:rsid w:val="00737316"/>
    <w:rsid w:val="00743981"/>
    <w:rsid w:val="00744307"/>
    <w:rsid w:val="007443AB"/>
    <w:rsid w:val="007463C0"/>
    <w:rsid w:val="00753146"/>
    <w:rsid w:val="00753E34"/>
    <w:rsid w:val="00766065"/>
    <w:rsid w:val="007663E4"/>
    <w:rsid w:val="00771AD7"/>
    <w:rsid w:val="00774A50"/>
    <w:rsid w:val="007754BD"/>
    <w:rsid w:val="00776074"/>
    <w:rsid w:val="00777EA1"/>
    <w:rsid w:val="007823B5"/>
    <w:rsid w:val="00782BE5"/>
    <w:rsid w:val="0078506E"/>
    <w:rsid w:val="0078538A"/>
    <w:rsid w:val="00785D87"/>
    <w:rsid w:val="007869E7"/>
    <w:rsid w:val="00792B73"/>
    <w:rsid w:val="0079379A"/>
    <w:rsid w:val="007975C0"/>
    <w:rsid w:val="007A00D0"/>
    <w:rsid w:val="007A565B"/>
    <w:rsid w:val="007B206C"/>
    <w:rsid w:val="007B2F1F"/>
    <w:rsid w:val="007B578E"/>
    <w:rsid w:val="007B6B23"/>
    <w:rsid w:val="007C1C4B"/>
    <w:rsid w:val="007C4BAF"/>
    <w:rsid w:val="007D3218"/>
    <w:rsid w:val="007D3E0C"/>
    <w:rsid w:val="007D7EAB"/>
    <w:rsid w:val="007E1EC3"/>
    <w:rsid w:val="007E465B"/>
    <w:rsid w:val="007E6273"/>
    <w:rsid w:val="007F0121"/>
    <w:rsid w:val="00810DE9"/>
    <w:rsid w:val="0081431F"/>
    <w:rsid w:val="00814F6B"/>
    <w:rsid w:val="0082149B"/>
    <w:rsid w:val="0082221B"/>
    <w:rsid w:val="00822EF9"/>
    <w:rsid w:val="008271F0"/>
    <w:rsid w:val="008302EC"/>
    <w:rsid w:val="0083030D"/>
    <w:rsid w:val="00830D40"/>
    <w:rsid w:val="0083279E"/>
    <w:rsid w:val="0083543C"/>
    <w:rsid w:val="0083690B"/>
    <w:rsid w:val="00843DCE"/>
    <w:rsid w:val="00852EC7"/>
    <w:rsid w:val="00854875"/>
    <w:rsid w:val="00854931"/>
    <w:rsid w:val="0086254B"/>
    <w:rsid w:val="00862DB1"/>
    <w:rsid w:val="008648DA"/>
    <w:rsid w:val="008676EF"/>
    <w:rsid w:val="00871D96"/>
    <w:rsid w:val="00875674"/>
    <w:rsid w:val="0088255A"/>
    <w:rsid w:val="00883690"/>
    <w:rsid w:val="00887455"/>
    <w:rsid w:val="00887F19"/>
    <w:rsid w:val="008901EE"/>
    <w:rsid w:val="0089254E"/>
    <w:rsid w:val="008939CD"/>
    <w:rsid w:val="008A1F2F"/>
    <w:rsid w:val="008A4E07"/>
    <w:rsid w:val="008B1104"/>
    <w:rsid w:val="008B127C"/>
    <w:rsid w:val="008B400C"/>
    <w:rsid w:val="008B613A"/>
    <w:rsid w:val="008C319B"/>
    <w:rsid w:val="008D07AA"/>
    <w:rsid w:val="008D123C"/>
    <w:rsid w:val="008D345F"/>
    <w:rsid w:val="008D3F56"/>
    <w:rsid w:val="008D4D4B"/>
    <w:rsid w:val="008D57F3"/>
    <w:rsid w:val="008E0378"/>
    <w:rsid w:val="008E222E"/>
    <w:rsid w:val="008E3172"/>
    <w:rsid w:val="008E5B53"/>
    <w:rsid w:val="008E68A6"/>
    <w:rsid w:val="008F0368"/>
    <w:rsid w:val="008F2CD5"/>
    <w:rsid w:val="00906D8C"/>
    <w:rsid w:val="00907166"/>
    <w:rsid w:val="00907C22"/>
    <w:rsid w:val="00913027"/>
    <w:rsid w:val="00914967"/>
    <w:rsid w:val="00933565"/>
    <w:rsid w:val="00936E07"/>
    <w:rsid w:val="0093706A"/>
    <w:rsid w:val="00940861"/>
    <w:rsid w:val="00940F01"/>
    <w:rsid w:val="0094162C"/>
    <w:rsid w:val="0094421D"/>
    <w:rsid w:val="009454A5"/>
    <w:rsid w:val="009577E2"/>
    <w:rsid w:val="009607FD"/>
    <w:rsid w:val="0096219D"/>
    <w:rsid w:val="0096242E"/>
    <w:rsid w:val="00962B5C"/>
    <w:rsid w:val="009637A1"/>
    <w:rsid w:val="00963C5D"/>
    <w:rsid w:val="009703DE"/>
    <w:rsid w:val="009710A9"/>
    <w:rsid w:val="0097146A"/>
    <w:rsid w:val="00973328"/>
    <w:rsid w:val="00973A67"/>
    <w:rsid w:val="00974208"/>
    <w:rsid w:val="009749DF"/>
    <w:rsid w:val="00974A3A"/>
    <w:rsid w:val="00974FB9"/>
    <w:rsid w:val="00975C16"/>
    <w:rsid w:val="009772BD"/>
    <w:rsid w:val="00977877"/>
    <w:rsid w:val="00982554"/>
    <w:rsid w:val="0099044F"/>
    <w:rsid w:val="009908F0"/>
    <w:rsid w:val="00993002"/>
    <w:rsid w:val="009948CB"/>
    <w:rsid w:val="00995389"/>
    <w:rsid w:val="009A0963"/>
    <w:rsid w:val="009A28F5"/>
    <w:rsid w:val="009A4705"/>
    <w:rsid w:val="009A54CD"/>
    <w:rsid w:val="009A592D"/>
    <w:rsid w:val="009A693C"/>
    <w:rsid w:val="009B29D3"/>
    <w:rsid w:val="009C25C8"/>
    <w:rsid w:val="009C6456"/>
    <w:rsid w:val="009D0A51"/>
    <w:rsid w:val="009D4607"/>
    <w:rsid w:val="009D4913"/>
    <w:rsid w:val="009D61BC"/>
    <w:rsid w:val="009E1848"/>
    <w:rsid w:val="009E1AFC"/>
    <w:rsid w:val="009E2733"/>
    <w:rsid w:val="009E4CB2"/>
    <w:rsid w:val="009E56F8"/>
    <w:rsid w:val="009E614C"/>
    <w:rsid w:val="009E7264"/>
    <w:rsid w:val="009F20A6"/>
    <w:rsid w:val="009F2F8E"/>
    <w:rsid w:val="009F3BB1"/>
    <w:rsid w:val="009F435F"/>
    <w:rsid w:val="009F5D1C"/>
    <w:rsid w:val="00A046C1"/>
    <w:rsid w:val="00A157ED"/>
    <w:rsid w:val="00A21C97"/>
    <w:rsid w:val="00A22752"/>
    <w:rsid w:val="00A24393"/>
    <w:rsid w:val="00A24833"/>
    <w:rsid w:val="00A3259A"/>
    <w:rsid w:val="00A32E48"/>
    <w:rsid w:val="00A41580"/>
    <w:rsid w:val="00A52670"/>
    <w:rsid w:val="00A5382B"/>
    <w:rsid w:val="00A73226"/>
    <w:rsid w:val="00A73BC5"/>
    <w:rsid w:val="00A808CE"/>
    <w:rsid w:val="00A83066"/>
    <w:rsid w:val="00A90A9C"/>
    <w:rsid w:val="00AA0373"/>
    <w:rsid w:val="00AA0BE4"/>
    <w:rsid w:val="00AA5D09"/>
    <w:rsid w:val="00AA5DED"/>
    <w:rsid w:val="00AA75A1"/>
    <w:rsid w:val="00AA77F4"/>
    <w:rsid w:val="00AB09F5"/>
    <w:rsid w:val="00AB41B2"/>
    <w:rsid w:val="00AB5F38"/>
    <w:rsid w:val="00AC47D9"/>
    <w:rsid w:val="00AC6BFF"/>
    <w:rsid w:val="00AC767E"/>
    <w:rsid w:val="00AD2FA2"/>
    <w:rsid w:val="00AD58C0"/>
    <w:rsid w:val="00AD687B"/>
    <w:rsid w:val="00AE2BC3"/>
    <w:rsid w:val="00AE42D8"/>
    <w:rsid w:val="00AE4D43"/>
    <w:rsid w:val="00AF65E8"/>
    <w:rsid w:val="00B02C40"/>
    <w:rsid w:val="00B0618B"/>
    <w:rsid w:val="00B122B1"/>
    <w:rsid w:val="00B15156"/>
    <w:rsid w:val="00B16D27"/>
    <w:rsid w:val="00B20EB6"/>
    <w:rsid w:val="00B21B87"/>
    <w:rsid w:val="00B2210D"/>
    <w:rsid w:val="00B332FB"/>
    <w:rsid w:val="00B33770"/>
    <w:rsid w:val="00B41FDC"/>
    <w:rsid w:val="00B43C83"/>
    <w:rsid w:val="00B44F2E"/>
    <w:rsid w:val="00B62D63"/>
    <w:rsid w:val="00B62E33"/>
    <w:rsid w:val="00B6421E"/>
    <w:rsid w:val="00B65E40"/>
    <w:rsid w:val="00B70A1D"/>
    <w:rsid w:val="00B72F8C"/>
    <w:rsid w:val="00B80366"/>
    <w:rsid w:val="00B83C1A"/>
    <w:rsid w:val="00B847D8"/>
    <w:rsid w:val="00B95392"/>
    <w:rsid w:val="00B969BD"/>
    <w:rsid w:val="00BA25CE"/>
    <w:rsid w:val="00BA46C8"/>
    <w:rsid w:val="00BA474E"/>
    <w:rsid w:val="00BA6217"/>
    <w:rsid w:val="00BB05A2"/>
    <w:rsid w:val="00BB3C84"/>
    <w:rsid w:val="00BC0098"/>
    <w:rsid w:val="00BC0A26"/>
    <w:rsid w:val="00BC31F5"/>
    <w:rsid w:val="00BC57E0"/>
    <w:rsid w:val="00BD133D"/>
    <w:rsid w:val="00BD25EB"/>
    <w:rsid w:val="00BD3E5F"/>
    <w:rsid w:val="00BD4659"/>
    <w:rsid w:val="00BE1C2F"/>
    <w:rsid w:val="00BE3DF2"/>
    <w:rsid w:val="00BE493F"/>
    <w:rsid w:val="00BE75D8"/>
    <w:rsid w:val="00BE7F31"/>
    <w:rsid w:val="00BF1531"/>
    <w:rsid w:val="00BF4047"/>
    <w:rsid w:val="00BF434D"/>
    <w:rsid w:val="00BF6749"/>
    <w:rsid w:val="00BF6DEC"/>
    <w:rsid w:val="00BF6FF3"/>
    <w:rsid w:val="00BF79B0"/>
    <w:rsid w:val="00C003E8"/>
    <w:rsid w:val="00C0381C"/>
    <w:rsid w:val="00C04264"/>
    <w:rsid w:val="00C06046"/>
    <w:rsid w:val="00C06C01"/>
    <w:rsid w:val="00C077F2"/>
    <w:rsid w:val="00C07D29"/>
    <w:rsid w:val="00C10660"/>
    <w:rsid w:val="00C13DC4"/>
    <w:rsid w:val="00C20EAD"/>
    <w:rsid w:val="00C216E0"/>
    <w:rsid w:val="00C30FF2"/>
    <w:rsid w:val="00C315B7"/>
    <w:rsid w:val="00C34D22"/>
    <w:rsid w:val="00C35DF0"/>
    <w:rsid w:val="00C36631"/>
    <w:rsid w:val="00C37F0C"/>
    <w:rsid w:val="00C414AC"/>
    <w:rsid w:val="00C42614"/>
    <w:rsid w:val="00C42E85"/>
    <w:rsid w:val="00C43C58"/>
    <w:rsid w:val="00C4604F"/>
    <w:rsid w:val="00C464E6"/>
    <w:rsid w:val="00C55EB9"/>
    <w:rsid w:val="00C572C2"/>
    <w:rsid w:val="00C61126"/>
    <w:rsid w:val="00C739FA"/>
    <w:rsid w:val="00C7454D"/>
    <w:rsid w:val="00C76452"/>
    <w:rsid w:val="00C7799B"/>
    <w:rsid w:val="00C80F16"/>
    <w:rsid w:val="00C82DB5"/>
    <w:rsid w:val="00C82EB0"/>
    <w:rsid w:val="00C85523"/>
    <w:rsid w:val="00C924FB"/>
    <w:rsid w:val="00C96335"/>
    <w:rsid w:val="00C968A3"/>
    <w:rsid w:val="00CA0392"/>
    <w:rsid w:val="00CA6510"/>
    <w:rsid w:val="00CA69B2"/>
    <w:rsid w:val="00CB5BC2"/>
    <w:rsid w:val="00CD2E29"/>
    <w:rsid w:val="00CD51A5"/>
    <w:rsid w:val="00CD6621"/>
    <w:rsid w:val="00CD7924"/>
    <w:rsid w:val="00CE0151"/>
    <w:rsid w:val="00CE1705"/>
    <w:rsid w:val="00CE31B5"/>
    <w:rsid w:val="00CE60CB"/>
    <w:rsid w:val="00CE7E16"/>
    <w:rsid w:val="00CF0B5E"/>
    <w:rsid w:val="00CF325D"/>
    <w:rsid w:val="00CF6EEA"/>
    <w:rsid w:val="00D003C3"/>
    <w:rsid w:val="00D0082D"/>
    <w:rsid w:val="00D055BC"/>
    <w:rsid w:val="00D06504"/>
    <w:rsid w:val="00D11D9C"/>
    <w:rsid w:val="00D14A58"/>
    <w:rsid w:val="00D211A4"/>
    <w:rsid w:val="00D24560"/>
    <w:rsid w:val="00D24F06"/>
    <w:rsid w:val="00D270E0"/>
    <w:rsid w:val="00D3539E"/>
    <w:rsid w:val="00D35497"/>
    <w:rsid w:val="00D406EC"/>
    <w:rsid w:val="00D40DD7"/>
    <w:rsid w:val="00D44361"/>
    <w:rsid w:val="00D50590"/>
    <w:rsid w:val="00D52473"/>
    <w:rsid w:val="00D55CF9"/>
    <w:rsid w:val="00D56113"/>
    <w:rsid w:val="00D6557B"/>
    <w:rsid w:val="00D664CE"/>
    <w:rsid w:val="00D67E5B"/>
    <w:rsid w:val="00D72962"/>
    <w:rsid w:val="00D81027"/>
    <w:rsid w:val="00D81122"/>
    <w:rsid w:val="00D8135B"/>
    <w:rsid w:val="00D82A70"/>
    <w:rsid w:val="00D86B5C"/>
    <w:rsid w:val="00D91763"/>
    <w:rsid w:val="00D92CDD"/>
    <w:rsid w:val="00D9454B"/>
    <w:rsid w:val="00D95434"/>
    <w:rsid w:val="00D96A7B"/>
    <w:rsid w:val="00D97EA4"/>
    <w:rsid w:val="00DA26D9"/>
    <w:rsid w:val="00DA65E4"/>
    <w:rsid w:val="00DA6AA9"/>
    <w:rsid w:val="00DA6D2B"/>
    <w:rsid w:val="00DA7CE2"/>
    <w:rsid w:val="00DB32F6"/>
    <w:rsid w:val="00DB56B3"/>
    <w:rsid w:val="00DB68B2"/>
    <w:rsid w:val="00DB79B1"/>
    <w:rsid w:val="00DC4FB8"/>
    <w:rsid w:val="00DD1676"/>
    <w:rsid w:val="00DD6A4A"/>
    <w:rsid w:val="00DD71F7"/>
    <w:rsid w:val="00DE67B5"/>
    <w:rsid w:val="00DF1DB8"/>
    <w:rsid w:val="00DF3A74"/>
    <w:rsid w:val="00E07520"/>
    <w:rsid w:val="00E13DE3"/>
    <w:rsid w:val="00E1452D"/>
    <w:rsid w:val="00E225C0"/>
    <w:rsid w:val="00E2478A"/>
    <w:rsid w:val="00E24CE5"/>
    <w:rsid w:val="00E27F26"/>
    <w:rsid w:val="00E30408"/>
    <w:rsid w:val="00E31BAC"/>
    <w:rsid w:val="00E37FCD"/>
    <w:rsid w:val="00E41471"/>
    <w:rsid w:val="00E4511A"/>
    <w:rsid w:val="00E462A3"/>
    <w:rsid w:val="00E47D93"/>
    <w:rsid w:val="00E51B82"/>
    <w:rsid w:val="00E52462"/>
    <w:rsid w:val="00E53F92"/>
    <w:rsid w:val="00E54F88"/>
    <w:rsid w:val="00E56135"/>
    <w:rsid w:val="00E612FC"/>
    <w:rsid w:val="00E613BA"/>
    <w:rsid w:val="00E620DD"/>
    <w:rsid w:val="00E66B2C"/>
    <w:rsid w:val="00E70348"/>
    <w:rsid w:val="00E71C27"/>
    <w:rsid w:val="00E74067"/>
    <w:rsid w:val="00E8110E"/>
    <w:rsid w:val="00E9375C"/>
    <w:rsid w:val="00E95AA3"/>
    <w:rsid w:val="00E973FB"/>
    <w:rsid w:val="00EA3958"/>
    <w:rsid w:val="00EB470F"/>
    <w:rsid w:val="00EC44D0"/>
    <w:rsid w:val="00EC52B2"/>
    <w:rsid w:val="00EC6B54"/>
    <w:rsid w:val="00ED0A3D"/>
    <w:rsid w:val="00ED157C"/>
    <w:rsid w:val="00ED3815"/>
    <w:rsid w:val="00ED5869"/>
    <w:rsid w:val="00ED7985"/>
    <w:rsid w:val="00EE3550"/>
    <w:rsid w:val="00EF006E"/>
    <w:rsid w:val="00EF1B7F"/>
    <w:rsid w:val="00EF1F01"/>
    <w:rsid w:val="00EF478B"/>
    <w:rsid w:val="00EF4AAB"/>
    <w:rsid w:val="00EF5031"/>
    <w:rsid w:val="00EF62B1"/>
    <w:rsid w:val="00F00E80"/>
    <w:rsid w:val="00F037E6"/>
    <w:rsid w:val="00F03C72"/>
    <w:rsid w:val="00F06530"/>
    <w:rsid w:val="00F10F86"/>
    <w:rsid w:val="00F10FCD"/>
    <w:rsid w:val="00F11211"/>
    <w:rsid w:val="00F17541"/>
    <w:rsid w:val="00F226D3"/>
    <w:rsid w:val="00F26F9E"/>
    <w:rsid w:val="00F303A0"/>
    <w:rsid w:val="00F33159"/>
    <w:rsid w:val="00F34EED"/>
    <w:rsid w:val="00F35439"/>
    <w:rsid w:val="00F36D14"/>
    <w:rsid w:val="00F3792B"/>
    <w:rsid w:val="00F4027A"/>
    <w:rsid w:val="00F45043"/>
    <w:rsid w:val="00F4651E"/>
    <w:rsid w:val="00F47AE6"/>
    <w:rsid w:val="00F50ADA"/>
    <w:rsid w:val="00F542D9"/>
    <w:rsid w:val="00F54415"/>
    <w:rsid w:val="00F554A7"/>
    <w:rsid w:val="00F5562C"/>
    <w:rsid w:val="00F6039A"/>
    <w:rsid w:val="00F6347B"/>
    <w:rsid w:val="00F63BAA"/>
    <w:rsid w:val="00F656B9"/>
    <w:rsid w:val="00F70B7E"/>
    <w:rsid w:val="00F72ADC"/>
    <w:rsid w:val="00F72E13"/>
    <w:rsid w:val="00F75FA1"/>
    <w:rsid w:val="00F76E65"/>
    <w:rsid w:val="00F775D2"/>
    <w:rsid w:val="00F808C1"/>
    <w:rsid w:val="00F83264"/>
    <w:rsid w:val="00F87E26"/>
    <w:rsid w:val="00F92632"/>
    <w:rsid w:val="00F93116"/>
    <w:rsid w:val="00FA3CAA"/>
    <w:rsid w:val="00FB0AFA"/>
    <w:rsid w:val="00FB338F"/>
    <w:rsid w:val="00FC0738"/>
    <w:rsid w:val="00FC1AFB"/>
    <w:rsid w:val="00FC5D0D"/>
    <w:rsid w:val="00FC73C1"/>
    <w:rsid w:val="00FD3576"/>
    <w:rsid w:val="00FD3DAA"/>
    <w:rsid w:val="00FD4BF3"/>
    <w:rsid w:val="00FD5ECC"/>
    <w:rsid w:val="00FD78BE"/>
    <w:rsid w:val="00FE7CC9"/>
    <w:rsid w:val="00FF0E5C"/>
    <w:rsid w:val="00FF2468"/>
    <w:rsid w:val="00FF55DE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133C"/>
  <w15:chartTrackingRefBased/>
  <w15:docId w15:val="{4B6C01A8-3EAA-4AA3-AB86-FC23DB4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84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03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205FA5"/>
  </w:style>
  <w:style w:type="paragraph" w:customStyle="1" w:styleId="Default">
    <w:name w:val="Default"/>
    <w:rsid w:val="00205F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66BE5"/>
    <w:rPr>
      <w:rFonts w:cs="Times New Roman"/>
      <w:color w:val="0563C1"/>
      <w:u w:val="single"/>
    </w:rPr>
  </w:style>
  <w:style w:type="paragraph" w:styleId="Poprawka">
    <w:name w:val="Revision"/>
    <w:hidden/>
    <w:uiPriority w:val="99"/>
    <w:semiHidden/>
    <w:rsid w:val="0066518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6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646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03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311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74A50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95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4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CF73-3640-439A-97C5-1A66D01F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3624</Words>
  <Characters>21745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Szymankowska Agnieszka</cp:lastModifiedBy>
  <cp:revision>6</cp:revision>
  <cp:lastPrinted>2025-07-01T12:13:00Z</cp:lastPrinted>
  <dcterms:created xsi:type="dcterms:W3CDTF">2025-10-14T11:10:00Z</dcterms:created>
  <dcterms:modified xsi:type="dcterms:W3CDTF">2025-10-15T09:30:00Z</dcterms:modified>
</cp:coreProperties>
</file>