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9B5B" w14:textId="77777777" w:rsidR="00875674" w:rsidRPr="00B57462" w:rsidRDefault="00875674" w:rsidP="0087567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0A3CD664" w14:textId="77777777" w:rsidR="00875674" w:rsidRPr="00B57462" w:rsidRDefault="00875674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7462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8AFB8ED" w14:textId="60251448" w:rsidR="004F0EE8" w:rsidRPr="00B57462" w:rsidRDefault="00EE665C" w:rsidP="00B557A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świadczenie usług </w:t>
      </w:r>
      <w:r w:rsidRPr="00B57462">
        <w:rPr>
          <w:rFonts w:ascii="Arial" w:hAnsi="Arial" w:cs="Arial"/>
          <w:sz w:val="20"/>
          <w:szCs w:val="20"/>
        </w:rPr>
        <w:t xml:space="preserve">związanych z kompleksową organizacją </w:t>
      </w:r>
      <w:r w:rsidRPr="00B57462">
        <w:rPr>
          <w:rFonts w:ascii="Arial" w:eastAsia="Calibri" w:hAnsi="Arial" w:cs="Arial"/>
          <w:sz w:val="20"/>
          <w:szCs w:val="20"/>
        </w:rPr>
        <w:t xml:space="preserve">grupowych wycieczek </w:t>
      </w:r>
      <w:r w:rsidR="008F290F" w:rsidRPr="00B57462">
        <w:rPr>
          <w:rFonts w:ascii="Arial" w:eastAsia="Calibri" w:hAnsi="Arial" w:cs="Arial"/>
          <w:sz w:val="20"/>
          <w:szCs w:val="20"/>
        </w:rPr>
        <w:t>krajowych</w:t>
      </w:r>
      <w:r w:rsidRPr="00B57462">
        <w:rPr>
          <w:rFonts w:ascii="Arial" w:eastAsia="Calibri" w:hAnsi="Arial" w:cs="Arial"/>
          <w:sz w:val="20"/>
          <w:szCs w:val="20"/>
        </w:rPr>
        <w:t xml:space="preserve"> o charakterze zawodoznawczym dla zespołów projektowych</w:t>
      </w:r>
      <w:r w:rsidR="00987FD3" w:rsidRPr="00B57462">
        <w:rPr>
          <w:rFonts w:ascii="Arial" w:eastAsia="Calibri" w:hAnsi="Arial" w:cs="Arial"/>
          <w:sz w:val="20"/>
          <w:szCs w:val="20"/>
        </w:rPr>
        <w:t xml:space="preserve">, które zajęły </w:t>
      </w:r>
      <w:r w:rsidR="008F290F" w:rsidRPr="00B57462">
        <w:rPr>
          <w:rFonts w:ascii="Arial" w:eastAsia="Calibri" w:hAnsi="Arial" w:cs="Arial"/>
          <w:sz w:val="20"/>
          <w:szCs w:val="20"/>
        </w:rPr>
        <w:t xml:space="preserve">drugie </w:t>
      </w:r>
      <w:r w:rsidR="00987FD3" w:rsidRPr="00B57462">
        <w:rPr>
          <w:rFonts w:ascii="Arial" w:eastAsia="Calibri" w:hAnsi="Arial" w:cs="Arial"/>
          <w:sz w:val="20"/>
          <w:szCs w:val="20"/>
        </w:rPr>
        <w:t>miejsce w konkursie „Zawody z przyszłością”</w:t>
      </w:r>
      <w:r w:rsidR="00231DC8" w:rsidRPr="00B57462">
        <w:rPr>
          <w:rFonts w:ascii="Arial" w:eastAsia="Calibri" w:hAnsi="Arial" w:cs="Arial"/>
          <w:sz w:val="20"/>
          <w:szCs w:val="20"/>
        </w:rPr>
        <w:t>,</w:t>
      </w:r>
      <w:r w:rsidRPr="00B57462">
        <w:rPr>
          <w:rFonts w:ascii="Arial" w:eastAsia="Calibri" w:hAnsi="Arial" w:cs="Arial"/>
          <w:sz w:val="20"/>
          <w:szCs w:val="20"/>
        </w:rPr>
        <w:t xml:space="preserve"> </w:t>
      </w:r>
      <w:r w:rsidR="00987FD3" w:rsidRPr="00B57462">
        <w:rPr>
          <w:rFonts w:ascii="Arial" w:eastAsia="Calibri" w:hAnsi="Arial" w:cs="Arial"/>
          <w:sz w:val="20"/>
          <w:szCs w:val="20"/>
        </w:rPr>
        <w:t>składając</w:t>
      </w:r>
      <w:r w:rsidR="00231DC8" w:rsidRPr="00B57462">
        <w:rPr>
          <w:rFonts w:ascii="Arial" w:eastAsia="Calibri" w:hAnsi="Arial" w:cs="Arial"/>
          <w:sz w:val="20"/>
          <w:szCs w:val="20"/>
        </w:rPr>
        <w:t>ych</w:t>
      </w:r>
      <w:r w:rsidR="00987FD3" w:rsidRPr="00B57462">
        <w:rPr>
          <w:rFonts w:ascii="Arial" w:eastAsia="Calibri" w:hAnsi="Arial" w:cs="Arial"/>
          <w:sz w:val="20"/>
          <w:szCs w:val="20"/>
        </w:rPr>
        <w:t xml:space="preserve"> się z </w:t>
      </w:r>
      <w:r w:rsidRPr="00B57462">
        <w:rPr>
          <w:rFonts w:ascii="Arial" w:eastAsia="Calibri" w:hAnsi="Arial" w:cs="Arial"/>
          <w:sz w:val="20"/>
          <w:szCs w:val="20"/>
        </w:rPr>
        <w:t>uczniów szkół branżowych</w:t>
      </w:r>
      <w:r w:rsidR="00987FD3" w:rsidRPr="00B57462">
        <w:rPr>
          <w:rFonts w:ascii="Arial" w:eastAsia="Calibri" w:hAnsi="Arial" w:cs="Arial"/>
          <w:sz w:val="20"/>
          <w:szCs w:val="20"/>
        </w:rPr>
        <w:t>/</w:t>
      </w:r>
      <w:r w:rsidRPr="00B57462">
        <w:rPr>
          <w:rFonts w:ascii="Arial" w:eastAsia="Calibri" w:hAnsi="Arial" w:cs="Arial"/>
          <w:sz w:val="20"/>
          <w:szCs w:val="20"/>
        </w:rPr>
        <w:t xml:space="preserve"> techników</w:t>
      </w:r>
      <w:r w:rsidR="00987FD3" w:rsidRPr="00B57462">
        <w:rPr>
          <w:rFonts w:ascii="Arial" w:eastAsia="Calibri" w:hAnsi="Arial" w:cs="Arial"/>
          <w:sz w:val="20"/>
          <w:szCs w:val="20"/>
        </w:rPr>
        <w:t xml:space="preserve"> wraz z ich</w:t>
      </w:r>
      <w:r w:rsidRPr="00B57462">
        <w:rPr>
          <w:rFonts w:ascii="Arial" w:eastAsia="Calibri" w:hAnsi="Arial" w:cs="Arial"/>
          <w:sz w:val="20"/>
          <w:szCs w:val="20"/>
        </w:rPr>
        <w:t xml:space="preserve"> opiekun</w:t>
      </w:r>
      <w:r w:rsidR="00987FD3" w:rsidRPr="00B57462">
        <w:rPr>
          <w:rFonts w:ascii="Arial" w:eastAsia="Calibri" w:hAnsi="Arial" w:cs="Arial"/>
          <w:sz w:val="20"/>
          <w:szCs w:val="20"/>
        </w:rPr>
        <w:t xml:space="preserve">ami </w:t>
      </w:r>
      <w:r w:rsidR="00231DC8" w:rsidRPr="00B57462">
        <w:rPr>
          <w:rFonts w:ascii="Arial" w:eastAsia="Calibri" w:hAnsi="Arial" w:cs="Arial"/>
          <w:sz w:val="20"/>
          <w:szCs w:val="20"/>
        </w:rPr>
        <w:t>(nauczycielami</w:t>
      </w:r>
      <w:r w:rsidR="00F52D72" w:rsidRPr="00B57462">
        <w:rPr>
          <w:rFonts w:ascii="Arial" w:eastAsia="Calibri" w:hAnsi="Arial" w:cs="Arial"/>
          <w:sz w:val="20"/>
          <w:szCs w:val="20"/>
        </w:rPr>
        <w:t xml:space="preserve"> z danej szkoły</w:t>
      </w:r>
      <w:r w:rsidR="00231DC8" w:rsidRPr="00B57462">
        <w:rPr>
          <w:rFonts w:ascii="Arial" w:eastAsia="Calibri" w:hAnsi="Arial" w:cs="Arial"/>
          <w:sz w:val="20"/>
          <w:szCs w:val="20"/>
        </w:rPr>
        <w:t xml:space="preserve">) </w:t>
      </w:r>
      <w:r w:rsidRPr="00B57462">
        <w:rPr>
          <w:rFonts w:ascii="Arial" w:eastAsia="Calibri" w:hAnsi="Arial" w:cs="Arial"/>
          <w:sz w:val="20"/>
          <w:szCs w:val="20"/>
        </w:rPr>
        <w:t xml:space="preserve">oraz pracownika </w:t>
      </w:r>
      <w:r w:rsidR="00231DC8" w:rsidRPr="00B57462">
        <w:rPr>
          <w:rFonts w:ascii="Arial" w:eastAsia="Calibri" w:hAnsi="Arial" w:cs="Arial"/>
          <w:sz w:val="20"/>
          <w:szCs w:val="20"/>
        </w:rPr>
        <w:t>B</w:t>
      </w:r>
      <w:r w:rsidRPr="00B57462">
        <w:rPr>
          <w:rFonts w:ascii="Arial" w:eastAsia="Calibri" w:hAnsi="Arial" w:cs="Arial"/>
          <w:sz w:val="20"/>
          <w:szCs w:val="20"/>
        </w:rPr>
        <w:t xml:space="preserve">iura </w:t>
      </w:r>
      <w:r w:rsidR="00231DC8" w:rsidRPr="00B57462">
        <w:rPr>
          <w:rFonts w:ascii="Arial" w:eastAsia="Calibri" w:hAnsi="Arial" w:cs="Arial"/>
          <w:sz w:val="20"/>
          <w:szCs w:val="20"/>
        </w:rPr>
        <w:t>Koordynacji P</w:t>
      </w:r>
      <w:r w:rsidRPr="00B57462">
        <w:rPr>
          <w:rFonts w:ascii="Arial" w:eastAsia="Calibri" w:hAnsi="Arial" w:cs="Arial"/>
          <w:sz w:val="20"/>
          <w:szCs w:val="20"/>
        </w:rPr>
        <w:t xml:space="preserve">rojektu </w:t>
      </w:r>
      <w:r w:rsidR="00987FD3" w:rsidRPr="00B57462">
        <w:rPr>
          <w:rFonts w:ascii="Arial" w:eastAsia="Calibri" w:hAnsi="Arial" w:cs="Arial"/>
          <w:sz w:val="20"/>
          <w:szCs w:val="20"/>
        </w:rPr>
        <w:t xml:space="preserve">jako </w:t>
      </w:r>
      <w:r w:rsidRPr="00B57462">
        <w:rPr>
          <w:rFonts w:ascii="Arial" w:eastAsia="Calibri" w:hAnsi="Arial" w:cs="Arial"/>
          <w:sz w:val="20"/>
          <w:szCs w:val="20"/>
        </w:rPr>
        <w:t>reprezent</w:t>
      </w:r>
      <w:r w:rsidR="00987FD3" w:rsidRPr="00B57462">
        <w:rPr>
          <w:rFonts w:ascii="Arial" w:eastAsia="Calibri" w:hAnsi="Arial" w:cs="Arial"/>
          <w:sz w:val="20"/>
          <w:szCs w:val="20"/>
        </w:rPr>
        <w:t>anta</w:t>
      </w:r>
      <w:r w:rsidRPr="00B57462">
        <w:rPr>
          <w:rFonts w:ascii="Arial" w:eastAsia="Calibri" w:hAnsi="Arial" w:cs="Arial"/>
          <w:sz w:val="20"/>
          <w:szCs w:val="20"/>
        </w:rPr>
        <w:t xml:space="preserve"> Zamawiającego. Wycieczki będą</w:t>
      </w:r>
      <w:r w:rsidR="00231DC8" w:rsidRPr="00B57462">
        <w:rPr>
          <w:rFonts w:ascii="Arial" w:eastAsia="Calibri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sz w:val="20"/>
          <w:szCs w:val="20"/>
        </w:rPr>
        <w:t xml:space="preserve">odbywać się </w:t>
      </w:r>
      <w:r w:rsidR="008F290F" w:rsidRPr="00B57462">
        <w:rPr>
          <w:rFonts w:ascii="Arial" w:eastAsia="Calibri" w:hAnsi="Arial" w:cs="Arial"/>
          <w:sz w:val="20"/>
          <w:szCs w:val="20"/>
        </w:rPr>
        <w:t xml:space="preserve">na terenie Polski. </w:t>
      </w:r>
      <w:r w:rsidR="00231DC8" w:rsidRPr="00B57462">
        <w:rPr>
          <w:rFonts w:ascii="Arial" w:eastAsia="Calibri" w:hAnsi="Arial" w:cs="Arial"/>
          <w:sz w:val="20"/>
          <w:szCs w:val="20"/>
        </w:rPr>
        <w:t xml:space="preserve">Zamawiający wymaga od Wykonawcy zorganizowania </w:t>
      </w:r>
      <w:r w:rsidR="005F54CF" w:rsidRPr="00B57462">
        <w:rPr>
          <w:rFonts w:ascii="Arial" w:eastAsia="Calibri" w:hAnsi="Arial" w:cs="Arial"/>
          <w:sz w:val="20"/>
          <w:szCs w:val="20"/>
        </w:rPr>
        <w:t>jednego wyjazdu</w:t>
      </w:r>
      <w:r w:rsidR="004E0377" w:rsidRPr="00B57462">
        <w:rPr>
          <w:rFonts w:ascii="Arial" w:eastAsia="Calibri" w:hAnsi="Arial" w:cs="Arial"/>
          <w:sz w:val="20"/>
          <w:szCs w:val="20"/>
        </w:rPr>
        <w:t xml:space="preserve"> </w:t>
      </w:r>
      <w:r w:rsidR="008F290F" w:rsidRPr="00B57462">
        <w:rPr>
          <w:rFonts w:ascii="Arial" w:eastAsia="Calibri" w:hAnsi="Arial" w:cs="Arial"/>
          <w:sz w:val="20"/>
          <w:szCs w:val="20"/>
        </w:rPr>
        <w:t>czterodniow</w:t>
      </w:r>
      <w:r w:rsidR="005F54CF" w:rsidRPr="00B57462">
        <w:rPr>
          <w:rFonts w:ascii="Arial" w:eastAsia="Calibri" w:hAnsi="Arial" w:cs="Arial"/>
          <w:sz w:val="20"/>
          <w:szCs w:val="20"/>
        </w:rPr>
        <w:t>ego</w:t>
      </w:r>
      <w:r w:rsidR="008F290F" w:rsidRPr="00B57462">
        <w:rPr>
          <w:rFonts w:ascii="Arial" w:eastAsia="Calibri" w:hAnsi="Arial" w:cs="Arial"/>
          <w:sz w:val="20"/>
          <w:szCs w:val="20"/>
        </w:rPr>
        <w:t xml:space="preserve"> </w:t>
      </w:r>
      <w:r w:rsidR="00C930CB" w:rsidRPr="00B57462">
        <w:rPr>
          <w:rFonts w:ascii="Arial" w:eastAsia="Calibri" w:hAnsi="Arial" w:cs="Arial"/>
          <w:sz w:val="20"/>
          <w:szCs w:val="20"/>
        </w:rPr>
        <w:t>w</w:t>
      </w:r>
      <w:r w:rsidR="00B557AB" w:rsidRPr="00B57462">
        <w:rPr>
          <w:rFonts w:ascii="Arial" w:eastAsia="Calibri" w:hAnsi="Arial" w:cs="Arial"/>
          <w:sz w:val="20"/>
          <w:szCs w:val="20"/>
        </w:rPr>
        <w:t xml:space="preserve"> zaproponowanym przez siebie </w:t>
      </w:r>
      <w:r w:rsidR="00C930CB" w:rsidRPr="00B57462">
        <w:rPr>
          <w:rFonts w:ascii="Arial" w:eastAsia="Calibri" w:hAnsi="Arial" w:cs="Arial"/>
          <w:sz w:val="20"/>
          <w:szCs w:val="20"/>
        </w:rPr>
        <w:t>terminie</w:t>
      </w:r>
      <w:r w:rsidR="007177CE" w:rsidRPr="00B57462">
        <w:rPr>
          <w:rFonts w:ascii="Arial" w:eastAsia="Calibri" w:hAnsi="Arial" w:cs="Arial"/>
          <w:sz w:val="20"/>
          <w:szCs w:val="20"/>
        </w:rPr>
        <w:t>,</w:t>
      </w:r>
      <w:r w:rsidR="00B557AB" w:rsidRPr="00B57462">
        <w:rPr>
          <w:rFonts w:ascii="Arial" w:eastAsia="Calibri" w:hAnsi="Arial" w:cs="Arial"/>
          <w:sz w:val="20"/>
          <w:szCs w:val="20"/>
        </w:rPr>
        <w:t xml:space="preserve"> zawierającym się w przedziale: 08.09.-1</w:t>
      </w:r>
      <w:r w:rsidR="006B75BB" w:rsidRPr="00B57462">
        <w:rPr>
          <w:rFonts w:ascii="Arial" w:eastAsia="Calibri" w:hAnsi="Arial" w:cs="Arial"/>
          <w:sz w:val="20"/>
          <w:szCs w:val="20"/>
        </w:rPr>
        <w:t>5</w:t>
      </w:r>
      <w:r w:rsidR="00B557AB" w:rsidRPr="00B57462">
        <w:rPr>
          <w:rFonts w:ascii="Arial" w:eastAsia="Calibri" w:hAnsi="Arial" w:cs="Arial"/>
          <w:sz w:val="20"/>
          <w:szCs w:val="20"/>
        </w:rPr>
        <w:t xml:space="preserve">.10.2025 r., </w:t>
      </w:r>
      <w:r w:rsidR="004E0377" w:rsidRPr="00B57462">
        <w:rPr>
          <w:rFonts w:ascii="Arial" w:eastAsia="Calibri" w:hAnsi="Arial" w:cs="Arial"/>
          <w:sz w:val="20"/>
          <w:szCs w:val="20"/>
        </w:rPr>
        <w:t>dla każdej z</w:t>
      </w:r>
      <w:r w:rsidR="005F54CF" w:rsidRPr="00B57462">
        <w:rPr>
          <w:rFonts w:ascii="Arial" w:eastAsia="Calibri" w:hAnsi="Arial" w:cs="Arial"/>
          <w:sz w:val="20"/>
          <w:szCs w:val="20"/>
        </w:rPr>
        <w:t xml:space="preserve"> pięciu</w:t>
      </w:r>
      <w:r w:rsidR="00F52D72" w:rsidRPr="00B57462">
        <w:rPr>
          <w:rFonts w:ascii="Arial" w:eastAsia="Calibri" w:hAnsi="Arial" w:cs="Arial"/>
          <w:sz w:val="20"/>
          <w:szCs w:val="20"/>
        </w:rPr>
        <w:t xml:space="preserve"> </w:t>
      </w:r>
      <w:r w:rsidR="004E0377" w:rsidRPr="00B57462">
        <w:rPr>
          <w:rFonts w:ascii="Arial" w:eastAsia="Calibri" w:hAnsi="Arial" w:cs="Arial"/>
          <w:sz w:val="20"/>
          <w:szCs w:val="20"/>
        </w:rPr>
        <w:t>grup</w:t>
      </w:r>
      <w:r w:rsidR="00F52D72" w:rsidRPr="00B57462">
        <w:rPr>
          <w:rFonts w:ascii="Arial" w:eastAsia="Calibri" w:hAnsi="Arial" w:cs="Arial"/>
          <w:sz w:val="20"/>
          <w:szCs w:val="20"/>
        </w:rPr>
        <w:t xml:space="preserve"> wskazanych w</w:t>
      </w:r>
      <w:r w:rsidR="00543C3D">
        <w:rPr>
          <w:rFonts w:ascii="Arial" w:eastAsia="Calibri" w:hAnsi="Arial" w:cs="Arial"/>
          <w:sz w:val="20"/>
          <w:szCs w:val="20"/>
        </w:rPr>
        <w:t> </w:t>
      </w:r>
      <w:r w:rsidR="00F52D72" w:rsidRPr="00B57462">
        <w:rPr>
          <w:rFonts w:ascii="Arial" w:eastAsia="Calibri" w:hAnsi="Arial" w:cs="Arial"/>
          <w:sz w:val="20"/>
          <w:szCs w:val="20"/>
        </w:rPr>
        <w:t>po</w:t>
      </w:r>
      <w:r w:rsidR="005F54CF" w:rsidRPr="00B57462">
        <w:rPr>
          <w:rFonts w:ascii="Arial" w:eastAsia="Calibri" w:hAnsi="Arial" w:cs="Arial"/>
          <w:sz w:val="20"/>
          <w:szCs w:val="20"/>
        </w:rPr>
        <w:t>niższych</w:t>
      </w:r>
      <w:r w:rsidR="00F52D72" w:rsidRPr="00B57462">
        <w:rPr>
          <w:rFonts w:ascii="Arial" w:eastAsia="Calibri" w:hAnsi="Arial" w:cs="Arial"/>
          <w:sz w:val="20"/>
          <w:szCs w:val="20"/>
        </w:rPr>
        <w:t xml:space="preserve"> zadaniach.</w:t>
      </w:r>
    </w:p>
    <w:p w14:paraId="657C8FEB" w14:textId="2473ED24" w:rsidR="00523A7F" w:rsidRPr="00B57462" w:rsidRDefault="004E0377" w:rsidP="00820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Zamówienie obejmuje w szczególności: usługę </w:t>
      </w:r>
      <w:r w:rsidR="006B75BB" w:rsidRPr="00B57462">
        <w:rPr>
          <w:rFonts w:ascii="Arial" w:hAnsi="Arial" w:cs="Arial"/>
          <w:sz w:val="20"/>
          <w:szCs w:val="20"/>
        </w:rPr>
        <w:t>transportu autokarem/busem z/</w:t>
      </w:r>
      <w:r w:rsidR="00283556" w:rsidRPr="00B57462">
        <w:rPr>
          <w:rFonts w:ascii="Arial" w:hAnsi="Arial" w:cs="Arial"/>
          <w:sz w:val="20"/>
          <w:szCs w:val="20"/>
        </w:rPr>
        <w:t>na</w:t>
      </w:r>
      <w:r w:rsidR="006B75BB" w:rsidRPr="00B57462">
        <w:rPr>
          <w:rFonts w:ascii="Arial" w:hAnsi="Arial" w:cs="Arial"/>
          <w:sz w:val="20"/>
          <w:szCs w:val="20"/>
        </w:rPr>
        <w:t xml:space="preserve"> </w:t>
      </w:r>
      <w:r w:rsidR="00A643A9" w:rsidRPr="00B57462">
        <w:rPr>
          <w:rFonts w:ascii="Arial" w:hAnsi="Arial" w:cs="Arial"/>
          <w:sz w:val="20"/>
          <w:szCs w:val="20"/>
        </w:rPr>
        <w:t>miejsc</w:t>
      </w:r>
      <w:r w:rsidR="00283556" w:rsidRPr="00B57462">
        <w:rPr>
          <w:rFonts w:ascii="Arial" w:hAnsi="Arial" w:cs="Arial"/>
          <w:sz w:val="20"/>
          <w:szCs w:val="20"/>
        </w:rPr>
        <w:t>e</w:t>
      </w:r>
      <w:r w:rsidR="00A643A9" w:rsidRPr="00B57462">
        <w:rPr>
          <w:rFonts w:ascii="Arial" w:hAnsi="Arial" w:cs="Arial"/>
          <w:sz w:val="20"/>
          <w:szCs w:val="20"/>
        </w:rPr>
        <w:t xml:space="preserve"> </w:t>
      </w:r>
      <w:r w:rsidR="00283556" w:rsidRPr="00B57462">
        <w:rPr>
          <w:rFonts w:ascii="Arial" w:hAnsi="Arial" w:cs="Arial"/>
          <w:sz w:val="20"/>
          <w:szCs w:val="20"/>
        </w:rPr>
        <w:t>zbiórki,</w:t>
      </w:r>
      <w:r w:rsidR="008207DA"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zakwaterowania, wyżywienia, ubezpieczenia uczestników</w:t>
      </w:r>
      <w:r w:rsidR="00ED43D0" w:rsidRPr="00B57462">
        <w:rPr>
          <w:rFonts w:ascii="Arial" w:hAnsi="Arial" w:cs="Arial"/>
          <w:sz w:val="20"/>
          <w:szCs w:val="20"/>
        </w:rPr>
        <w:t xml:space="preserve">, </w:t>
      </w:r>
      <w:r w:rsidR="008207DA" w:rsidRPr="00B57462">
        <w:rPr>
          <w:rFonts w:ascii="Arial" w:hAnsi="Arial" w:cs="Arial"/>
          <w:sz w:val="20"/>
          <w:szCs w:val="20"/>
        </w:rPr>
        <w:t>zapewnieni</w:t>
      </w:r>
      <w:r w:rsidR="00CB7CE8" w:rsidRPr="00B57462">
        <w:rPr>
          <w:rFonts w:ascii="Arial" w:hAnsi="Arial" w:cs="Arial"/>
          <w:sz w:val="20"/>
          <w:szCs w:val="20"/>
        </w:rPr>
        <w:t>e</w:t>
      </w:r>
      <w:r w:rsidR="008207DA" w:rsidRPr="00B57462">
        <w:rPr>
          <w:rFonts w:ascii="Arial" w:hAnsi="Arial" w:cs="Arial"/>
          <w:sz w:val="20"/>
          <w:szCs w:val="20"/>
        </w:rPr>
        <w:t xml:space="preserve"> </w:t>
      </w:r>
      <w:r w:rsidR="00254FF1" w:rsidRPr="00B57462">
        <w:rPr>
          <w:rFonts w:ascii="Arial" w:hAnsi="Arial" w:cs="Arial"/>
          <w:sz w:val="20"/>
          <w:szCs w:val="20"/>
        </w:rPr>
        <w:t>pilota</w:t>
      </w:r>
      <w:r w:rsidR="00715612" w:rsidRPr="00B57462">
        <w:rPr>
          <w:rFonts w:ascii="Arial" w:hAnsi="Arial" w:cs="Arial"/>
          <w:sz w:val="20"/>
          <w:szCs w:val="20"/>
        </w:rPr>
        <w:t xml:space="preserve"> </w:t>
      </w:r>
      <w:r w:rsidR="00254FF1" w:rsidRPr="00B57462">
        <w:rPr>
          <w:rFonts w:ascii="Arial" w:hAnsi="Arial" w:cs="Arial"/>
          <w:sz w:val="20"/>
          <w:szCs w:val="20"/>
        </w:rPr>
        <w:t>wycieczki</w:t>
      </w:r>
      <w:r w:rsidR="00715612" w:rsidRPr="00B57462">
        <w:rPr>
          <w:rFonts w:ascii="Arial" w:hAnsi="Arial" w:cs="Arial"/>
          <w:sz w:val="20"/>
          <w:szCs w:val="20"/>
        </w:rPr>
        <w:t>,</w:t>
      </w:r>
      <w:r w:rsidR="00254FF1" w:rsidRPr="00B57462">
        <w:rPr>
          <w:rFonts w:ascii="Arial" w:hAnsi="Arial" w:cs="Arial"/>
          <w:sz w:val="20"/>
          <w:szCs w:val="20"/>
        </w:rPr>
        <w:t xml:space="preserve"> opracowanie szczegółowego programu wycieczk</w:t>
      </w:r>
      <w:r w:rsidR="008207DA" w:rsidRPr="00B57462">
        <w:rPr>
          <w:rFonts w:ascii="Arial" w:hAnsi="Arial" w:cs="Arial"/>
          <w:sz w:val="20"/>
          <w:szCs w:val="20"/>
        </w:rPr>
        <w:t>i</w:t>
      </w:r>
      <w:r w:rsidR="00254FF1" w:rsidRPr="00B57462">
        <w:rPr>
          <w:rFonts w:ascii="Arial" w:hAnsi="Arial" w:cs="Arial"/>
          <w:sz w:val="20"/>
          <w:szCs w:val="20"/>
        </w:rPr>
        <w:t xml:space="preserve"> </w:t>
      </w:r>
      <w:r w:rsidR="00CB7CE8" w:rsidRPr="00B57462">
        <w:rPr>
          <w:rFonts w:ascii="Arial" w:hAnsi="Arial" w:cs="Arial"/>
          <w:sz w:val="20"/>
          <w:szCs w:val="20"/>
        </w:rPr>
        <w:t>ze szczególnym uwzględnieniem</w:t>
      </w:r>
      <w:r w:rsidR="008207DA" w:rsidRPr="00B57462">
        <w:rPr>
          <w:rFonts w:ascii="Arial" w:hAnsi="Arial" w:cs="Arial"/>
          <w:sz w:val="20"/>
          <w:szCs w:val="20"/>
        </w:rPr>
        <w:t xml:space="preserve"> miejsc wskazan</w:t>
      </w:r>
      <w:r w:rsidR="00CB7CE8" w:rsidRPr="00B57462">
        <w:rPr>
          <w:rFonts w:ascii="Arial" w:hAnsi="Arial" w:cs="Arial"/>
          <w:sz w:val="20"/>
          <w:szCs w:val="20"/>
        </w:rPr>
        <w:t>ych</w:t>
      </w:r>
      <w:r w:rsidR="008207DA" w:rsidRPr="00B57462">
        <w:rPr>
          <w:rFonts w:ascii="Arial" w:hAnsi="Arial" w:cs="Arial"/>
          <w:sz w:val="20"/>
          <w:szCs w:val="20"/>
        </w:rPr>
        <w:t xml:space="preserve"> przez </w:t>
      </w:r>
      <w:r w:rsidR="00254FF1" w:rsidRPr="00B57462">
        <w:rPr>
          <w:rFonts w:ascii="Arial" w:hAnsi="Arial" w:cs="Arial"/>
          <w:sz w:val="20"/>
          <w:szCs w:val="20"/>
        </w:rPr>
        <w:t>Zamawiającego</w:t>
      </w:r>
      <w:r w:rsidR="008207DA" w:rsidRPr="00B57462">
        <w:rPr>
          <w:rFonts w:ascii="Arial" w:hAnsi="Arial" w:cs="Arial"/>
          <w:sz w:val="20"/>
          <w:szCs w:val="20"/>
        </w:rPr>
        <w:t xml:space="preserve"> jako obligatoryjne.</w:t>
      </w:r>
      <w:r w:rsidR="00254FF1" w:rsidRPr="00B57462">
        <w:rPr>
          <w:rFonts w:ascii="Arial" w:hAnsi="Arial" w:cs="Arial"/>
          <w:sz w:val="20"/>
          <w:szCs w:val="20"/>
        </w:rPr>
        <w:t xml:space="preserve"> </w:t>
      </w:r>
    </w:p>
    <w:p w14:paraId="54960EB7" w14:textId="77777777" w:rsidR="008207DA" w:rsidRPr="00B57462" w:rsidRDefault="008207DA" w:rsidP="00523A7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A84EEC" w14:textId="34665BB4" w:rsidR="00B0523D" w:rsidRPr="00B57462" w:rsidRDefault="00523A7F" w:rsidP="00CB7C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TERMINY REALIZACJI WYCIECZEK</w:t>
      </w:r>
      <w:r w:rsidR="008207DA" w:rsidRPr="00B57462">
        <w:rPr>
          <w:rFonts w:ascii="Arial" w:hAnsi="Arial" w:cs="Arial"/>
          <w:b/>
          <w:bCs/>
          <w:sz w:val="20"/>
          <w:szCs w:val="20"/>
        </w:rPr>
        <w:t xml:space="preserve"> ZAWODOZNAWCZYCH</w:t>
      </w:r>
      <w:r w:rsidRPr="00B57462">
        <w:rPr>
          <w:rFonts w:ascii="Arial" w:hAnsi="Arial" w:cs="Arial"/>
          <w:b/>
          <w:bCs/>
          <w:sz w:val="20"/>
          <w:szCs w:val="20"/>
        </w:rPr>
        <w:t>: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B0523D" w:rsidRPr="00B57462">
        <w:rPr>
          <w:rFonts w:ascii="Arial" w:hAnsi="Arial" w:cs="Arial"/>
          <w:sz w:val="20"/>
          <w:szCs w:val="20"/>
        </w:rPr>
        <w:t>08.09.2025</w:t>
      </w:r>
      <w:r w:rsidR="003C765C">
        <w:rPr>
          <w:rFonts w:ascii="Arial" w:hAnsi="Arial" w:cs="Arial"/>
          <w:sz w:val="20"/>
          <w:szCs w:val="20"/>
        </w:rPr>
        <w:t xml:space="preserve"> r.</w:t>
      </w:r>
      <w:r w:rsidR="00B0523D" w:rsidRPr="00B57462">
        <w:rPr>
          <w:rFonts w:ascii="Arial" w:hAnsi="Arial" w:cs="Arial"/>
          <w:sz w:val="20"/>
          <w:szCs w:val="20"/>
        </w:rPr>
        <w:t xml:space="preserve"> – </w:t>
      </w:r>
      <w:r w:rsidR="00C5580F" w:rsidRPr="00B57462">
        <w:rPr>
          <w:rFonts w:ascii="Arial" w:hAnsi="Arial" w:cs="Arial"/>
          <w:sz w:val="20"/>
          <w:szCs w:val="20"/>
        </w:rPr>
        <w:t>1</w:t>
      </w:r>
      <w:r w:rsidR="00E51463">
        <w:rPr>
          <w:rFonts w:ascii="Arial" w:hAnsi="Arial" w:cs="Arial"/>
          <w:sz w:val="20"/>
          <w:szCs w:val="20"/>
        </w:rPr>
        <w:t>2</w:t>
      </w:r>
      <w:r w:rsidR="00B0523D" w:rsidRPr="00B57462">
        <w:rPr>
          <w:rFonts w:ascii="Arial" w:hAnsi="Arial" w:cs="Arial"/>
          <w:sz w:val="20"/>
          <w:szCs w:val="20"/>
        </w:rPr>
        <w:t>.10.2025</w:t>
      </w:r>
      <w:r w:rsidR="003C765C">
        <w:rPr>
          <w:rFonts w:ascii="Arial" w:hAnsi="Arial" w:cs="Arial"/>
          <w:sz w:val="20"/>
          <w:szCs w:val="20"/>
        </w:rPr>
        <w:t xml:space="preserve"> r.</w:t>
      </w:r>
      <w:r w:rsidR="00B970D6" w:rsidRPr="00B57462">
        <w:rPr>
          <w:rFonts w:ascii="Arial" w:hAnsi="Arial" w:cs="Arial"/>
          <w:sz w:val="20"/>
          <w:szCs w:val="20"/>
        </w:rPr>
        <w:t xml:space="preserve"> (maksymalny termin realizacji zamówienia)</w:t>
      </w:r>
    </w:p>
    <w:p w14:paraId="0677305E" w14:textId="65DB9234" w:rsidR="00523A7F" w:rsidRPr="00B57462" w:rsidRDefault="00523A7F" w:rsidP="00CB7C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 xml:space="preserve">ILOŚĆ WYCIECZEK: </w:t>
      </w:r>
      <w:r w:rsidR="009E4358" w:rsidRPr="00B57462">
        <w:rPr>
          <w:rFonts w:ascii="Arial" w:hAnsi="Arial" w:cs="Arial"/>
          <w:sz w:val="20"/>
          <w:szCs w:val="20"/>
        </w:rPr>
        <w:t>5</w:t>
      </w:r>
    </w:p>
    <w:p w14:paraId="33A09559" w14:textId="64D710E3" w:rsidR="00A8008B" w:rsidRPr="00B57462" w:rsidRDefault="00523A7F" w:rsidP="00CB7C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CZAS TRWANIA WYCIECZEK: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9E4358" w:rsidRPr="00B57462">
        <w:rPr>
          <w:rFonts w:ascii="Arial" w:hAnsi="Arial" w:cs="Arial"/>
          <w:sz w:val="20"/>
          <w:szCs w:val="20"/>
        </w:rPr>
        <w:t>4</w:t>
      </w:r>
      <w:r w:rsidR="00B0523D" w:rsidRPr="00B57462">
        <w:rPr>
          <w:rFonts w:ascii="Arial" w:hAnsi="Arial" w:cs="Arial"/>
          <w:sz w:val="20"/>
          <w:szCs w:val="20"/>
        </w:rPr>
        <w:t xml:space="preserve"> dni</w:t>
      </w:r>
      <w:r w:rsidR="00B970D6" w:rsidRPr="00B57462">
        <w:rPr>
          <w:rFonts w:ascii="Arial" w:hAnsi="Arial" w:cs="Arial"/>
          <w:sz w:val="20"/>
          <w:szCs w:val="20"/>
        </w:rPr>
        <w:t xml:space="preserve"> (</w:t>
      </w:r>
      <w:r w:rsidR="009E4358" w:rsidRPr="00B57462">
        <w:rPr>
          <w:rFonts w:ascii="Arial" w:hAnsi="Arial" w:cs="Arial"/>
          <w:sz w:val="20"/>
          <w:szCs w:val="20"/>
        </w:rPr>
        <w:t>3</w:t>
      </w:r>
      <w:r w:rsidR="00B970D6" w:rsidRPr="00B57462">
        <w:rPr>
          <w:rFonts w:ascii="Arial" w:hAnsi="Arial" w:cs="Arial"/>
          <w:sz w:val="20"/>
          <w:szCs w:val="20"/>
        </w:rPr>
        <w:t xml:space="preserve"> noclegi w miejscu docelowym)</w:t>
      </w:r>
    </w:p>
    <w:p w14:paraId="5D6169CA" w14:textId="7E54AFCF" w:rsidR="008B11B5" w:rsidRPr="00B57462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UCZESTNICY WYCIECZEK: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C5580F" w:rsidRPr="00B57462">
        <w:rPr>
          <w:rFonts w:ascii="Arial" w:hAnsi="Arial" w:cs="Arial"/>
          <w:sz w:val="20"/>
          <w:szCs w:val="20"/>
        </w:rPr>
        <w:t xml:space="preserve">uczniowie </w:t>
      </w:r>
      <w:r w:rsidR="00A8008B" w:rsidRPr="00B57462">
        <w:rPr>
          <w:rFonts w:ascii="Arial" w:hAnsi="Arial" w:cs="Arial"/>
          <w:sz w:val="20"/>
          <w:szCs w:val="20"/>
        </w:rPr>
        <w:t xml:space="preserve">szkoły ponadpodstawowej </w:t>
      </w:r>
      <w:r w:rsidR="00C5580F" w:rsidRPr="00B57462">
        <w:rPr>
          <w:rFonts w:ascii="Arial" w:hAnsi="Arial" w:cs="Arial"/>
          <w:sz w:val="20"/>
          <w:szCs w:val="20"/>
        </w:rPr>
        <w:t xml:space="preserve">- </w:t>
      </w:r>
      <w:r w:rsidR="00962BE6" w:rsidRPr="00B57462">
        <w:rPr>
          <w:rFonts w:ascii="Arial" w:hAnsi="Arial" w:cs="Arial"/>
          <w:sz w:val="20"/>
          <w:szCs w:val="20"/>
        </w:rPr>
        <w:t xml:space="preserve">członkowie zespołów projektowych biorących udział w konkursie, </w:t>
      </w:r>
      <w:r w:rsidR="000F3984" w:rsidRPr="00B57462">
        <w:rPr>
          <w:rFonts w:ascii="Arial" w:hAnsi="Arial" w:cs="Arial"/>
          <w:sz w:val="20"/>
          <w:szCs w:val="20"/>
        </w:rPr>
        <w:t>kadra pedagogiczna (opiekun/owie grupy</w:t>
      </w:r>
      <w:r w:rsidR="003F514A" w:rsidRPr="00B57462">
        <w:rPr>
          <w:rFonts w:ascii="Arial" w:hAnsi="Arial" w:cs="Arial"/>
          <w:sz w:val="20"/>
          <w:szCs w:val="20"/>
        </w:rPr>
        <w:t xml:space="preserve"> i</w:t>
      </w:r>
      <w:r w:rsidR="000F3984" w:rsidRPr="00B57462">
        <w:rPr>
          <w:rFonts w:ascii="Arial" w:hAnsi="Arial" w:cs="Arial"/>
          <w:sz w:val="20"/>
          <w:szCs w:val="20"/>
        </w:rPr>
        <w:t xml:space="preserve"> kierownik wycieczki)</w:t>
      </w:r>
      <w:r w:rsidR="003F514A" w:rsidRPr="00B57462">
        <w:rPr>
          <w:rFonts w:ascii="Arial" w:hAnsi="Arial" w:cs="Arial"/>
          <w:sz w:val="20"/>
          <w:szCs w:val="20"/>
        </w:rPr>
        <w:t xml:space="preserve"> oraz</w:t>
      </w:r>
      <w:r w:rsidR="00962BE6" w:rsidRPr="00B57462">
        <w:rPr>
          <w:rFonts w:ascii="Arial" w:hAnsi="Arial" w:cs="Arial"/>
          <w:sz w:val="20"/>
          <w:szCs w:val="20"/>
        </w:rPr>
        <w:t xml:space="preserve"> przedstawiciel Zamawiającego. Za</w:t>
      </w:r>
      <w:r w:rsidR="00A8008B" w:rsidRPr="00B57462">
        <w:rPr>
          <w:rFonts w:ascii="Arial" w:hAnsi="Arial" w:cs="Arial"/>
          <w:sz w:val="20"/>
          <w:szCs w:val="20"/>
        </w:rPr>
        <w:t> </w:t>
      </w:r>
      <w:r w:rsidR="00962BE6" w:rsidRPr="00B57462">
        <w:rPr>
          <w:rFonts w:ascii="Arial" w:hAnsi="Arial" w:cs="Arial"/>
          <w:sz w:val="20"/>
          <w:szCs w:val="20"/>
        </w:rPr>
        <w:t xml:space="preserve">rekrutację grupy odpowiada Zamawiający. </w:t>
      </w:r>
      <w:r w:rsidR="008B11B5" w:rsidRPr="00B57462">
        <w:rPr>
          <w:rFonts w:ascii="Arial" w:hAnsi="Arial" w:cs="Arial"/>
          <w:sz w:val="20"/>
          <w:szCs w:val="20"/>
        </w:rPr>
        <w:t xml:space="preserve">Kierownik wycieczki </w:t>
      </w:r>
      <w:r w:rsidR="00B557AB" w:rsidRPr="00B57462">
        <w:rPr>
          <w:rFonts w:ascii="Arial" w:hAnsi="Arial" w:cs="Arial"/>
          <w:sz w:val="20"/>
          <w:szCs w:val="20"/>
        </w:rPr>
        <w:t xml:space="preserve">(nauczyciel danej szkoły </w:t>
      </w:r>
      <w:r w:rsidR="008B11B5" w:rsidRPr="00B57462">
        <w:rPr>
          <w:rFonts w:ascii="Arial" w:hAnsi="Arial" w:cs="Arial"/>
          <w:sz w:val="20"/>
          <w:szCs w:val="20"/>
        </w:rPr>
        <w:t xml:space="preserve">wyznaczony przez </w:t>
      </w:r>
      <w:r w:rsidR="002F2003" w:rsidRPr="00B57462">
        <w:rPr>
          <w:rFonts w:ascii="Arial" w:hAnsi="Arial" w:cs="Arial"/>
          <w:sz w:val="20"/>
          <w:szCs w:val="20"/>
        </w:rPr>
        <w:t xml:space="preserve">jej </w:t>
      </w:r>
      <w:r w:rsidR="008B11B5" w:rsidRPr="00B57462">
        <w:rPr>
          <w:rFonts w:ascii="Arial" w:hAnsi="Arial" w:cs="Arial"/>
          <w:sz w:val="20"/>
          <w:szCs w:val="20"/>
        </w:rPr>
        <w:t>dyrektora</w:t>
      </w:r>
      <w:r w:rsidR="00B557AB" w:rsidRPr="00B57462">
        <w:rPr>
          <w:rFonts w:ascii="Arial" w:hAnsi="Arial" w:cs="Arial"/>
          <w:sz w:val="20"/>
          <w:szCs w:val="20"/>
        </w:rPr>
        <w:t>)</w:t>
      </w:r>
      <w:r w:rsidR="008B11B5" w:rsidRPr="00B57462">
        <w:rPr>
          <w:rFonts w:ascii="Arial" w:hAnsi="Arial" w:cs="Arial"/>
          <w:sz w:val="20"/>
          <w:szCs w:val="20"/>
        </w:rPr>
        <w:t xml:space="preserve"> zobowiązany jest do dopełnienia wszelkich </w:t>
      </w:r>
      <w:r w:rsidR="002F2003" w:rsidRPr="00B57462">
        <w:rPr>
          <w:rFonts w:ascii="Arial" w:hAnsi="Arial" w:cs="Arial"/>
          <w:sz w:val="20"/>
          <w:szCs w:val="20"/>
        </w:rPr>
        <w:t xml:space="preserve">obowiązków wynikających z </w:t>
      </w:r>
      <w:r w:rsidR="008B11B5" w:rsidRPr="00B57462">
        <w:rPr>
          <w:rFonts w:ascii="Arial" w:hAnsi="Arial" w:cs="Arial"/>
          <w:sz w:val="20"/>
          <w:szCs w:val="20"/>
        </w:rPr>
        <w:t>przepisów praw</w:t>
      </w:r>
      <w:r w:rsidR="002F2003" w:rsidRPr="00B57462">
        <w:rPr>
          <w:rFonts w:ascii="Arial" w:hAnsi="Arial" w:cs="Arial"/>
          <w:sz w:val="20"/>
          <w:szCs w:val="20"/>
        </w:rPr>
        <w:t>a</w:t>
      </w:r>
      <w:r w:rsidR="00B557AB" w:rsidRPr="00B57462">
        <w:rPr>
          <w:rFonts w:ascii="Arial" w:hAnsi="Arial" w:cs="Arial"/>
          <w:sz w:val="20"/>
          <w:szCs w:val="20"/>
        </w:rPr>
        <w:t>,</w:t>
      </w:r>
      <w:r w:rsidR="008B11B5" w:rsidRPr="00B57462">
        <w:rPr>
          <w:rFonts w:ascii="Arial" w:hAnsi="Arial" w:cs="Arial"/>
          <w:sz w:val="20"/>
          <w:szCs w:val="20"/>
        </w:rPr>
        <w:t xml:space="preserve"> w zakresie organizacji wycieczek szkolnych m.in. uzyskanie zgód rodziców uczniów na wyjazd, dopełnienia obowiązków wobec organu prowadzącego, kuratorium i innych służb</w:t>
      </w:r>
      <w:r w:rsidR="00B557AB" w:rsidRPr="00B57462">
        <w:rPr>
          <w:rFonts w:ascii="Arial" w:hAnsi="Arial" w:cs="Arial"/>
          <w:sz w:val="20"/>
          <w:szCs w:val="20"/>
        </w:rPr>
        <w:t xml:space="preserve"> (np. w stosunku do uczniów pochodzących z państw trzecich).</w:t>
      </w:r>
    </w:p>
    <w:p w14:paraId="000E0712" w14:textId="43371416" w:rsidR="00B970D6" w:rsidRPr="00B57462" w:rsidRDefault="00523A7F" w:rsidP="00B970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LICZEBNOŚĆ GRUP: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B970D6" w:rsidRPr="00B57462">
        <w:rPr>
          <w:rFonts w:ascii="Arial" w:hAnsi="Arial" w:cs="Arial"/>
          <w:sz w:val="20"/>
          <w:szCs w:val="20"/>
        </w:rPr>
        <w:t>liczebność grupy, wskazana w opisie przedmiotu zamówienia, stanowi maksymalną planowaną liczbę osób</w:t>
      </w:r>
      <w:r w:rsidR="000F3984" w:rsidRPr="00B57462">
        <w:rPr>
          <w:rFonts w:ascii="Arial" w:hAnsi="Arial" w:cs="Arial"/>
          <w:sz w:val="20"/>
          <w:szCs w:val="20"/>
        </w:rPr>
        <w:t xml:space="preserve"> uczestniczących w wycieczkach</w:t>
      </w:r>
      <w:r w:rsidR="00B970D6" w:rsidRPr="00B57462">
        <w:rPr>
          <w:rFonts w:ascii="Arial" w:hAnsi="Arial" w:cs="Arial"/>
          <w:sz w:val="20"/>
          <w:szCs w:val="20"/>
        </w:rPr>
        <w:t xml:space="preserve">. Zamawiający zastrzega sobie możliwość zmniejszenia ilości osób w stosunku do </w:t>
      </w:r>
      <w:r w:rsidR="009C4229" w:rsidRPr="00B57462">
        <w:rPr>
          <w:rFonts w:ascii="Arial" w:hAnsi="Arial" w:cs="Arial"/>
          <w:sz w:val="20"/>
          <w:szCs w:val="20"/>
        </w:rPr>
        <w:t>wskazanej</w:t>
      </w:r>
      <w:r w:rsidR="00B970D6" w:rsidRPr="00B57462">
        <w:rPr>
          <w:rFonts w:ascii="Arial" w:hAnsi="Arial" w:cs="Arial"/>
          <w:sz w:val="20"/>
          <w:szCs w:val="20"/>
        </w:rPr>
        <w:t xml:space="preserve"> (jednakże nie więcej niż </w:t>
      </w:r>
      <w:r w:rsidR="009C4229" w:rsidRPr="00B57462">
        <w:rPr>
          <w:rFonts w:ascii="Arial" w:hAnsi="Arial" w:cs="Arial"/>
          <w:sz w:val="20"/>
          <w:szCs w:val="20"/>
        </w:rPr>
        <w:t>o</w:t>
      </w:r>
      <w:r w:rsidR="00B970D6" w:rsidRPr="00B57462">
        <w:rPr>
          <w:rFonts w:ascii="Arial" w:hAnsi="Arial" w:cs="Arial"/>
          <w:sz w:val="20"/>
          <w:szCs w:val="20"/>
        </w:rPr>
        <w:t xml:space="preserve"> 2 osoby)</w:t>
      </w:r>
      <w:r w:rsidR="009C4229" w:rsidRPr="00B57462">
        <w:rPr>
          <w:rFonts w:ascii="Arial" w:hAnsi="Arial" w:cs="Arial"/>
          <w:sz w:val="20"/>
          <w:szCs w:val="20"/>
        </w:rPr>
        <w:t>.</w:t>
      </w:r>
      <w:r w:rsidR="00B970D6" w:rsidRPr="00B57462">
        <w:rPr>
          <w:rFonts w:ascii="Arial" w:hAnsi="Arial" w:cs="Arial"/>
          <w:sz w:val="20"/>
          <w:szCs w:val="20"/>
        </w:rPr>
        <w:t xml:space="preserve"> </w:t>
      </w:r>
      <w:r w:rsidR="009C4229" w:rsidRPr="00B57462">
        <w:rPr>
          <w:rFonts w:ascii="Arial" w:hAnsi="Arial" w:cs="Arial"/>
          <w:sz w:val="20"/>
          <w:szCs w:val="20"/>
        </w:rPr>
        <w:br/>
        <w:t>W</w:t>
      </w:r>
      <w:r w:rsidR="00B970D6" w:rsidRPr="00B57462">
        <w:rPr>
          <w:rFonts w:ascii="Arial" w:hAnsi="Arial" w:cs="Arial"/>
          <w:sz w:val="20"/>
          <w:szCs w:val="20"/>
        </w:rPr>
        <w:t xml:space="preserve"> </w:t>
      </w:r>
      <w:r w:rsidR="003F514A" w:rsidRPr="00B57462">
        <w:rPr>
          <w:rFonts w:ascii="Arial" w:hAnsi="Arial" w:cs="Arial"/>
          <w:sz w:val="20"/>
          <w:szCs w:val="20"/>
        </w:rPr>
        <w:t>przypadku</w:t>
      </w:r>
      <w:r w:rsidR="009C4229" w:rsidRPr="00B57462">
        <w:rPr>
          <w:rFonts w:ascii="Arial" w:hAnsi="Arial" w:cs="Arial"/>
          <w:sz w:val="20"/>
          <w:szCs w:val="20"/>
        </w:rPr>
        <w:t> </w:t>
      </w:r>
      <w:r w:rsidR="00B265DD" w:rsidRPr="00B57462">
        <w:rPr>
          <w:rFonts w:ascii="Arial" w:hAnsi="Arial" w:cs="Arial"/>
          <w:sz w:val="20"/>
          <w:szCs w:val="20"/>
        </w:rPr>
        <w:t>wystąpienia opisanej</w:t>
      </w:r>
      <w:r w:rsidR="00B970D6" w:rsidRPr="00B57462">
        <w:rPr>
          <w:rFonts w:ascii="Arial" w:hAnsi="Arial" w:cs="Arial"/>
          <w:sz w:val="20"/>
          <w:szCs w:val="20"/>
        </w:rPr>
        <w:t xml:space="preserve"> sytuacji</w:t>
      </w:r>
      <w:r w:rsidR="00B265DD" w:rsidRPr="00B57462">
        <w:rPr>
          <w:rFonts w:ascii="Arial" w:hAnsi="Arial" w:cs="Arial"/>
          <w:sz w:val="20"/>
          <w:szCs w:val="20"/>
        </w:rPr>
        <w:t>,</w:t>
      </w:r>
      <w:r w:rsidR="00B970D6" w:rsidRPr="00B57462">
        <w:rPr>
          <w:rFonts w:ascii="Arial" w:hAnsi="Arial" w:cs="Arial"/>
          <w:sz w:val="20"/>
          <w:szCs w:val="20"/>
        </w:rPr>
        <w:t xml:space="preserve"> Wykonawca oświadcza, iż nie będzie wnosił żadnych roszczeń z tego tytułu, w szczególności </w:t>
      </w:r>
      <w:r w:rsidR="00B265DD" w:rsidRPr="00B57462">
        <w:rPr>
          <w:rFonts w:ascii="Arial" w:hAnsi="Arial" w:cs="Arial"/>
          <w:sz w:val="20"/>
          <w:szCs w:val="20"/>
        </w:rPr>
        <w:t>d</w:t>
      </w:r>
      <w:r w:rsidR="00B970D6" w:rsidRPr="00B57462">
        <w:rPr>
          <w:rFonts w:ascii="Arial" w:hAnsi="Arial" w:cs="Arial"/>
          <w:sz w:val="20"/>
          <w:szCs w:val="20"/>
        </w:rPr>
        <w:t>o</w:t>
      </w:r>
      <w:r w:rsidR="00B265DD" w:rsidRPr="00B57462">
        <w:rPr>
          <w:rFonts w:ascii="Arial" w:hAnsi="Arial" w:cs="Arial"/>
          <w:sz w:val="20"/>
          <w:szCs w:val="20"/>
        </w:rPr>
        <w:t>tyczących</w:t>
      </w:r>
      <w:r w:rsidR="00B970D6" w:rsidRPr="00B57462">
        <w:rPr>
          <w:rFonts w:ascii="Arial" w:hAnsi="Arial" w:cs="Arial"/>
          <w:sz w:val="20"/>
          <w:szCs w:val="20"/>
        </w:rPr>
        <w:t xml:space="preserve"> zapłat</w:t>
      </w:r>
      <w:r w:rsidR="00B265DD" w:rsidRPr="00B57462">
        <w:rPr>
          <w:rFonts w:ascii="Arial" w:hAnsi="Arial" w:cs="Arial"/>
          <w:sz w:val="20"/>
          <w:szCs w:val="20"/>
        </w:rPr>
        <w:t>y</w:t>
      </w:r>
      <w:r w:rsidR="00B970D6" w:rsidRPr="00B57462">
        <w:rPr>
          <w:rFonts w:ascii="Arial" w:hAnsi="Arial" w:cs="Arial"/>
          <w:sz w:val="20"/>
          <w:szCs w:val="20"/>
        </w:rPr>
        <w:t xml:space="preserve"> za ilość stanowiącą różnicę między maksymalną planowaną, a </w:t>
      </w:r>
      <w:r w:rsidR="003F514A" w:rsidRPr="00B57462">
        <w:rPr>
          <w:rFonts w:ascii="Arial" w:hAnsi="Arial" w:cs="Arial"/>
          <w:sz w:val="20"/>
          <w:szCs w:val="20"/>
        </w:rPr>
        <w:t>faktyczną</w:t>
      </w:r>
      <w:r w:rsidR="00B970D6" w:rsidRPr="00B57462">
        <w:rPr>
          <w:rFonts w:ascii="Arial" w:hAnsi="Arial" w:cs="Arial"/>
          <w:sz w:val="20"/>
          <w:szCs w:val="20"/>
        </w:rPr>
        <w:t xml:space="preserve"> liczbą osób biorących udział w </w:t>
      </w:r>
      <w:r w:rsidR="009E4358" w:rsidRPr="00B57462">
        <w:rPr>
          <w:rFonts w:ascii="Arial" w:hAnsi="Arial" w:cs="Arial"/>
          <w:sz w:val="20"/>
          <w:szCs w:val="20"/>
        </w:rPr>
        <w:t>wycieczce</w:t>
      </w:r>
      <w:r w:rsidR="00B970D6" w:rsidRPr="00B57462">
        <w:rPr>
          <w:rFonts w:ascii="Arial" w:hAnsi="Arial" w:cs="Arial"/>
          <w:sz w:val="20"/>
          <w:szCs w:val="20"/>
        </w:rPr>
        <w:t xml:space="preserve">. Rozliczenie </w:t>
      </w:r>
      <w:r w:rsidR="00B265DD" w:rsidRPr="00B57462">
        <w:rPr>
          <w:rFonts w:ascii="Arial" w:hAnsi="Arial" w:cs="Arial"/>
          <w:sz w:val="20"/>
          <w:szCs w:val="20"/>
        </w:rPr>
        <w:t xml:space="preserve">usługi </w:t>
      </w:r>
      <w:r w:rsidR="00B970D6" w:rsidRPr="00B57462">
        <w:rPr>
          <w:rFonts w:ascii="Arial" w:hAnsi="Arial" w:cs="Arial"/>
          <w:sz w:val="20"/>
          <w:szCs w:val="20"/>
        </w:rPr>
        <w:t xml:space="preserve">nastąpi zgodnie z rzeczywistym wykonaniem przedmiotu zamówienia </w:t>
      </w:r>
      <w:r w:rsidR="00B265DD" w:rsidRPr="00B57462">
        <w:rPr>
          <w:rFonts w:ascii="Arial" w:hAnsi="Arial" w:cs="Arial"/>
          <w:sz w:val="20"/>
          <w:szCs w:val="20"/>
        </w:rPr>
        <w:t>w oparciu o</w:t>
      </w:r>
      <w:r w:rsidR="00B970D6" w:rsidRPr="00B57462">
        <w:rPr>
          <w:rFonts w:ascii="Arial" w:hAnsi="Arial" w:cs="Arial"/>
          <w:sz w:val="20"/>
          <w:szCs w:val="20"/>
        </w:rPr>
        <w:t xml:space="preserve"> iloczyn faktycznej ilości osób biorących udział w </w:t>
      </w:r>
      <w:r w:rsidR="00B265DD" w:rsidRPr="00B57462">
        <w:rPr>
          <w:rFonts w:ascii="Arial" w:hAnsi="Arial" w:cs="Arial"/>
          <w:sz w:val="20"/>
          <w:szCs w:val="20"/>
        </w:rPr>
        <w:t>wycieczce</w:t>
      </w:r>
      <w:r w:rsidR="00B970D6" w:rsidRPr="00B57462">
        <w:rPr>
          <w:rFonts w:ascii="Arial" w:hAnsi="Arial" w:cs="Arial"/>
          <w:sz w:val="20"/>
          <w:szCs w:val="20"/>
        </w:rPr>
        <w:t xml:space="preserve"> i ceny jednostkowej brutto za osobę, po dokonaniu protokolarnego odbioru przedmiotu zamówienia bez zastrzeżeń. </w:t>
      </w:r>
    </w:p>
    <w:p w14:paraId="59E47D0B" w14:textId="17C512A5" w:rsidR="00C5580F" w:rsidRPr="00B57462" w:rsidRDefault="00C5580F" w:rsidP="00523A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Ostateczna liczba osób biorących udział w wycieczce zostanie podana Wykonawcy </w:t>
      </w:r>
      <w:r w:rsidRPr="00B57462">
        <w:rPr>
          <w:rFonts w:ascii="Arial" w:hAnsi="Arial" w:cs="Arial"/>
          <w:b/>
          <w:bCs/>
          <w:sz w:val="20"/>
          <w:szCs w:val="20"/>
        </w:rPr>
        <w:t xml:space="preserve">do </w:t>
      </w:r>
      <w:r w:rsidR="00A8008B" w:rsidRPr="00B57462">
        <w:rPr>
          <w:rFonts w:ascii="Arial" w:hAnsi="Arial" w:cs="Arial"/>
          <w:b/>
          <w:bCs/>
          <w:sz w:val="20"/>
          <w:szCs w:val="20"/>
        </w:rPr>
        <w:t>7</w:t>
      </w:r>
      <w:r w:rsidRPr="00B5746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B57462">
        <w:rPr>
          <w:rFonts w:ascii="Arial" w:hAnsi="Arial" w:cs="Arial"/>
          <w:sz w:val="20"/>
          <w:szCs w:val="20"/>
        </w:rPr>
        <w:t xml:space="preserve"> przed planowanym terminem</w:t>
      </w:r>
      <w:r w:rsidR="00A8008B" w:rsidRPr="00B57462">
        <w:rPr>
          <w:rFonts w:ascii="Arial" w:hAnsi="Arial" w:cs="Arial"/>
          <w:sz w:val="20"/>
          <w:szCs w:val="20"/>
        </w:rPr>
        <w:t xml:space="preserve"> realizacji </w:t>
      </w:r>
      <w:r w:rsidRPr="00B57462">
        <w:rPr>
          <w:rFonts w:ascii="Arial" w:hAnsi="Arial" w:cs="Arial"/>
          <w:sz w:val="20"/>
          <w:szCs w:val="20"/>
        </w:rPr>
        <w:t xml:space="preserve">usługi. </w:t>
      </w:r>
      <w:r w:rsidR="00A8008B" w:rsidRPr="00B57462">
        <w:rPr>
          <w:rFonts w:ascii="Arial" w:hAnsi="Arial" w:cs="Arial"/>
          <w:sz w:val="20"/>
          <w:szCs w:val="20"/>
        </w:rPr>
        <w:t>L</w:t>
      </w:r>
      <w:r w:rsidRPr="00B57462">
        <w:rPr>
          <w:rFonts w:ascii="Arial" w:hAnsi="Arial" w:cs="Arial"/>
          <w:sz w:val="20"/>
          <w:szCs w:val="20"/>
        </w:rPr>
        <w:t xml:space="preserve">iczba uczestników wyjazdu nie obejmuje osób </w:t>
      </w:r>
      <w:r w:rsidRPr="00B57462">
        <w:rPr>
          <w:rFonts w:ascii="Arial" w:hAnsi="Arial" w:cs="Arial"/>
          <w:sz w:val="20"/>
          <w:szCs w:val="20"/>
        </w:rPr>
        <w:lastRenderedPageBreak/>
        <w:t xml:space="preserve">niezbędnych do prawidłowej realizacji usługi, których zapewnienie leży po stronie Wykonawcy </w:t>
      </w:r>
      <w:r w:rsidR="008B11B5" w:rsidRPr="00B57462">
        <w:rPr>
          <w:rFonts w:ascii="Arial" w:hAnsi="Arial" w:cs="Arial"/>
          <w:sz w:val="20"/>
          <w:szCs w:val="20"/>
        </w:rPr>
        <w:t>t</w:t>
      </w:r>
      <w:r w:rsidR="00B265DD" w:rsidRPr="00B57462">
        <w:rPr>
          <w:rFonts w:ascii="Arial" w:hAnsi="Arial" w:cs="Arial"/>
          <w:sz w:val="20"/>
          <w:szCs w:val="20"/>
        </w:rPr>
        <w:t xml:space="preserve">akich </w:t>
      </w:r>
      <w:r w:rsidR="008B11B5" w:rsidRPr="00B57462">
        <w:rPr>
          <w:rFonts w:ascii="Arial" w:hAnsi="Arial" w:cs="Arial"/>
          <w:sz w:val="20"/>
          <w:szCs w:val="20"/>
        </w:rPr>
        <w:t>j</w:t>
      </w:r>
      <w:r w:rsidR="00B265DD" w:rsidRPr="00B57462">
        <w:rPr>
          <w:rFonts w:ascii="Arial" w:hAnsi="Arial" w:cs="Arial"/>
          <w:sz w:val="20"/>
          <w:szCs w:val="20"/>
        </w:rPr>
        <w:t>ak</w:t>
      </w:r>
      <w:r w:rsidR="008B11B5"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pilot</w:t>
      </w:r>
      <w:r w:rsidR="008B11B5" w:rsidRPr="00B57462">
        <w:rPr>
          <w:rFonts w:ascii="Arial" w:hAnsi="Arial" w:cs="Arial"/>
          <w:sz w:val="20"/>
          <w:szCs w:val="20"/>
        </w:rPr>
        <w:t xml:space="preserve"> wycieczki</w:t>
      </w:r>
      <w:r w:rsidR="00A3113B" w:rsidRPr="00B57462">
        <w:rPr>
          <w:rFonts w:ascii="Arial" w:hAnsi="Arial" w:cs="Arial"/>
          <w:sz w:val="20"/>
          <w:szCs w:val="20"/>
        </w:rPr>
        <w:t>, kierowca/kierowcy.</w:t>
      </w:r>
    </w:p>
    <w:p w14:paraId="4C8F2434" w14:textId="77777777" w:rsidR="00283556" w:rsidRPr="00B57462" w:rsidRDefault="00283556" w:rsidP="00EE665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69D29E" w14:textId="5FE41890" w:rsidR="006C1A00" w:rsidRPr="00B57462" w:rsidRDefault="00523A7F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MIEJSCA REALIZACJI WYCIECZEK:</w:t>
      </w:r>
      <w:r w:rsidRPr="00B57462">
        <w:rPr>
          <w:rFonts w:ascii="Arial" w:hAnsi="Arial" w:cs="Arial"/>
          <w:sz w:val="20"/>
          <w:szCs w:val="20"/>
        </w:rPr>
        <w:t xml:space="preserve"> wyłącznie na obszarze</w:t>
      </w:r>
      <w:r w:rsidR="005E427C" w:rsidRPr="00B57462">
        <w:rPr>
          <w:rFonts w:ascii="Arial" w:hAnsi="Arial" w:cs="Arial"/>
          <w:sz w:val="20"/>
          <w:szCs w:val="20"/>
        </w:rPr>
        <w:t xml:space="preserve"> Polski</w:t>
      </w:r>
    </w:p>
    <w:p w14:paraId="6547B51E" w14:textId="77777777" w:rsidR="005E427C" w:rsidRPr="00B57462" w:rsidRDefault="005E427C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989AA" w14:textId="26A3F340" w:rsidR="00715612" w:rsidRPr="00B57462" w:rsidRDefault="00715612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Zadanie 1. </w:t>
      </w:r>
      <w:r w:rsidR="0074773A" w:rsidRPr="00B57462">
        <w:rPr>
          <w:rFonts w:ascii="Arial" w:hAnsi="Arial" w:cs="Arial"/>
          <w:b/>
          <w:bCs/>
          <w:sz w:val="20"/>
          <w:szCs w:val="20"/>
          <w:u w:val="single"/>
        </w:rPr>
        <w:t>Wycieczka</w:t>
      </w: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83556" w:rsidRPr="00B57462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 xml:space="preserve">krajowa 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>do Warszawy</w:t>
      </w:r>
      <w:r w:rsidR="0028030A" w:rsidRPr="00B5746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5795E50" w14:textId="28F73484" w:rsidR="0028030A" w:rsidRPr="00B57462" w:rsidRDefault="00715612" w:rsidP="002803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Liczebność </w:t>
      </w:r>
      <w:r w:rsidR="00F46BB5" w:rsidRPr="00B57462">
        <w:rPr>
          <w:rFonts w:ascii="Arial" w:hAnsi="Arial" w:cs="Arial"/>
          <w:sz w:val="20"/>
          <w:szCs w:val="20"/>
        </w:rPr>
        <w:t>grupy</w:t>
      </w:r>
      <w:r w:rsidRPr="00B57462">
        <w:rPr>
          <w:rFonts w:ascii="Arial" w:hAnsi="Arial" w:cs="Arial"/>
          <w:sz w:val="20"/>
          <w:szCs w:val="20"/>
        </w:rPr>
        <w:t xml:space="preserve">: </w:t>
      </w:r>
      <w:r w:rsidR="00500FC1" w:rsidRPr="00B57462">
        <w:rPr>
          <w:rFonts w:ascii="Arial" w:hAnsi="Arial" w:cs="Arial"/>
          <w:sz w:val="20"/>
          <w:szCs w:val="20"/>
        </w:rPr>
        <w:t>28</w:t>
      </w:r>
      <w:r w:rsidR="000A0BD9" w:rsidRPr="00B57462">
        <w:rPr>
          <w:rFonts w:ascii="Arial" w:hAnsi="Arial" w:cs="Arial"/>
          <w:sz w:val="20"/>
          <w:szCs w:val="20"/>
        </w:rPr>
        <w:t xml:space="preserve"> osób</w:t>
      </w:r>
      <w:r w:rsidR="0062665E" w:rsidRPr="00B57462">
        <w:rPr>
          <w:rFonts w:ascii="Arial" w:hAnsi="Arial" w:cs="Arial"/>
          <w:sz w:val="20"/>
          <w:szCs w:val="20"/>
        </w:rPr>
        <w:t xml:space="preserve">, w tym: </w:t>
      </w:r>
    </w:p>
    <w:p w14:paraId="053C7DBF" w14:textId="77777777" w:rsidR="0028030A" w:rsidRPr="00B57462" w:rsidRDefault="006C1A00" w:rsidP="00543C3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 w:rsidR="00500FC1" w:rsidRPr="00B57462">
        <w:rPr>
          <w:rFonts w:ascii="Arial" w:hAnsi="Arial" w:cs="Arial"/>
          <w:sz w:val="20"/>
          <w:szCs w:val="20"/>
        </w:rPr>
        <w:t>24</w:t>
      </w:r>
      <w:r w:rsidRPr="00B57462">
        <w:rPr>
          <w:rFonts w:ascii="Arial" w:hAnsi="Arial" w:cs="Arial"/>
          <w:sz w:val="20"/>
          <w:szCs w:val="20"/>
        </w:rPr>
        <w:t>;</w:t>
      </w:r>
      <w:r w:rsidR="0062665E" w:rsidRPr="00B57462">
        <w:rPr>
          <w:rFonts w:ascii="Arial" w:hAnsi="Arial" w:cs="Arial"/>
          <w:sz w:val="20"/>
          <w:szCs w:val="20"/>
        </w:rPr>
        <w:t xml:space="preserve"> </w:t>
      </w:r>
    </w:p>
    <w:p w14:paraId="2365FBFC" w14:textId="21D50EF7" w:rsidR="0028030A" w:rsidRPr="00B57462" w:rsidRDefault="006C1A00" w:rsidP="00543C3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</w:t>
      </w:r>
      <w:r w:rsidR="00AC2694" w:rsidRPr="00B57462">
        <w:rPr>
          <w:rFonts w:ascii="Arial" w:hAnsi="Arial" w:cs="Arial"/>
          <w:sz w:val="20"/>
          <w:szCs w:val="20"/>
        </w:rPr>
        <w:t>owie/</w:t>
      </w:r>
      <w:r w:rsidR="00B0646E" w:rsidRPr="00B57462">
        <w:rPr>
          <w:rFonts w:ascii="Arial" w:hAnsi="Arial" w:cs="Arial"/>
          <w:sz w:val="20"/>
          <w:szCs w:val="20"/>
        </w:rPr>
        <w:t>kierownik wycieczki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403C38" w:rsidRPr="00B57462">
        <w:rPr>
          <w:rFonts w:ascii="Arial" w:hAnsi="Arial" w:cs="Arial"/>
          <w:sz w:val="20"/>
          <w:szCs w:val="20"/>
        </w:rPr>
        <w:t>–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500FC1" w:rsidRPr="00B57462">
        <w:rPr>
          <w:rFonts w:ascii="Arial" w:hAnsi="Arial" w:cs="Arial"/>
          <w:sz w:val="20"/>
          <w:szCs w:val="20"/>
        </w:rPr>
        <w:t>3</w:t>
      </w:r>
      <w:r w:rsidR="00543C3D">
        <w:rPr>
          <w:rFonts w:ascii="Arial" w:hAnsi="Arial" w:cs="Arial"/>
          <w:sz w:val="20"/>
          <w:szCs w:val="20"/>
        </w:rPr>
        <w:t>;</w:t>
      </w:r>
      <w:r w:rsidR="0062665E" w:rsidRPr="00B57462">
        <w:rPr>
          <w:rFonts w:ascii="Arial" w:hAnsi="Arial" w:cs="Arial"/>
          <w:sz w:val="20"/>
          <w:szCs w:val="20"/>
        </w:rPr>
        <w:t xml:space="preserve"> </w:t>
      </w:r>
    </w:p>
    <w:p w14:paraId="291D66BD" w14:textId="50FE71FB" w:rsidR="00715612" w:rsidRPr="00B57462" w:rsidRDefault="0062665E" w:rsidP="00543C3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</w:t>
      </w:r>
      <w:r w:rsidR="0028030A" w:rsidRPr="00B57462">
        <w:rPr>
          <w:rFonts w:ascii="Arial" w:hAnsi="Arial" w:cs="Arial"/>
          <w:sz w:val="20"/>
          <w:szCs w:val="20"/>
        </w:rPr>
        <w:t xml:space="preserve"> – </w:t>
      </w:r>
      <w:r w:rsidRPr="00B57462">
        <w:rPr>
          <w:rFonts w:ascii="Arial" w:hAnsi="Arial" w:cs="Arial"/>
          <w:sz w:val="20"/>
          <w:szCs w:val="20"/>
        </w:rPr>
        <w:t>1</w:t>
      </w:r>
      <w:r w:rsidR="000A0BD9" w:rsidRPr="00B57462">
        <w:rPr>
          <w:rFonts w:ascii="Arial" w:hAnsi="Arial" w:cs="Arial"/>
          <w:sz w:val="20"/>
          <w:szCs w:val="20"/>
        </w:rPr>
        <w:t>.</w:t>
      </w:r>
    </w:p>
    <w:p w14:paraId="4F7553B4" w14:textId="310D5C81" w:rsidR="00A3331A" w:rsidRPr="00B57462" w:rsidRDefault="006C1A00" w:rsidP="002803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Miejsce zbiórki: </w:t>
      </w:r>
      <w:r w:rsidR="00500FC1" w:rsidRPr="00B57462">
        <w:rPr>
          <w:rFonts w:ascii="Arial" w:hAnsi="Arial" w:cs="Arial"/>
          <w:sz w:val="20"/>
          <w:szCs w:val="20"/>
        </w:rPr>
        <w:t>Zespół Szkół im. Czesława Miłosza w Gryficach</w:t>
      </w:r>
      <w:r w:rsidR="0028030A" w:rsidRPr="00B57462">
        <w:rPr>
          <w:rFonts w:ascii="Arial" w:hAnsi="Arial" w:cs="Arial"/>
          <w:sz w:val="20"/>
          <w:szCs w:val="20"/>
        </w:rPr>
        <w:t>,</w:t>
      </w:r>
      <w:r w:rsidR="00500FC1" w:rsidRPr="00B57462">
        <w:rPr>
          <w:rFonts w:ascii="Arial" w:hAnsi="Arial" w:cs="Arial"/>
          <w:sz w:val="20"/>
          <w:szCs w:val="20"/>
        </w:rPr>
        <w:t xml:space="preserve"> </w:t>
      </w:r>
      <w:r w:rsidR="00A3331A" w:rsidRPr="00B57462">
        <w:rPr>
          <w:rFonts w:ascii="Arial" w:hAnsi="Arial" w:cs="Arial"/>
          <w:sz w:val="20"/>
          <w:szCs w:val="20"/>
        </w:rPr>
        <w:t>ul. 11 Listopada 10, 72-300 Gryfice</w:t>
      </w:r>
      <w:r w:rsidR="0028030A" w:rsidRPr="00B57462">
        <w:rPr>
          <w:rFonts w:ascii="Arial" w:hAnsi="Arial" w:cs="Arial"/>
          <w:sz w:val="20"/>
          <w:szCs w:val="20"/>
        </w:rPr>
        <w:t>;</w:t>
      </w:r>
    </w:p>
    <w:p w14:paraId="5180D729" w14:textId="77777777" w:rsidR="00BD4DB2" w:rsidRPr="00B57462" w:rsidRDefault="00BD4DB2" w:rsidP="006334F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2F0DCF9" w14:textId="5F015759" w:rsidR="00B0523D" w:rsidRPr="00B57462" w:rsidRDefault="00403C38" w:rsidP="006334F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  <w:u w:val="single"/>
        </w:rPr>
        <w:t xml:space="preserve">Szczegóły </w:t>
      </w:r>
      <w:r w:rsidR="0061773C" w:rsidRPr="00B57462">
        <w:rPr>
          <w:rFonts w:ascii="Arial" w:hAnsi="Arial" w:cs="Arial"/>
          <w:sz w:val="20"/>
          <w:szCs w:val="20"/>
          <w:u w:val="single"/>
        </w:rPr>
        <w:t xml:space="preserve">organizacji </w:t>
      </w:r>
      <w:r w:rsidRPr="00B57462">
        <w:rPr>
          <w:rFonts w:ascii="Arial" w:hAnsi="Arial" w:cs="Arial"/>
          <w:sz w:val="20"/>
          <w:szCs w:val="20"/>
          <w:u w:val="single"/>
        </w:rPr>
        <w:t>wyjazdu</w:t>
      </w:r>
      <w:r w:rsidR="00232CCE" w:rsidRPr="00B57462">
        <w:rPr>
          <w:rFonts w:ascii="Arial" w:hAnsi="Arial" w:cs="Arial"/>
          <w:sz w:val="20"/>
          <w:szCs w:val="20"/>
          <w:u w:val="single"/>
        </w:rPr>
        <w:t xml:space="preserve"> należące do Wykonawcy</w:t>
      </w:r>
      <w:r w:rsidR="006C1A00" w:rsidRPr="00B57462">
        <w:rPr>
          <w:rFonts w:ascii="Arial" w:hAnsi="Arial" w:cs="Arial"/>
          <w:sz w:val="20"/>
          <w:szCs w:val="20"/>
          <w:u w:val="single"/>
        </w:rPr>
        <w:t>:</w:t>
      </w:r>
    </w:p>
    <w:p w14:paraId="77B15CB6" w14:textId="134CDFA5" w:rsidR="006C1A00" w:rsidRPr="00B57462" w:rsidRDefault="00F65236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Organizacja 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>przejazdu</w:t>
      </w:r>
      <w:r w:rsidR="006C1A00" w:rsidRPr="00B57462">
        <w:rPr>
          <w:rFonts w:ascii="Arial" w:eastAsia="Calibri" w:hAnsi="Arial" w:cs="Arial"/>
          <w:bCs/>
          <w:sz w:val="20"/>
          <w:szCs w:val="20"/>
        </w:rPr>
        <w:t xml:space="preserve"> transportem </w:t>
      </w:r>
      <w:r w:rsidR="003F514A" w:rsidRPr="00B57462">
        <w:rPr>
          <w:rFonts w:ascii="Arial" w:eastAsia="Calibri" w:hAnsi="Arial" w:cs="Arial"/>
          <w:bCs/>
          <w:sz w:val="20"/>
          <w:szCs w:val="20"/>
        </w:rPr>
        <w:t>zorganizowanym</w:t>
      </w:r>
      <w:r w:rsidR="006C1A00" w:rsidRPr="00B57462">
        <w:rPr>
          <w:rFonts w:ascii="Arial" w:eastAsia="Calibri" w:hAnsi="Arial" w:cs="Arial"/>
          <w:bCs/>
          <w:sz w:val="20"/>
          <w:szCs w:val="20"/>
        </w:rPr>
        <w:t xml:space="preserve"> (autokar) z</w:t>
      </w:r>
      <w:r w:rsidR="0028030A" w:rsidRPr="00B57462">
        <w:rPr>
          <w:rFonts w:ascii="Arial" w:eastAsia="Calibri" w:hAnsi="Arial" w:cs="Arial"/>
          <w:bCs/>
          <w:sz w:val="20"/>
          <w:szCs w:val="20"/>
        </w:rPr>
        <w:t>/na miejsce zbiórki</w:t>
      </w:r>
      <w:r w:rsidR="00DA7530" w:rsidRPr="00B57462">
        <w:rPr>
          <w:rFonts w:ascii="Arial" w:eastAsia="Calibri" w:hAnsi="Arial" w:cs="Arial"/>
          <w:bCs/>
          <w:sz w:val="20"/>
          <w:szCs w:val="20"/>
        </w:rPr>
        <w:t>.</w:t>
      </w:r>
    </w:p>
    <w:p w14:paraId="48A2BFEA" w14:textId="218904DE" w:rsidR="00D567B6" w:rsidRPr="00B57462" w:rsidRDefault="006C1A00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</w:t>
      </w:r>
      <w:r w:rsidR="00DA7530" w:rsidRPr="00B57462">
        <w:rPr>
          <w:rFonts w:ascii="Arial" w:eastAsia="Calibri" w:hAnsi="Arial" w:cs="Arial"/>
          <w:bCs/>
          <w:sz w:val="20"/>
          <w:szCs w:val="20"/>
        </w:rPr>
        <w:t>3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noclegów</w:t>
      </w:r>
      <w:r w:rsidR="00E85504" w:rsidRPr="00B57462">
        <w:rPr>
          <w:rFonts w:ascii="Arial" w:eastAsia="Calibri" w:hAnsi="Arial" w:cs="Arial"/>
          <w:bCs/>
          <w:sz w:val="20"/>
          <w:szCs w:val="20"/>
        </w:rPr>
        <w:t xml:space="preserve"> w miejscu docelowym</w:t>
      </w:r>
      <w:r w:rsidR="009D6794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567B6" w:rsidRPr="00B57462">
        <w:rPr>
          <w:rFonts w:ascii="Arial" w:eastAsia="Calibri" w:hAnsi="Arial" w:cs="Arial"/>
          <w:bCs/>
          <w:sz w:val="20"/>
          <w:szCs w:val="20"/>
        </w:rPr>
        <w:t xml:space="preserve">– szczegóły, jakie musi spełniać hotel zostały określone 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w punkcie </w:t>
      </w:r>
      <w:r w:rsidR="006C73F4" w:rsidRPr="00B57462">
        <w:rPr>
          <w:rFonts w:ascii="Arial" w:eastAsia="Calibri" w:hAnsi="Arial" w:cs="Arial"/>
          <w:bCs/>
          <w:sz w:val="20"/>
          <w:szCs w:val="20"/>
        </w:rPr>
        <w:t xml:space="preserve">II. </w:t>
      </w:r>
      <w:r w:rsidR="00232CCE" w:rsidRPr="00B57462">
        <w:rPr>
          <w:rFonts w:ascii="Arial" w:hAnsi="Arial" w:cs="Arial"/>
          <w:bCs/>
          <w:sz w:val="20"/>
          <w:szCs w:val="20"/>
        </w:rPr>
        <w:t>USŁUGA ZAKWATEROWANIA.</w:t>
      </w:r>
    </w:p>
    <w:p w14:paraId="392C7870" w14:textId="4C678A77" w:rsidR="00232CCE" w:rsidRPr="00B57462" w:rsidRDefault="00D567B6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>Wykonawca zapewni ł</w:t>
      </w:r>
      <w:r w:rsidR="00232CCE" w:rsidRPr="00B57462">
        <w:rPr>
          <w:rFonts w:ascii="Arial" w:hAnsi="Arial" w:cs="Arial"/>
          <w:bCs/>
          <w:sz w:val="20"/>
          <w:szCs w:val="20"/>
        </w:rPr>
        <w:t>ą</w:t>
      </w:r>
      <w:r w:rsidRPr="00B57462">
        <w:rPr>
          <w:rFonts w:ascii="Arial" w:hAnsi="Arial" w:cs="Arial"/>
          <w:bCs/>
          <w:sz w:val="20"/>
          <w:szCs w:val="20"/>
        </w:rPr>
        <w:t xml:space="preserve">cznie </w:t>
      </w:r>
      <w:r w:rsidR="004B6A74" w:rsidRPr="00B57462">
        <w:rPr>
          <w:rFonts w:ascii="Arial" w:hAnsi="Arial" w:cs="Arial"/>
          <w:bCs/>
          <w:sz w:val="20"/>
          <w:szCs w:val="20"/>
        </w:rPr>
        <w:t>przynajmniej</w:t>
      </w:r>
      <w:r w:rsidRPr="00B57462">
        <w:rPr>
          <w:rFonts w:ascii="Arial" w:hAnsi="Arial" w:cs="Arial"/>
          <w:bCs/>
          <w:sz w:val="20"/>
          <w:szCs w:val="20"/>
        </w:rPr>
        <w:t xml:space="preserve"> </w:t>
      </w:r>
      <w:r w:rsidR="00067CBA" w:rsidRPr="00B57462">
        <w:rPr>
          <w:rFonts w:ascii="Arial" w:hAnsi="Arial" w:cs="Arial"/>
          <w:bCs/>
          <w:sz w:val="20"/>
          <w:szCs w:val="20"/>
        </w:rPr>
        <w:t>1</w:t>
      </w:r>
      <w:r w:rsidR="00B27BED" w:rsidRPr="00B57462">
        <w:rPr>
          <w:rFonts w:ascii="Arial" w:hAnsi="Arial" w:cs="Arial"/>
          <w:bCs/>
          <w:sz w:val="20"/>
          <w:szCs w:val="20"/>
        </w:rPr>
        <w:t>5</w:t>
      </w:r>
      <w:r w:rsidR="00067CBA" w:rsidRPr="00B57462">
        <w:rPr>
          <w:rFonts w:ascii="Arial" w:hAnsi="Arial" w:cs="Arial"/>
          <w:bCs/>
          <w:sz w:val="20"/>
          <w:szCs w:val="20"/>
        </w:rPr>
        <w:t xml:space="preserve"> </w:t>
      </w:r>
      <w:r w:rsidR="00232CCE" w:rsidRPr="00B57462">
        <w:rPr>
          <w:rFonts w:ascii="Arial" w:hAnsi="Arial" w:cs="Arial"/>
          <w:bCs/>
          <w:sz w:val="20"/>
          <w:szCs w:val="20"/>
        </w:rPr>
        <w:t>pokoi, w tym</w:t>
      </w:r>
      <w:r w:rsidR="004B6A74" w:rsidRPr="00B57462">
        <w:rPr>
          <w:rFonts w:ascii="Arial" w:hAnsi="Arial" w:cs="Arial"/>
          <w:bCs/>
          <w:sz w:val="20"/>
          <w:szCs w:val="20"/>
        </w:rPr>
        <w:t>: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D6794" w:rsidRPr="00B57462">
        <w:rPr>
          <w:rFonts w:ascii="Arial" w:eastAsia="Calibri" w:hAnsi="Arial" w:cs="Arial"/>
          <w:bCs/>
          <w:sz w:val="20"/>
          <w:szCs w:val="20"/>
        </w:rPr>
        <w:t>9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32CCE" w:rsidRPr="00856795">
        <w:rPr>
          <w:rFonts w:ascii="Arial" w:eastAsia="Calibri" w:hAnsi="Arial" w:cs="Arial"/>
          <w:bCs/>
          <w:sz w:val="20"/>
          <w:szCs w:val="20"/>
        </w:rPr>
        <w:t xml:space="preserve">dwuosobowych, </w:t>
      </w:r>
      <w:r w:rsidR="009D6794" w:rsidRPr="00856795">
        <w:rPr>
          <w:rFonts w:ascii="Arial" w:eastAsia="Calibri" w:hAnsi="Arial" w:cs="Arial"/>
          <w:bCs/>
          <w:sz w:val="20"/>
          <w:szCs w:val="20"/>
        </w:rPr>
        <w:t>2</w:t>
      </w:r>
      <w:r w:rsidR="00232CCE" w:rsidRPr="0085679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C351F" w:rsidRPr="00856795">
        <w:rPr>
          <w:rFonts w:ascii="Arial" w:eastAsia="Calibri" w:hAnsi="Arial" w:cs="Arial"/>
          <w:bCs/>
          <w:sz w:val="20"/>
          <w:szCs w:val="20"/>
        </w:rPr>
        <w:t>trzyosobowe</w:t>
      </w:r>
      <w:r w:rsidR="00067CBA" w:rsidRPr="00856795">
        <w:rPr>
          <w:rFonts w:ascii="Arial" w:eastAsia="Calibri" w:hAnsi="Arial" w:cs="Arial"/>
          <w:bCs/>
          <w:sz w:val="20"/>
          <w:szCs w:val="20"/>
        </w:rPr>
        <w:t>,</w:t>
      </w:r>
      <w:r w:rsidR="00067CBA" w:rsidRPr="00B57462">
        <w:rPr>
          <w:rFonts w:ascii="Arial" w:eastAsia="Calibri" w:hAnsi="Arial" w:cs="Arial"/>
          <w:bCs/>
          <w:sz w:val="20"/>
          <w:szCs w:val="20"/>
        </w:rPr>
        <w:t xml:space="preserve"> 4 jednoosobowych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 (lub dwuosobowych do pojedynczego wykorzystania).</w:t>
      </w:r>
    </w:p>
    <w:p w14:paraId="035488E4" w14:textId="67EC7127" w:rsidR="006433C3" w:rsidRPr="00B57462" w:rsidRDefault="006433C3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</w:t>
      </w:r>
      <w:r w:rsidR="00BD4DB2" w:rsidRPr="00B57462">
        <w:rPr>
          <w:rFonts w:ascii="Arial" w:eastAsia="Calibri" w:hAnsi="Arial" w:cs="Arial"/>
          <w:bCs/>
          <w:sz w:val="20"/>
          <w:szCs w:val="20"/>
        </w:rPr>
        <w:t>całodziennego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wyżywienia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składającego się z trzech posiłków: śniadań, obiadów i kolacji – szczegóły dotyczące wymagań Zamawiającego w tym zakresie zostały określone w</w:t>
      </w:r>
      <w:r w:rsidR="00543C3D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punkcie </w:t>
      </w:r>
      <w:r w:rsidR="0052769C" w:rsidRPr="00B57462">
        <w:rPr>
          <w:rFonts w:ascii="Arial" w:eastAsia="Calibri" w:hAnsi="Arial" w:cs="Arial"/>
          <w:bCs/>
          <w:sz w:val="20"/>
          <w:szCs w:val="20"/>
        </w:rPr>
        <w:t>III</w:t>
      </w:r>
      <w:r w:rsidRPr="00B57462">
        <w:rPr>
          <w:rFonts w:ascii="Arial" w:eastAsia="Calibri" w:hAnsi="Arial" w:cs="Arial"/>
          <w:bCs/>
          <w:sz w:val="20"/>
          <w:szCs w:val="20"/>
        </w:rPr>
        <w:t>. USŁUGA WYŻYWIENIA.</w:t>
      </w:r>
    </w:p>
    <w:p w14:paraId="77B4FE0F" w14:textId="49E4E79A" w:rsidR="00C944DB" w:rsidRPr="00B57462" w:rsidRDefault="00C944DB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Opracowanie szczegółow</w:t>
      </w:r>
      <w:r w:rsidR="003377D5" w:rsidRPr="00B57462">
        <w:rPr>
          <w:rFonts w:ascii="Arial" w:eastAsia="Calibri" w:hAnsi="Arial" w:cs="Arial"/>
          <w:bCs/>
          <w:sz w:val="20"/>
          <w:szCs w:val="20"/>
        </w:rPr>
        <w:t>ego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program</w:t>
      </w:r>
      <w:r w:rsidR="003377D5" w:rsidRPr="00B57462">
        <w:rPr>
          <w:rFonts w:ascii="Arial" w:eastAsia="Calibri" w:hAnsi="Arial" w:cs="Arial"/>
          <w:bCs/>
          <w:sz w:val="20"/>
          <w:szCs w:val="20"/>
        </w:rPr>
        <w:t xml:space="preserve">u </w:t>
      </w:r>
      <w:r w:rsidRPr="00B57462">
        <w:rPr>
          <w:rFonts w:ascii="Arial" w:eastAsia="Calibri" w:hAnsi="Arial" w:cs="Arial"/>
          <w:bCs/>
          <w:sz w:val="20"/>
          <w:szCs w:val="20"/>
        </w:rPr>
        <w:t>wycieczki</w:t>
      </w:r>
      <w:r w:rsidR="003377D5" w:rsidRPr="00B57462">
        <w:rPr>
          <w:rFonts w:ascii="Arial" w:eastAsia="Calibri" w:hAnsi="Arial" w:cs="Arial"/>
          <w:bCs/>
          <w:sz w:val="20"/>
          <w:szCs w:val="20"/>
        </w:rPr>
        <w:t>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>wskazującego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w</w:t>
      </w:r>
      <w:r w:rsidR="009E5F35" w:rsidRPr="00B57462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szczególności: termin wycieczki, harmonogram</w:t>
      </w:r>
      <w:r w:rsidR="003377D5" w:rsidRPr="00B57462">
        <w:rPr>
          <w:rFonts w:ascii="Arial" w:eastAsia="Calibri" w:hAnsi="Arial" w:cs="Arial"/>
          <w:bCs/>
          <w:sz w:val="20"/>
          <w:szCs w:val="20"/>
        </w:rPr>
        <w:t xml:space="preserve"> wyjazdu,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miejsce zakwaterowania (nazwa i adres hotelu)</w:t>
      </w:r>
      <w:r w:rsidR="009E5F35" w:rsidRPr="00B57462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3377D5" w:rsidRPr="00B57462">
        <w:rPr>
          <w:rFonts w:ascii="Arial" w:eastAsia="Calibri" w:hAnsi="Arial" w:cs="Arial"/>
          <w:bCs/>
          <w:sz w:val="20"/>
          <w:szCs w:val="20"/>
        </w:rPr>
        <w:t xml:space="preserve">ramowy </w:t>
      </w:r>
      <w:r w:rsidRPr="00B57462">
        <w:rPr>
          <w:rFonts w:ascii="Arial" w:eastAsia="Calibri" w:hAnsi="Arial" w:cs="Arial"/>
          <w:bCs/>
          <w:sz w:val="20"/>
          <w:szCs w:val="20"/>
        </w:rPr>
        <w:t>plan każd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>ego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>nia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ze wskazaniem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 xml:space="preserve"> posiłków oraz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odwiedzanych miejsc/atrakcji</w:t>
      </w:r>
      <w:r w:rsidR="00BD4DB2" w:rsidRPr="00B57462">
        <w:rPr>
          <w:rFonts w:ascii="Arial" w:eastAsia="Calibri" w:hAnsi="Arial" w:cs="Arial"/>
          <w:bCs/>
          <w:sz w:val="20"/>
          <w:szCs w:val="20"/>
        </w:rPr>
        <w:t xml:space="preserve"> (obligatoryjnych i fakultatywnych).</w:t>
      </w:r>
      <w:r w:rsidR="009E5F35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Ww. plan musi</w:t>
      </w:r>
      <w:r w:rsidR="00BD4DB2" w:rsidRPr="00B57462">
        <w:rPr>
          <w:rFonts w:ascii="Arial" w:eastAsia="Calibri" w:hAnsi="Arial" w:cs="Arial"/>
          <w:bCs/>
          <w:sz w:val="20"/>
          <w:szCs w:val="20"/>
        </w:rPr>
        <w:t xml:space="preserve"> zostać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przedstawiony do akceptacji Zamawiającemu najpóźniej w terminie </w:t>
      </w:r>
      <w:r w:rsidRPr="00B57462">
        <w:rPr>
          <w:rFonts w:ascii="Arial" w:eastAsia="Calibri" w:hAnsi="Arial" w:cs="Arial"/>
          <w:b/>
          <w:sz w:val="20"/>
          <w:szCs w:val="20"/>
        </w:rPr>
        <w:t>do</w:t>
      </w:r>
      <w:r w:rsidR="004B6A74" w:rsidRPr="00B57462">
        <w:rPr>
          <w:rFonts w:ascii="Arial" w:eastAsia="Calibri" w:hAnsi="Arial" w:cs="Arial"/>
          <w:b/>
          <w:sz w:val="20"/>
          <w:szCs w:val="20"/>
        </w:rPr>
        <w:t> </w:t>
      </w:r>
      <w:r w:rsidRPr="00B57462">
        <w:rPr>
          <w:rFonts w:ascii="Arial" w:eastAsia="Calibri" w:hAnsi="Arial" w:cs="Arial"/>
          <w:b/>
          <w:sz w:val="20"/>
          <w:szCs w:val="20"/>
        </w:rPr>
        <w:t>14</w:t>
      </w:r>
      <w:r w:rsidR="004B6A74" w:rsidRPr="00B57462">
        <w:rPr>
          <w:rFonts w:ascii="Arial" w:eastAsia="Calibri" w:hAnsi="Arial" w:cs="Arial"/>
          <w:b/>
          <w:sz w:val="20"/>
          <w:szCs w:val="20"/>
        </w:rPr>
        <w:t> </w:t>
      </w:r>
      <w:r w:rsidRPr="00B57462">
        <w:rPr>
          <w:rFonts w:ascii="Arial" w:eastAsia="Calibri" w:hAnsi="Arial" w:cs="Arial"/>
          <w:b/>
          <w:sz w:val="20"/>
          <w:szCs w:val="20"/>
        </w:rPr>
        <w:t xml:space="preserve">dni </w:t>
      </w:r>
      <w:r w:rsidR="0042385A" w:rsidRPr="00B57462">
        <w:rPr>
          <w:rFonts w:ascii="Arial" w:eastAsia="Calibri" w:hAnsi="Arial" w:cs="Arial"/>
          <w:bCs/>
          <w:sz w:val="20"/>
          <w:szCs w:val="20"/>
        </w:rPr>
        <w:t>od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D4DB2" w:rsidRPr="00B57462">
        <w:rPr>
          <w:rFonts w:ascii="Arial" w:eastAsia="Calibri" w:hAnsi="Arial" w:cs="Arial"/>
          <w:bCs/>
          <w:sz w:val="20"/>
          <w:szCs w:val="20"/>
        </w:rPr>
        <w:t xml:space="preserve">dnia </w:t>
      </w:r>
      <w:r w:rsidRPr="00B57462">
        <w:rPr>
          <w:rFonts w:ascii="Arial" w:eastAsia="Calibri" w:hAnsi="Arial" w:cs="Arial"/>
          <w:bCs/>
          <w:sz w:val="20"/>
          <w:szCs w:val="20"/>
        </w:rPr>
        <w:t>zawarci</w:t>
      </w:r>
      <w:r w:rsidR="0042385A" w:rsidRPr="00B57462">
        <w:rPr>
          <w:rFonts w:ascii="Arial" w:eastAsia="Calibri" w:hAnsi="Arial" w:cs="Arial"/>
          <w:bCs/>
          <w:sz w:val="20"/>
          <w:szCs w:val="20"/>
        </w:rPr>
        <w:t>a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umowy. </w:t>
      </w:r>
      <w:r w:rsidR="00BD4DB2" w:rsidRPr="00B57462">
        <w:rPr>
          <w:rFonts w:ascii="Arial" w:eastAsia="Calibri" w:hAnsi="Arial" w:cs="Arial"/>
          <w:bCs/>
          <w:sz w:val="20"/>
          <w:szCs w:val="20"/>
        </w:rPr>
        <w:t xml:space="preserve">Zamawiający zastrzega sobie prawo wnoszenia uwag do dokumentu. </w:t>
      </w:r>
      <w:r w:rsidRPr="00B57462">
        <w:rPr>
          <w:rFonts w:ascii="Arial" w:eastAsia="Calibri" w:hAnsi="Arial" w:cs="Arial"/>
          <w:bCs/>
          <w:sz w:val="20"/>
          <w:szCs w:val="20"/>
        </w:rPr>
        <w:t>Wykonawca zobowiązuje się uwzględnić uwagi i sugestie Zamawiającego do</w:t>
      </w:r>
      <w:r w:rsidR="007E561F" w:rsidRPr="00B57462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przedstawionego planu, aż</w:t>
      </w:r>
      <w:r w:rsidR="0061773C" w:rsidRPr="00B57462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do</w:t>
      </w:r>
      <w:r w:rsidR="0062665E" w:rsidRPr="00B57462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uzyskania ostatecznej akceptacji</w:t>
      </w:r>
      <w:r w:rsidR="0062665E" w:rsidRPr="00B57462">
        <w:rPr>
          <w:rFonts w:ascii="Arial" w:eastAsia="Calibri" w:hAnsi="Arial" w:cs="Arial"/>
          <w:bCs/>
          <w:sz w:val="20"/>
          <w:szCs w:val="20"/>
        </w:rPr>
        <w:t xml:space="preserve"> przez Zamawiającego</w:t>
      </w:r>
      <w:r w:rsidRPr="00B57462">
        <w:rPr>
          <w:rFonts w:ascii="Arial" w:eastAsia="Calibri" w:hAnsi="Arial" w:cs="Arial"/>
          <w:bCs/>
          <w:sz w:val="20"/>
          <w:szCs w:val="20"/>
        </w:rPr>
        <w:t>.</w:t>
      </w:r>
    </w:p>
    <w:p w14:paraId="0423ABD9" w14:textId="0A12E8B2" w:rsidR="00BD1466" w:rsidRPr="00B57462" w:rsidRDefault="00BD1466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wymagają uzgodnienia i akceptacji Zamawiającego. </w:t>
      </w:r>
    </w:p>
    <w:p w14:paraId="67844DDD" w14:textId="083CA143" w:rsidR="00BD1466" w:rsidRPr="00B57462" w:rsidRDefault="00BD1466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 przypadku braku możliwości zrealizowania któregoś z punktu programu wycieczki, Wykonawca w porozumieniu i za zgodą Zamawiającego</w:t>
      </w:r>
      <w:r w:rsidR="000A0BD9" w:rsidRPr="00B57462">
        <w:rPr>
          <w:rFonts w:ascii="Arial" w:eastAsia="Calibri" w:hAnsi="Arial" w:cs="Arial"/>
          <w:bCs/>
          <w:sz w:val="20"/>
          <w:szCs w:val="20"/>
        </w:rPr>
        <w:t>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zobligowany jest do zapewnienia alternatywnego</w:t>
      </w:r>
      <w:r w:rsidR="002922EB" w:rsidRPr="00B57462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o tematyce zgodnej z celem i zakresem wycieczki. </w:t>
      </w:r>
    </w:p>
    <w:p w14:paraId="24070072" w14:textId="412DF820" w:rsidR="00666E8B" w:rsidRPr="00B57462" w:rsidRDefault="00666E8B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</w:t>
      </w:r>
      <w:r w:rsidR="00FD63E1" w:rsidRPr="00B57462">
        <w:rPr>
          <w:rFonts w:ascii="Arial" w:eastAsia="Calibri" w:hAnsi="Arial" w:cs="Arial"/>
          <w:bCs/>
          <w:sz w:val="20"/>
          <w:szCs w:val="20"/>
        </w:rPr>
        <w:t xml:space="preserve">zobowiązany jest do ujęcia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obligatoryjnych 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punktów, tj.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39202BEA" w14:textId="77777777" w:rsidR="002F0474" w:rsidRPr="00B57462" w:rsidRDefault="00386623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Stare Miast</w:t>
      </w:r>
      <w:r w:rsidR="002922EB" w:rsidRPr="00B57462">
        <w:rPr>
          <w:rFonts w:ascii="Arial" w:eastAsia="Calibri" w:hAnsi="Arial" w:cs="Arial"/>
          <w:bCs/>
          <w:sz w:val="20"/>
          <w:szCs w:val="20"/>
        </w:rPr>
        <w:t>o wraz z Rynkiem,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Zamek Królewski, </w:t>
      </w:r>
      <w:r w:rsidR="002922EB" w:rsidRPr="00B57462">
        <w:rPr>
          <w:rFonts w:ascii="Arial" w:eastAsia="Calibri" w:hAnsi="Arial" w:cs="Arial"/>
          <w:bCs/>
          <w:sz w:val="20"/>
          <w:szCs w:val="20"/>
        </w:rPr>
        <w:t xml:space="preserve">Gnojna Góra, </w:t>
      </w:r>
      <w:r w:rsidRPr="00B57462">
        <w:rPr>
          <w:rFonts w:ascii="Arial" w:eastAsia="Calibri" w:hAnsi="Arial" w:cs="Arial"/>
          <w:bCs/>
          <w:sz w:val="20"/>
          <w:szCs w:val="20"/>
        </w:rPr>
        <w:t>Archikatedra św. Jana, mury miejskie, najwęższa kamienica i najkrótsza ulica w Warszawie,</w:t>
      </w:r>
    </w:p>
    <w:p w14:paraId="1964FBAB" w14:textId="3525FBE1" w:rsidR="00123C59" w:rsidRPr="00B57462" w:rsidRDefault="00123C59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Pałac Prezydencki, Belweder, gmach Sejmu RP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, Ogród Saski;</w:t>
      </w:r>
    </w:p>
    <w:p w14:paraId="62A58E06" w14:textId="7EBBC975" w:rsidR="002922EB" w:rsidRPr="00B57462" w:rsidRDefault="002F0474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lastRenderedPageBreak/>
        <w:t>zespół pałacowo – parkowy w Wilanowie (zwiedzanie wnętrz z przewodnikiem), park:</w:t>
      </w:r>
    </w:p>
    <w:p w14:paraId="1ABE83BF" w14:textId="73E5EC67" w:rsidR="002922EB" w:rsidRPr="00B57462" w:rsidRDefault="002922EB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Łazienki Królewskie,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Pałac na Wodzie (zwiedzanie wnętrz z przewodnikiem), Teatr na Wyspie</w:t>
      </w:r>
      <w:r w:rsidR="002F0474"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71032FCF" w14:textId="6A58F01C" w:rsidR="002F0474" w:rsidRPr="00B57462" w:rsidRDefault="002F0474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>omniki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 xml:space="preserve">króla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Zygmunta III Wazy,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 xml:space="preserve">Grób Nieznanego Żołnierza,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Syrenki Warszawskiej, Fryderyka Chopina, 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>Małego Powstańca</w:t>
      </w:r>
      <w:r w:rsidRPr="00B57462">
        <w:rPr>
          <w:rFonts w:ascii="Arial" w:eastAsia="Calibri" w:hAnsi="Arial" w:cs="Arial"/>
          <w:bCs/>
          <w:sz w:val="20"/>
          <w:szCs w:val="20"/>
        </w:rPr>
        <w:t>,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 xml:space="preserve"> Jana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>Kilińskiego,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>księcia Józefa Poniatowskiego,</w:t>
      </w:r>
      <w:r w:rsidR="00123C59" w:rsidRPr="00B57462">
        <w:rPr>
          <w:rFonts w:ascii="Arial" w:hAnsi="Arial" w:cs="Arial"/>
          <w:sz w:val="20"/>
          <w:szCs w:val="20"/>
        </w:rPr>
        <w:t xml:space="preserve">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>Mikołaja Kopernika,</w:t>
      </w:r>
      <w:r w:rsidR="00123C59" w:rsidRPr="00B57462">
        <w:rPr>
          <w:rFonts w:ascii="Arial" w:hAnsi="Arial" w:cs="Arial"/>
          <w:sz w:val="20"/>
          <w:szCs w:val="20"/>
        </w:rPr>
        <w:t xml:space="preserve">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>Adama Mickiewicza, itd.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0BC88191" w14:textId="245640F5" w:rsidR="00B62FA3" w:rsidRPr="00B57462" w:rsidRDefault="00102EDE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Archikatedra Jana Chrzciciela, 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>Kości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>ół</w:t>
      </w:r>
      <w:r w:rsidR="00386623" w:rsidRPr="00B57462">
        <w:rPr>
          <w:rFonts w:ascii="Arial" w:eastAsia="Calibri" w:hAnsi="Arial" w:cs="Arial"/>
          <w:bCs/>
          <w:sz w:val="20"/>
          <w:szCs w:val="20"/>
        </w:rPr>
        <w:t xml:space="preserve"> Święt</w:t>
      </w:r>
      <w:r w:rsidRPr="00B57462">
        <w:rPr>
          <w:rFonts w:ascii="Arial" w:eastAsia="Calibri" w:hAnsi="Arial" w:cs="Arial"/>
          <w:bCs/>
          <w:sz w:val="20"/>
          <w:szCs w:val="20"/>
        </w:rPr>
        <w:t>ej Trójcy</w:t>
      </w:r>
      <w:r w:rsidR="00836BA0" w:rsidRPr="00B57462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23C59" w:rsidRPr="00B57462">
        <w:rPr>
          <w:rFonts w:ascii="Arial" w:eastAsia="Calibri" w:hAnsi="Arial" w:cs="Arial"/>
          <w:bCs/>
          <w:sz w:val="20"/>
          <w:szCs w:val="20"/>
        </w:rPr>
        <w:t>św. Krzyża</w:t>
      </w:r>
      <w:r w:rsidRPr="00B57462">
        <w:rPr>
          <w:rFonts w:ascii="Arial" w:eastAsia="Calibri" w:hAnsi="Arial" w:cs="Arial"/>
          <w:bCs/>
          <w:sz w:val="20"/>
          <w:szCs w:val="20"/>
        </w:rPr>
        <w:t>, itp.;</w:t>
      </w:r>
    </w:p>
    <w:p w14:paraId="0BC97FBE" w14:textId="659EB1E6" w:rsidR="00015815" w:rsidRPr="00B57462" w:rsidRDefault="003F559D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Centrum Nauki Kopernik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 xml:space="preserve"> (zwiedzanie wewnątrz)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2CBCAD27" w14:textId="39BBC35E" w:rsidR="00666E8B" w:rsidRPr="00B57462" w:rsidRDefault="004E4B75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Narodowe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>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Muzeum Techniki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 xml:space="preserve"> (zwiedzanie wewnątrz)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44609AEA" w14:textId="0EF37290" w:rsidR="00836BA0" w:rsidRPr="00B57462" w:rsidRDefault="00AD33C6" w:rsidP="00543C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>izyt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a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o charakterze zawodoznawczym </w:t>
      </w:r>
      <w:r w:rsidR="001D5D8F" w:rsidRPr="00B57462">
        <w:rPr>
          <w:rFonts w:ascii="Arial" w:eastAsia="Calibri" w:hAnsi="Arial" w:cs="Arial"/>
          <w:bCs/>
          <w:sz w:val="20"/>
          <w:szCs w:val="20"/>
        </w:rPr>
        <w:t xml:space="preserve">w Warszawskim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>C</w:t>
      </w:r>
      <w:r w:rsidR="001D5D8F" w:rsidRPr="00B57462">
        <w:rPr>
          <w:rFonts w:ascii="Arial" w:eastAsia="Calibri" w:hAnsi="Arial" w:cs="Arial"/>
          <w:bCs/>
          <w:sz w:val="20"/>
          <w:szCs w:val="20"/>
        </w:rPr>
        <w:t xml:space="preserve">entrum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>T</w:t>
      </w:r>
      <w:r w:rsidR="001D5D8F" w:rsidRPr="00B57462">
        <w:rPr>
          <w:rFonts w:ascii="Arial" w:eastAsia="Calibri" w:hAnsi="Arial" w:cs="Arial"/>
          <w:bCs/>
          <w:sz w:val="20"/>
          <w:szCs w:val="20"/>
        </w:rPr>
        <w:t>urystycznym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F02ED4" w:rsidRPr="00B57462">
        <w:rPr>
          <w:rFonts w:ascii="Arial" w:eastAsia="Calibri" w:hAnsi="Arial" w:cs="Arial"/>
          <w:bCs/>
          <w:sz w:val="20"/>
          <w:szCs w:val="20"/>
        </w:rPr>
        <w:t>Spotkanie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 xml:space="preserve"> ma mieć charakter </w:t>
      </w:r>
      <w:r w:rsidRPr="00B57462">
        <w:rPr>
          <w:rFonts w:ascii="Arial" w:eastAsia="Calibri" w:hAnsi="Arial" w:cs="Arial"/>
          <w:bCs/>
          <w:sz w:val="20"/>
          <w:szCs w:val="20"/>
        </w:rPr>
        <w:t>wizyty studyjnej, oferującej uczestnikom możliwość m.in. spotkania się z przedstawicielem obiektu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 xml:space="preserve"> turystycznego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 xml:space="preserve">i 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 xml:space="preserve">licencjonowanym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>przewodnikiem.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>Z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apoznania się 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 xml:space="preserve">pracą </w:t>
      </w:r>
      <w:r w:rsidR="00015815" w:rsidRPr="000A79F4">
        <w:rPr>
          <w:rFonts w:ascii="Arial" w:eastAsia="Calibri" w:hAnsi="Arial" w:cs="Arial"/>
          <w:b/>
          <w:sz w:val="20"/>
          <w:szCs w:val="20"/>
          <w:u w:val="single"/>
        </w:rPr>
        <w:t>technika organizacji usług turystycznych</w:t>
      </w:r>
      <w:r w:rsidR="00B62FA3" w:rsidRPr="00B57462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B57462">
        <w:rPr>
          <w:rFonts w:ascii="Arial" w:eastAsia="Calibri" w:hAnsi="Arial" w:cs="Arial"/>
          <w:bCs/>
          <w:sz w:val="20"/>
          <w:szCs w:val="20"/>
        </w:rPr>
        <w:t>specyfiką działalności obiektu, charakterystyką poszczególnych stanowisk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 xml:space="preserve"> w Centrum Turystycznym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(wymagania, predyspozycje),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 xml:space="preserve"> możliwościami zatrudnienia i rozwoju zawodowego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.</w:t>
      </w:r>
      <w:r w:rsidR="00015815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F1AEB8C" w14:textId="59B5970C" w:rsidR="00FD63E1" w:rsidRPr="00B57462" w:rsidRDefault="00AD33C6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</w:t>
      </w:r>
      <w:r w:rsidR="00FD63E1" w:rsidRPr="00B57462">
        <w:rPr>
          <w:rFonts w:ascii="Arial" w:eastAsia="Calibri" w:hAnsi="Arial" w:cs="Arial"/>
          <w:bCs/>
          <w:sz w:val="20"/>
          <w:szCs w:val="20"/>
        </w:rPr>
        <w:t xml:space="preserve">powinien uzupełnić program wycieczki o 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>atrakcje fakultatywne</w:t>
      </w:r>
      <w:r w:rsidR="00FD63E1" w:rsidRPr="00B57462">
        <w:rPr>
          <w:rFonts w:ascii="Arial" w:eastAsia="Calibri" w:hAnsi="Arial" w:cs="Arial"/>
          <w:bCs/>
          <w:sz w:val="20"/>
          <w:szCs w:val="20"/>
        </w:rPr>
        <w:t xml:space="preserve"> np.:</w:t>
      </w:r>
    </w:p>
    <w:p w14:paraId="11F81F20" w14:textId="1E435030" w:rsidR="00FD63E1" w:rsidRPr="00B57462" w:rsidRDefault="00102EDE" w:rsidP="00543C3D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Muzeum Powstania Warszawskiego, muzeum Poli</w:t>
      </w:r>
      <w:r w:rsidR="00FC47CA">
        <w:rPr>
          <w:rFonts w:ascii="Arial" w:eastAsia="Calibri" w:hAnsi="Arial" w:cs="Arial"/>
          <w:bCs/>
          <w:sz w:val="20"/>
          <w:szCs w:val="20"/>
        </w:rPr>
        <w:t>n</w:t>
      </w:r>
      <w:r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7BA55212" w14:textId="14989240" w:rsidR="00102EDE" w:rsidRPr="00B57462" w:rsidRDefault="00102EDE" w:rsidP="00543C3D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Stadion narodowy</w:t>
      </w:r>
      <w:r w:rsidR="006334F8">
        <w:rPr>
          <w:rFonts w:ascii="Arial" w:eastAsia="Calibri" w:hAnsi="Arial" w:cs="Arial"/>
          <w:bCs/>
          <w:sz w:val="20"/>
          <w:szCs w:val="20"/>
        </w:rPr>
        <w:t>.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C77AAF3" w14:textId="12E67FEF" w:rsidR="00FD63E1" w:rsidRPr="00B57462" w:rsidRDefault="00FD63E1" w:rsidP="00232CCE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Hlk194672564"/>
      <w:r w:rsidRPr="00B57462">
        <w:rPr>
          <w:rFonts w:ascii="Arial" w:eastAsia="Calibri" w:hAnsi="Arial" w:cs="Arial"/>
          <w:bCs/>
          <w:sz w:val="20"/>
          <w:szCs w:val="20"/>
        </w:rPr>
        <w:t>Wykonawca może wskazać w programie inne fakultatywne propozycje poza wyżej wymienionymi, które będą spójne</w:t>
      </w:r>
      <w:r w:rsidR="003E55EC" w:rsidRPr="00B57462">
        <w:rPr>
          <w:rFonts w:ascii="Arial" w:eastAsia="Calibri" w:hAnsi="Arial" w:cs="Arial"/>
          <w:bCs/>
          <w:sz w:val="20"/>
          <w:szCs w:val="20"/>
        </w:rPr>
        <w:t xml:space="preserve"> z koncepcją wycieczki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i dostosowane do 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wieku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grupy docelowej. </w:t>
      </w:r>
      <w:r w:rsidR="00102EDE" w:rsidRPr="00B57462">
        <w:rPr>
          <w:rFonts w:ascii="Arial" w:eastAsia="Calibri" w:hAnsi="Arial" w:cs="Arial"/>
          <w:bCs/>
          <w:sz w:val="20"/>
          <w:szCs w:val="20"/>
        </w:rPr>
        <w:t xml:space="preserve"> Należy </w:t>
      </w:r>
      <w:r w:rsidR="00F02ED4" w:rsidRPr="00B57462">
        <w:rPr>
          <w:rFonts w:ascii="Arial" w:eastAsia="Calibri" w:hAnsi="Arial" w:cs="Arial"/>
          <w:bCs/>
          <w:sz w:val="20"/>
          <w:szCs w:val="20"/>
        </w:rPr>
        <w:t xml:space="preserve">przewidzieć 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również </w:t>
      </w:r>
      <w:r w:rsidR="00F02ED4" w:rsidRPr="00B57462">
        <w:rPr>
          <w:rFonts w:ascii="Arial" w:eastAsia="Calibri" w:hAnsi="Arial" w:cs="Arial"/>
          <w:bCs/>
          <w:sz w:val="20"/>
          <w:szCs w:val="20"/>
        </w:rPr>
        <w:t>czas wolny.</w:t>
      </w:r>
    </w:p>
    <w:p w14:paraId="43044D5C" w14:textId="3B6C0947" w:rsidR="00AD33C6" w:rsidRPr="00B57462" w:rsidRDefault="00F02ED4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zobowiązany jest do p</w:t>
      </w:r>
      <w:r w:rsidR="00AD33C6" w:rsidRPr="00B57462">
        <w:rPr>
          <w:rFonts w:ascii="Arial" w:eastAsia="Calibri" w:hAnsi="Arial" w:cs="Arial"/>
          <w:bCs/>
          <w:sz w:val="20"/>
          <w:szCs w:val="20"/>
        </w:rPr>
        <w:t>oniesieni</w:t>
      </w:r>
      <w:r w:rsidRPr="00B57462">
        <w:rPr>
          <w:rFonts w:ascii="Arial" w:eastAsia="Calibri" w:hAnsi="Arial" w:cs="Arial"/>
          <w:bCs/>
          <w:sz w:val="20"/>
          <w:szCs w:val="20"/>
        </w:rPr>
        <w:t>a</w:t>
      </w:r>
      <w:r w:rsidR="00AD33C6" w:rsidRPr="00B57462">
        <w:rPr>
          <w:rFonts w:ascii="Arial" w:eastAsia="Calibri" w:hAnsi="Arial" w:cs="Arial"/>
          <w:bCs/>
          <w:sz w:val="20"/>
          <w:szCs w:val="20"/>
        </w:rPr>
        <w:t xml:space="preserve"> wszelkich opłat związanych ze zwiedzaniem miejsc ujętych w programie np. zakupu biletów wstępu, wejściówek do obiektów, zapewnieniem przewodnika lub korzystaniem z systemu tour guide w języku polskim, dojazdem itp. - dotyczy to w szczególności miejsc/obiektów wskazanych przez Zamawiającego</w:t>
      </w:r>
      <w:r w:rsidR="00232CCE" w:rsidRPr="00B57462">
        <w:rPr>
          <w:rFonts w:ascii="Arial" w:eastAsia="Calibri" w:hAnsi="Arial" w:cs="Arial"/>
          <w:bCs/>
          <w:sz w:val="20"/>
          <w:szCs w:val="20"/>
        </w:rPr>
        <w:t xml:space="preserve"> w OPZ</w:t>
      </w:r>
      <w:r w:rsidR="00AD33C6" w:rsidRPr="00B57462">
        <w:rPr>
          <w:rFonts w:ascii="Arial" w:eastAsia="Calibri" w:hAnsi="Arial" w:cs="Arial"/>
          <w:bCs/>
          <w:sz w:val="20"/>
          <w:szCs w:val="20"/>
        </w:rPr>
        <w:t xml:space="preserve"> jako punkty obligatoryjne</w:t>
      </w:r>
      <w:r w:rsidR="00083EAA" w:rsidRPr="00B57462">
        <w:rPr>
          <w:rFonts w:ascii="Arial" w:eastAsia="Calibri" w:hAnsi="Arial" w:cs="Arial"/>
          <w:bCs/>
          <w:sz w:val="20"/>
          <w:szCs w:val="20"/>
        </w:rPr>
        <w:t xml:space="preserve"> programu.</w:t>
      </w:r>
    </w:p>
    <w:p w14:paraId="3DEAD9BC" w14:textId="36644C9B" w:rsidR="00402F41" w:rsidRPr="00B57462" w:rsidRDefault="00232CCE" w:rsidP="00543C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>wiedzani</w:t>
      </w:r>
      <w:r w:rsidR="000B01BB" w:rsidRPr="00B57462">
        <w:rPr>
          <w:rFonts w:ascii="Arial" w:eastAsia="Calibri" w:hAnsi="Arial" w:cs="Arial"/>
          <w:bCs/>
          <w:sz w:val="20"/>
          <w:szCs w:val="20"/>
        </w:rPr>
        <w:t>e powinno odbywać się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 xml:space="preserve"> przede wszystkim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>form</w:t>
      </w:r>
      <w:r w:rsidRPr="00B57462">
        <w:rPr>
          <w:rFonts w:ascii="Arial" w:eastAsia="Calibri" w:hAnsi="Arial" w:cs="Arial"/>
          <w:bCs/>
          <w:sz w:val="20"/>
          <w:szCs w:val="20"/>
        </w:rPr>
        <w:t>ie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 xml:space="preserve"> spaceru</w:t>
      </w:r>
      <w:r w:rsidR="00AD33C6" w:rsidRPr="00B57462">
        <w:rPr>
          <w:rFonts w:ascii="Arial" w:eastAsia="Calibri" w:hAnsi="Arial" w:cs="Arial"/>
          <w:bCs/>
          <w:sz w:val="20"/>
          <w:szCs w:val="20"/>
        </w:rPr>
        <w:t>. W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 xml:space="preserve"> przypadku znacznych odległości</w:t>
      </w:r>
      <w:r w:rsidR="00AE42EA" w:rsidRPr="00B57462">
        <w:rPr>
          <w:rFonts w:ascii="Arial" w:eastAsia="Calibri" w:hAnsi="Arial" w:cs="Arial"/>
          <w:bCs/>
          <w:sz w:val="20"/>
          <w:szCs w:val="20"/>
        </w:rPr>
        <w:t xml:space="preserve"> pomiędzy odwiedzanymi punktami, 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 xml:space="preserve">grupa </w:t>
      </w:r>
      <w:r w:rsidR="000B01BB" w:rsidRPr="00B57462">
        <w:rPr>
          <w:rFonts w:ascii="Arial" w:eastAsia="Calibri" w:hAnsi="Arial" w:cs="Arial"/>
          <w:bCs/>
          <w:sz w:val="20"/>
          <w:szCs w:val="20"/>
        </w:rPr>
        <w:t>może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 xml:space="preserve"> przemieszczać się publiczn</w:t>
      </w:r>
      <w:r w:rsidR="00AE42EA" w:rsidRPr="00B57462">
        <w:rPr>
          <w:rFonts w:ascii="Arial" w:eastAsia="Calibri" w:hAnsi="Arial" w:cs="Arial"/>
          <w:bCs/>
          <w:sz w:val="20"/>
          <w:szCs w:val="20"/>
        </w:rPr>
        <w:t>ym transportem zbiorowym</w:t>
      </w:r>
      <w:r w:rsidR="00666E8B" w:rsidRPr="00B57462">
        <w:rPr>
          <w:rFonts w:ascii="Arial" w:eastAsia="Calibri" w:hAnsi="Arial" w:cs="Arial"/>
          <w:bCs/>
          <w:sz w:val="20"/>
          <w:szCs w:val="20"/>
        </w:rPr>
        <w:t>,</w:t>
      </w:r>
      <w:r w:rsidR="00AE42EA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E42EA" w:rsidRPr="00B57462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8" w:history="1">
        <w:r w:rsidR="00AE42EA" w:rsidRPr="00B57462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="00AE42EA" w:rsidRPr="00B57462">
        <w:rPr>
          <w:rFonts w:ascii="Arial" w:hAnsi="Arial" w:cs="Arial"/>
          <w:sz w:val="20"/>
          <w:szCs w:val="20"/>
        </w:rPr>
        <w:t xml:space="preserve">). </w:t>
      </w:r>
      <w:r w:rsidR="00AE42EA" w:rsidRPr="00B57462">
        <w:rPr>
          <w:rFonts w:ascii="Arial" w:eastAsia="Calibri" w:hAnsi="Arial" w:cs="Arial"/>
          <w:bCs/>
          <w:sz w:val="20"/>
          <w:szCs w:val="20"/>
        </w:rPr>
        <w:t>Wykonawca zobowiązany jest zapewnić odpowiednie bilety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="00AE42EA"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bookmarkEnd w:id="0"/>
    <w:p w14:paraId="7428292A" w14:textId="77777777" w:rsidR="00AC2694" w:rsidRPr="00B57462" w:rsidRDefault="00AC2694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0F1EDF3" w14:textId="7A98917E" w:rsidR="00AC2694" w:rsidRPr="00B57462" w:rsidRDefault="00AC2694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Zadanie 2. Wycieczka </w:t>
      </w:r>
      <w:r w:rsidR="00754115" w:rsidRPr="00B57462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 xml:space="preserve">krajowa 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>do Warszawy</w:t>
      </w:r>
    </w:p>
    <w:p w14:paraId="3AF9840F" w14:textId="6BE66037" w:rsidR="00754115" w:rsidRPr="00B57462" w:rsidRDefault="00754115" w:rsidP="00754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15 osób, w tym: </w:t>
      </w:r>
    </w:p>
    <w:p w14:paraId="114C1622" w14:textId="7B16C427" w:rsidR="00754115" w:rsidRPr="00B57462" w:rsidRDefault="00754115" w:rsidP="00543C3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- 12; </w:t>
      </w:r>
    </w:p>
    <w:p w14:paraId="2EF9D24C" w14:textId="754A5A1D" w:rsidR="00754115" w:rsidRPr="00B57462" w:rsidRDefault="00754115" w:rsidP="00543C3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opiekunowie/kierownik wycieczki – 2</w:t>
      </w:r>
      <w:r w:rsidR="00543C3D">
        <w:rPr>
          <w:rFonts w:ascii="Arial" w:hAnsi="Arial" w:cs="Arial"/>
          <w:sz w:val="20"/>
          <w:szCs w:val="20"/>
        </w:rPr>
        <w:t>;</w:t>
      </w:r>
      <w:r w:rsidRPr="00B57462">
        <w:rPr>
          <w:rFonts w:ascii="Arial" w:hAnsi="Arial" w:cs="Arial"/>
          <w:sz w:val="20"/>
          <w:szCs w:val="20"/>
        </w:rPr>
        <w:t xml:space="preserve"> </w:t>
      </w:r>
    </w:p>
    <w:p w14:paraId="41056D13" w14:textId="74BDDB54" w:rsidR="00754115" w:rsidRPr="00B57462" w:rsidRDefault="00754115" w:rsidP="00543C3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 – 1.</w:t>
      </w:r>
    </w:p>
    <w:p w14:paraId="4DD9E380" w14:textId="40A98720" w:rsidR="00754115" w:rsidRPr="00B57462" w:rsidRDefault="00754115" w:rsidP="00754115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Miejsce zbiórki: </w:t>
      </w:r>
      <w:r w:rsidRPr="00B57462">
        <w:rPr>
          <w:rFonts w:ascii="Arial" w:hAnsi="Arial" w:cs="Arial"/>
          <w:bCs/>
          <w:sz w:val="20"/>
          <w:szCs w:val="20"/>
        </w:rPr>
        <w:t>Zespół Szkół Ekonomiczno-Hotelarskich im. Emilii Gierczak w Kołobrzegu,                         ul. Łopuskiego 13, 78-100 Kołobrzeg;</w:t>
      </w:r>
    </w:p>
    <w:p w14:paraId="30922DC6" w14:textId="77777777" w:rsidR="00AC2694" w:rsidRPr="00B57462" w:rsidRDefault="00AC2694" w:rsidP="006334F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  <w:u w:val="single"/>
        </w:rPr>
        <w:lastRenderedPageBreak/>
        <w:t>Szczegóły organizacji wyjazdu należące do Wykonawcy:</w:t>
      </w:r>
    </w:p>
    <w:p w14:paraId="1511C970" w14:textId="7858051D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Organizacja przejazdu transportem zorganizowanym (</w:t>
      </w:r>
      <w:r w:rsidR="00AD71EC">
        <w:rPr>
          <w:rFonts w:ascii="Arial" w:eastAsia="Calibri" w:hAnsi="Arial" w:cs="Arial"/>
          <w:bCs/>
          <w:sz w:val="20"/>
          <w:szCs w:val="20"/>
        </w:rPr>
        <w:t>bus/</w:t>
      </w:r>
      <w:r w:rsidRPr="00B57462">
        <w:rPr>
          <w:rFonts w:ascii="Arial" w:eastAsia="Calibri" w:hAnsi="Arial" w:cs="Arial"/>
          <w:bCs/>
          <w:sz w:val="20"/>
          <w:szCs w:val="20"/>
        </w:rPr>
        <w:t>autokar) z/na miejsce zbiórki.</w:t>
      </w:r>
    </w:p>
    <w:p w14:paraId="66698BA7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3 noclegów w miejscu docelowym – szczegóły, jakie musi spełniać hotel zostały określone w punkcie II. </w:t>
      </w:r>
      <w:r w:rsidRPr="00B57462">
        <w:rPr>
          <w:rFonts w:ascii="Arial" w:hAnsi="Arial" w:cs="Arial"/>
          <w:bCs/>
          <w:sz w:val="20"/>
          <w:szCs w:val="20"/>
        </w:rPr>
        <w:t>USŁUGA ZAKWATEROWANIA.</w:t>
      </w:r>
    </w:p>
    <w:p w14:paraId="7A1F67D2" w14:textId="764A5F25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>Wykonawca zapewni łącznie przynajmniej 9 pokoi, w tym: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6 dwuosobowych, 3 jednoosobowych (lub dwuosobowych do pojedynczego wykorzystania).</w:t>
      </w:r>
    </w:p>
    <w:p w14:paraId="21DEE18C" w14:textId="5C02623A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Zapewnienie całodziennego wyżywienia składającego się z trzech posiłków: śniadań, obiadów i kolacji – szczegóły dotyczące wymagań Zamawiającego w tym zakresie zostały określone w</w:t>
      </w:r>
      <w:r w:rsidR="00856795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punkcie III. USŁUGA WYŻYWIENIA.</w:t>
      </w:r>
    </w:p>
    <w:p w14:paraId="7E7F6DE1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Opracowanie szczegółowego programu wycieczki, wskazującego w szczególności: termin wycieczki, harmonogram wyjazdu, miejsce zakwaterowania (nazwa i adres hotelu), ramowy plan każdego dnia ze wskazaniem posiłków oraz odwiedzanych miejsc/atrakcji (obligatoryjnych i fakultatywnych). Ww. plan musi zostać przedstawiony do akceptacji Zamawiającemu najpóźniej w terminie </w:t>
      </w:r>
      <w:r w:rsidRPr="00B57462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B57462">
        <w:rPr>
          <w:rFonts w:ascii="Arial" w:eastAsia="Calibri" w:hAnsi="Arial" w:cs="Arial"/>
          <w:bCs/>
          <w:sz w:val="20"/>
          <w:szCs w:val="20"/>
        </w:rPr>
        <w:t>od dnia zawarcia umowy. Zamawiający zastrzega sobie prawo wnoszenia uwag do dokumentu. Wykonawca zobowiązuje się uwzględnić uwagi i sugestie Zamawiającego do przedstawionego planu, aż do uzyskania ostatecznej akceptacji przez Zamawiającego.</w:t>
      </w:r>
    </w:p>
    <w:p w14:paraId="79A74F84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wymagają uzgodnienia i akceptacji Zamawiającego. </w:t>
      </w:r>
    </w:p>
    <w:p w14:paraId="22A261AF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Zamawiającego, zobligowany jest do zapewnienia alternatywnego, o tematyce zgodnej z celem i zakresem wycieczki. </w:t>
      </w:r>
    </w:p>
    <w:p w14:paraId="4A8A2B40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punktów, tj.: </w:t>
      </w:r>
    </w:p>
    <w:p w14:paraId="04563FB5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Stare Miasto wraz z Rynkiem, Zamek Królewski, Gnojna Góra, Archikatedra św. Jana, mury miejskie, najwęższa kamienica i najkrótsza ulica w Warszawie,</w:t>
      </w:r>
    </w:p>
    <w:p w14:paraId="7BD6BF84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Pałac Prezydencki, Belweder, gmach Sejmu RP, Ogród Saski;</w:t>
      </w:r>
    </w:p>
    <w:p w14:paraId="787E3711" w14:textId="77777777" w:rsidR="00B61C20" w:rsidRPr="00B57462" w:rsidRDefault="00B61C20" w:rsidP="00B61C20">
      <w:pPr>
        <w:pStyle w:val="Akapitzlist"/>
        <w:spacing w:after="0" w:line="240" w:lineRule="auto"/>
        <w:ind w:left="1440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zespół pałacowo – parkowy w Wilanowie (zwiedzanie wnętrz z przewodnikiem), park:</w:t>
      </w:r>
    </w:p>
    <w:p w14:paraId="1D137ACB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Łazienki Królewskie,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Pałac na Wodzie (zwiedzanie wnętrz z przewodnikiem), Teatr na Wyspie;</w:t>
      </w:r>
    </w:p>
    <w:p w14:paraId="0F5A7BB7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pomniki: króla Zygmunta III Wazy, Grób Nieznanego Żołnierza, Syrenki Warszawskiej, Fryderyka Chopina, Małego Powstańca, Jana Kilińskiego, księcia Józefa Poniatowskiego,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Mikołaja Kopernika,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Adama Mickiewicza, itd.;</w:t>
      </w:r>
    </w:p>
    <w:p w14:paraId="1D48D747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Archikatedra Jana Chrzciciela, Kościół Świętej Trójcy, św. Krzyża, itp.;</w:t>
      </w:r>
    </w:p>
    <w:p w14:paraId="0E777053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Centrum Nauki Kopernik (zwiedzanie wewnątrz);</w:t>
      </w:r>
    </w:p>
    <w:p w14:paraId="171CD61B" w14:textId="77777777" w:rsidR="00B61C20" w:rsidRPr="00B57462" w:rsidRDefault="00B61C20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Narodowego Muzeum Techniki (zwiedzanie wewnątrz);</w:t>
      </w:r>
    </w:p>
    <w:p w14:paraId="0A5F76D4" w14:textId="1E72B5B4" w:rsidR="001A7110" w:rsidRPr="00B57462" w:rsidRDefault="00015815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</w:t>
      </w:r>
      <w:r w:rsidR="001A7110" w:rsidRPr="00B57462">
        <w:rPr>
          <w:rFonts w:ascii="Arial" w:eastAsia="Calibri" w:hAnsi="Arial" w:cs="Arial"/>
          <w:bCs/>
          <w:sz w:val="20"/>
          <w:szCs w:val="20"/>
        </w:rPr>
        <w:t>izyta w studio CD Projekt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w Warszawie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 (lub firmy o podobnym charakterze)</w:t>
      </w:r>
      <w:r w:rsidR="0088756E">
        <w:rPr>
          <w:rFonts w:ascii="Arial" w:eastAsia="Calibri" w:hAnsi="Arial" w:cs="Arial"/>
          <w:bCs/>
          <w:sz w:val="20"/>
          <w:szCs w:val="20"/>
        </w:rPr>
        <w:t>;</w:t>
      </w:r>
    </w:p>
    <w:p w14:paraId="7FB8A8D1" w14:textId="2A306BE9" w:rsidR="00AC2694" w:rsidRPr="00B57462" w:rsidRDefault="00015815" w:rsidP="00543C3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>organizowanie wycieczki zawodoznawczym do</w:t>
      </w:r>
      <w:r w:rsidR="003F559D" w:rsidRPr="00B57462">
        <w:rPr>
          <w:rFonts w:ascii="Arial" w:eastAsia="Calibri" w:hAnsi="Arial" w:cs="Arial"/>
          <w:bCs/>
          <w:sz w:val="20"/>
          <w:szCs w:val="20"/>
        </w:rPr>
        <w:t xml:space="preserve"> politechniki Warszawskiej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>Wycieczka ta ma mieć charakter wizyty studyjnej, oferującej uczestnikom możliwość m.in. spotkania się z przedstawiciele</w:t>
      </w:r>
      <w:r w:rsidR="004E4B75" w:rsidRPr="00B57462">
        <w:rPr>
          <w:rFonts w:ascii="Arial" w:eastAsia="Calibri" w:hAnsi="Arial" w:cs="Arial"/>
          <w:bCs/>
          <w:sz w:val="20"/>
          <w:szCs w:val="20"/>
        </w:rPr>
        <w:t>m politechniki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>, zapoznania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 xml:space="preserve">z historią miejsca, </w:t>
      </w:r>
      <w:r w:rsidR="004E4B75" w:rsidRPr="00B57462">
        <w:rPr>
          <w:rFonts w:ascii="Arial" w:eastAsia="Calibri" w:hAnsi="Arial" w:cs="Arial"/>
          <w:bCs/>
          <w:sz w:val="20"/>
          <w:szCs w:val="20"/>
        </w:rPr>
        <w:t>kierunkami</w:t>
      </w:r>
      <w:r w:rsidR="00543C3D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4E4B75" w:rsidRPr="00B57462">
        <w:rPr>
          <w:rFonts w:ascii="Arial" w:eastAsia="Calibri" w:hAnsi="Arial" w:cs="Arial"/>
          <w:bCs/>
          <w:sz w:val="20"/>
          <w:szCs w:val="20"/>
        </w:rPr>
        <w:t>w których kształci uczelnia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 z </w:t>
      </w:r>
      <w:r w:rsidR="006334F8">
        <w:rPr>
          <w:rFonts w:ascii="Arial" w:eastAsia="Calibri" w:hAnsi="Arial" w:cs="Arial"/>
          <w:bCs/>
          <w:sz w:val="20"/>
          <w:szCs w:val="20"/>
        </w:rPr>
        <w:t>akcentem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 na kierunki takie jak: Cyberbezpieczeństwo oraz Robotyka i automatyka. Poznania możliwości 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lastRenderedPageBreak/>
        <w:t xml:space="preserve">zatrudnienia i rozwoju zawodowego po tych kierunkach. Zapoznanie się z </w:t>
      </w:r>
      <w:r w:rsidR="00335CEC" w:rsidRPr="00B57462">
        <w:rPr>
          <w:rFonts w:ascii="Arial" w:eastAsia="Calibri" w:hAnsi="Arial" w:cs="Arial"/>
          <w:bCs/>
          <w:sz w:val="20"/>
          <w:szCs w:val="20"/>
        </w:rPr>
        <w:t>wymaganiami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, predyspozycjami oraz 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>specyfi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ką </w:t>
      </w:r>
      <w:r w:rsidR="004E4B75" w:rsidRPr="000A79F4">
        <w:rPr>
          <w:rFonts w:ascii="Arial" w:eastAsia="Calibri" w:hAnsi="Arial" w:cs="Arial"/>
          <w:b/>
          <w:sz w:val="20"/>
          <w:szCs w:val="20"/>
          <w:u w:val="single"/>
        </w:rPr>
        <w:t>zawodu programisty</w:t>
      </w:r>
      <w:r w:rsidR="00335CEC" w:rsidRPr="00B57462">
        <w:rPr>
          <w:rFonts w:ascii="Arial" w:eastAsia="Calibri" w:hAnsi="Arial" w:cs="Arial"/>
          <w:bCs/>
          <w:sz w:val="20"/>
          <w:szCs w:val="20"/>
        </w:rPr>
        <w:t>.</w:t>
      </w:r>
      <w:r w:rsidR="004E4B75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35CEC" w:rsidRPr="00B57462">
        <w:rPr>
          <w:rFonts w:ascii="Arial" w:eastAsia="Calibri" w:hAnsi="Arial" w:cs="Arial"/>
          <w:bCs/>
          <w:sz w:val="20"/>
          <w:szCs w:val="20"/>
        </w:rPr>
        <w:t>M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 xml:space="preserve">ożliwość obserwacji wykonywanych zadań przez </w:t>
      </w:r>
      <w:r w:rsidR="006334F8">
        <w:rPr>
          <w:rFonts w:ascii="Arial" w:eastAsia="Calibri" w:hAnsi="Arial" w:cs="Arial"/>
          <w:bCs/>
          <w:sz w:val="20"/>
          <w:szCs w:val="20"/>
        </w:rPr>
        <w:t>studentów i pracowników naukowych</w:t>
      </w:r>
      <w:r w:rsidR="00AC2694" w:rsidRPr="00B57462">
        <w:rPr>
          <w:rFonts w:ascii="Arial" w:eastAsia="Calibri" w:hAnsi="Arial" w:cs="Arial"/>
          <w:bCs/>
          <w:sz w:val="20"/>
          <w:szCs w:val="20"/>
        </w:rPr>
        <w:t>,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35CEC" w:rsidRPr="00B57462">
        <w:rPr>
          <w:rFonts w:ascii="Arial" w:eastAsia="Calibri" w:hAnsi="Arial" w:cs="Arial"/>
          <w:bCs/>
          <w:sz w:val="20"/>
          <w:szCs w:val="20"/>
        </w:rPr>
        <w:t>obejrzenia</w:t>
      </w:r>
      <w:r w:rsidR="006F32B4" w:rsidRPr="00B57462">
        <w:rPr>
          <w:rFonts w:ascii="Arial" w:eastAsia="Calibri" w:hAnsi="Arial" w:cs="Arial"/>
          <w:bCs/>
          <w:sz w:val="20"/>
          <w:szCs w:val="20"/>
        </w:rPr>
        <w:t xml:space="preserve"> sprzętu oraz pracowni/sal, w których odbywają się zajęcia.</w:t>
      </w:r>
    </w:p>
    <w:p w14:paraId="03E560A7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powinien uzupełnić program wycieczki o atrakcje fakultatywne np.:</w:t>
      </w:r>
    </w:p>
    <w:p w14:paraId="1F149A3B" w14:textId="1768088C" w:rsidR="00B61C20" w:rsidRPr="00B57462" w:rsidRDefault="00B61C20" w:rsidP="00543C3D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Muzeum Powstania Warszawskiego, muzeum Poli</w:t>
      </w:r>
      <w:r w:rsidR="00FC47CA">
        <w:rPr>
          <w:rFonts w:ascii="Arial" w:eastAsia="Calibri" w:hAnsi="Arial" w:cs="Arial"/>
          <w:bCs/>
          <w:sz w:val="20"/>
          <w:szCs w:val="20"/>
        </w:rPr>
        <w:t>n</w:t>
      </w:r>
      <w:r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184CEFC3" w14:textId="4DF5A372" w:rsidR="00B61C20" w:rsidRPr="00B57462" w:rsidRDefault="00B61C20" w:rsidP="00543C3D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Stadion narodowy</w:t>
      </w:r>
      <w:r w:rsidR="006334F8">
        <w:rPr>
          <w:rFonts w:ascii="Arial" w:eastAsia="Calibri" w:hAnsi="Arial" w:cs="Arial"/>
          <w:bCs/>
          <w:sz w:val="20"/>
          <w:szCs w:val="20"/>
        </w:rPr>
        <w:t>.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A2A4A4A" w14:textId="6BFABA44" w:rsidR="00AC2694" w:rsidRPr="00B57462" w:rsidRDefault="00AC2694" w:rsidP="00B61C20">
      <w:pPr>
        <w:pStyle w:val="Akapitzlist"/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41562F6" w14:textId="4AFA9AF1" w:rsidR="00B61C20" w:rsidRPr="00B57462" w:rsidRDefault="00B61C20" w:rsidP="00B61C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 Należy przewidzieć 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również </w:t>
      </w:r>
      <w:r w:rsidRPr="00B57462">
        <w:rPr>
          <w:rFonts w:ascii="Arial" w:eastAsia="Calibri" w:hAnsi="Arial" w:cs="Arial"/>
          <w:bCs/>
          <w:sz w:val="20"/>
          <w:szCs w:val="20"/>
        </w:rPr>
        <w:t>czas wolny.</w:t>
      </w:r>
    </w:p>
    <w:p w14:paraId="3EB41A1D" w14:textId="77777777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zobowiązany jest do poniesienia wszelkich opłat związanych ze zwiedzaniem miejsc ujętych w programie np. zakupu biletów wstępu, wejściówek do obiektów, zapewnieniem przewodnika lub korzystaniem z systemu tour guide w języku polskim, dojazdem itp. - dotyczy to w szczególności miejsc/obiektów wskazanych przez Zamawiającego w OPZ jako punkty obligatoryjne programu.</w:t>
      </w:r>
    </w:p>
    <w:p w14:paraId="75A6AA02" w14:textId="272D9E2D" w:rsidR="00B61C20" w:rsidRPr="00B57462" w:rsidRDefault="00B61C20" w:rsidP="00543C3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Zwiedzanie powinno odbywać się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https://www.google.com/maps/). Wykonawca zobowiązany jest zapewnić odpowiednie bilety</w:t>
      </w:r>
      <w:r w:rsidR="006334F8"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128BDF2F" w14:textId="77777777" w:rsidR="00500FC1" w:rsidRPr="00B57462" w:rsidRDefault="00500FC1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6BB50D97" w14:textId="27125289" w:rsidR="00125749" w:rsidRPr="00B57462" w:rsidRDefault="00125749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Zadanie 3. Wycieczka 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>zawodoznawcza krajowa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do Krakowa:</w:t>
      </w:r>
    </w:p>
    <w:p w14:paraId="29022993" w14:textId="52CE8B59" w:rsidR="005F54CF" w:rsidRPr="00B57462" w:rsidRDefault="005F54CF" w:rsidP="005F54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6 osób, w tym: </w:t>
      </w:r>
    </w:p>
    <w:p w14:paraId="5301ACFD" w14:textId="167B0A4F" w:rsidR="005F54CF" w:rsidRPr="00B57462" w:rsidRDefault="005F54CF" w:rsidP="00543C3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- 3; </w:t>
      </w:r>
    </w:p>
    <w:p w14:paraId="025655C8" w14:textId="09F0754A" w:rsidR="005F54CF" w:rsidRPr="00B57462" w:rsidRDefault="005F54CF" w:rsidP="00543C3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opiekunowie/kierownik wycieczki – 2</w:t>
      </w:r>
      <w:r w:rsidR="00543C3D">
        <w:rPr>
          <w:rFonts w:ascii="Arial" w:hAnsi="Arial" w:cs="Arial"/>
          <w:sz w:val="20"/>
          <w:szCs w:val="20"/>
        </w:rPr>
        <w:t>;</w:t>
      </w:r>
      <w:r w:rsidRPr="00B57462">
        <w:rPr>
          <w:rFonts w:ascii="Arial" w:hAnsi="Arial" w:cs="Arial"/>
          <w:sz w:val="20"/>
          <w:szCs w:val="20"/>
        </w:rPr>
        <w:t xml:space="preserve"> </w:t>
      </w:r>
    </w:p>
    <w:p w14:paraId="45259466" w14:textId="1EA89300" w:rsidR="005F54CF" w:rsidRPr="00B57462" w:rsidRDefault="005F54CF" w:rsidP="00543C3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 – 1.</w:t>
      </w:r>
    </w:p>
    <w:p w14:paraId="2567401B" w14:textId="37E2E52E" w:rsidR="00500FC1" w:rsidRPr="00B57462" w:rsidRDefault="005F54CF" w:rsidP="005F54C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Miejsce zbiórki:</w:t>
      </w:r>
      <w:r w:rsidR="00AD71EC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Zespół Szkół WZDZ w Szczecinie z siedzibą w Trzebiatowie ul.</w:t>
      </w:r>
      <w:r w:rsidR="0088756E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Torowa 1, 72-320 Trzebiatów</w:t>
      </w:r>
      <w:r w:rsidRPr="00B57462">
        <w:rPr>
          <w:rFonts w:ascii="Arial" w:hAnsi="Arial" w:cs="Arial"/>
          <w:bCs/>
          <w:sz w:val="20"/>
          <w:szCs w:val="20"/>
        </w:rPr>
        <w:t>;</w:t>
      </w:r>
    </w:p>
    <w:p w14:paraId="29517D87" w14:textId="77777777" w:rsidR="00125749" w:rsidRPr="00B57462" w:rsidRDefault="00125749" w:rsidP="0063793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  <w:u w:val="single"/>
        </w:rPr>
        <w:t>Szczegóły organizacji wyjazdu należące do Wykonawcy:</w:t>
      </w:r>
    </w:p>
    <w:p w14:paraId="4589AAAA" w14:textId="1E4AC453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Organizacja przejazdu transportem zorganizowanym (</w:t>
      </w:r>
      <w:r w:rsidR="00AD71EC">
        <w:rPr>
          <w:rFonts w:ascii="Arial" w:eastAsia="Calibri" w:hAnsi="Arial" w:cs="Arial"/>
          <w:bCs/>
          <w:sz w:val="20"/>
          <w:szCs w:val="20"/>
        </w:rPr>
        <w:t>bus/</w:t>
      </w:r>
      <w:r w:rsidRPr="00B57462">
        <w:rPr>
          <w:rFonts w:ascii="Arial" w:eastAsia="Calibri" w:hAnsi="Arial" w:cs="Arial"/>
          <w:bCs/>
          <w:sz w:val="20"/>
          <w:szCs w:val="20"/>
        </w:rPr>
        <w:t>autokar) z/na miejsce zbiórki.</w:t>
      </w:r>
    </w:p>
    <w:p w14:paraId="4D6518BE" w14:textId="77777777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3 noclegów w miejscu docelowym – szczegóły, jakie musi spełniać hotel zostały określone w punkcie II. </w:t>
      </w:r>
      <w:r w:rsidRPr="00B57462">
        <w:rPr>
          <w:rFonts w:ascii="Arial" w:hAnsi="Arial" w:cs="Arial"/>
          <w:bCs/>
          <w:sz w:val="20"/>
          <w:szCs w:val="20"/>
        </w:rPr>
        <w:t>USŁUGA ZAKWATEROWANIA.</w:t>
      </w:r>
    </w:p>
    <w:p w14:paraId="3A731AD3" w14:textId="01A695D1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 xml:space="preserve">Wykonawca zapewni łącznie przynajmniej </w:t>
      </w:r>
      <w:r w:rsidR="0088756E">
        <w:rPr>
          <w:rFonts w:ascii="Arial" w:hAnsi="Arial" w:cs="Arial"/>
          <w:bCs/>
          <w:sz w:val="20"/>
          <w:szCs w:val="20"/>
        </w:rPr>
        <w:t>4</w:t>
      </w:r>
      <w:r w:rsidRPr="00B57462">
        <w:rPr>
          <w:rFonts w:ascii="Arial" w:hAnsi="Arial" w:cs="Arial"/>
          <w:bCs/>
          <w:sz w:val="20"/>
          <w:szCs w:val="20"/>
        </w:rPr>
        <w:t xml:space="preserve"> poko</w:t>
      </w:r>
      <w:r w:rsidR="00FC47CA">
        <w:rPr>
          <w:rFonts w:ascii="Arial" w:hAnsi="Arial" w:cs="Arial"/>
          <w:bCs/>
          <w:sz w:val="20"/>
          <w:szCs w:val="20"/>
        </w:rPr>
        <w:t>je</w:t>
      </w:r>
      <w:r w:rsidRPr="00B57462">
        <w:rPr>
          <w:rFonts w:ascii="Arial" w:hAnsi="Arial" w:cs="Arial"/>
          <w:bCs/>
          <w:sz w:val="20"/>
          <w:szCs w:val="20"/>
        </w:rPr>
        <w:t>, w tym: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8756E">
        <w:rPr>
          <w:rFonts w:ascii="Arial" w:eastAsia="Calibri" w:hAnsi="Arial" w:cs="Arial"/>
          <w:bCs/>
          <w:sz w:val="20"/>
          <w:szCs w:val="20"/>
        </w:rPr>
        <w:t>1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8756E">
        <w:rPr>
          <w:rFonts w:ascii="Arial" w:eastAsia="Calibri" w:hAnsi="Arial" w:cs="Arial"/>
          <w:bCs/>
          <w:sz w:val="20"/>
          <w:szCs w:val="20"/>
        </w:rPr>
        <w:t>trzyosobow</w:t>
      </w:r>
      <w:r w:rsidR="00FC47CA">
        <w:rPr>
          <w:rFonts w:ascii="Arial" w:eastAsia="Calibri" w:hAnsi="Arial" w:cs="Arial"/>
          <w:bCs/>
          <w:sz w:val="20"/>
          <w:szCs w:val="20"/>
        </w:rPr>
        <w:t>y</w:t>
      </w:r>
      <w:r w:rsidRPr="00B57462">
        <w:rPr>
          <w:rFonts w:ascii="Arial" w:eastAsia="Calibri" w:hAnsi="Arial" w:cs="Arial"/>
          <w:bCs/>
          <w:sz w:val="20"/>
          <w:szCs w:val="20"/>
        </w:rPr>
        <w:t>, 3 jednoosobowych (lub dwuosobowych do pojedynczego wykorzystania).</w:t>
      </w:r>
    </w:p>
    <w:p w14:paraId="6CD8D668" w14:textId="79F0DF62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Zapewnienie całodziennego wyżywienia składającego się z trzech posiłków: śniadań, obiadów i kolacji – szczegóły dotyczące wymagań Zamawiającego w tym zakresie zostały określone w</w:t>
      </w:r>
      <w:r w:rsidR="00543C3D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punkcie III. USŁUGA WYŻYWIENIA.</w:t>
      </w:r>
    </w:p>
    <w:p w14:paraId="55A6581B" w14:textId="77777777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Opracowanie szczegółowego programu wycieczki, wskazującego w szczególności: termin wycieczki, harmonogram wyjazdu, miejsce zakwaterowania (nazwa i adres hotelu), </w:t>
      </w:r>
      <w:r w:rsidRPr="00B57462">
        <w:rPr>
          <w:rFonts w:ascii="Arial" w:eastAsia="Calibri" w:hAnsi="Arial" w:cs="Arial"/>
          <w:bCs/>
          <w:sz w:val="20"/>
          <w:szCs w:val="20"/>
        </w:rPr>
        <w:lastRenderedPageBreak/>
        <w:t xml:space="preserve">ramowy plan każdego dnia ze wskazaniem posiłków oraz odwiedzanych miejsc/atrakcji (obligatoryjnych i fakultatywnych). Ww. plan musi zostać przedstawiony do akceptacji Zamawiającemu najpóźniej w terminie </w:t>
      </w:r>
      <w:r w:rsidRPr="00B57462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B57462">
        <w:rPr>
          <w:rFonts w:ascii="Arial" w:eastAsia="Calibri" w:hAnsi="Arial" w:cs="Arial"/>
          <w:bCs/>
          <w:sz w:val="20"/>
          <w:szCs w:val="20"/>
        </w:rPr>
        <w:t>od dnia zawarcia umowy. Zamawiający zastrzega sobie prawo wnoszenia uwag do dokumentu. Wykonawca zobowiązuje się uwzględnić uwagi i sugestie Zamawiającego do przedstawionego planu, aż do uzyskania ostatecznej akceptacji przez Zamawiającego.</w:t>
      </w:r>
    </w:p>
    <w:p w14:paraId="698ED541" w14:textId="77777777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wymagają uzgodnienia i akceptacji Zamawiającego. </w:t>
      </w:r>
    </w:p>
    <w:p w14:paraId="27980976" w14:textId="77777777" w:rsidR="00314566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Zamawiającego, zobligowany jest do zapewnienia alternatywnego, o tematyce zgodnej z celem i zakresem wycieczki. </w:t>
      </w:r>
    </w:p>
    <w:p w14:paraId="56EF7F8F" w14:textId="29B36D18" w:rsidR="00125749" w:rsidRPr="00B57462" w:rsidRDefault="00314566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w przygotowywanym programie wycieczki zobowiązany jest do ujęcia obligatoryjnych punktów, tj.</w:t>
      </w:r>
      <w:r w:rsidR="00125749" w:rsidRPr="00B57462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38B49993" w14:textId="66A5EC8F" w:rsidR="00AD71EC" w:rsidRDefault="00AD71EC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zwiedzanie Starego Miasta</w:t>
      </w:r>
      <w:r>
        <w:rPr>
          <w:rFonts w:ascii="Arial" w:eastAsia="Calibri" w:hAnsi="Arial" w:cs="Arial"/>
          <w:bCs/>
          <w:sz w:val="20"/>
          <w:szCs w:val="20"/>
        </w:rPr>
        <w:t xml:space="preserve">: </w:t>
      </w:r>
      <w:r w:rsidRPr="00B57462">
        <w:rPr>
          <w:rFonts w:ascii="Arial" w:eastAsia="Calibri" w:hAnsi="Arial" w:cs="Arial"/>
          <w:bCs/>
          <w:sz w:val="20"/>
          <w:szCs w:val="20"/>
        </w:rPr>
        <w:t>Ryn</w:t>
      </w:r>
      <w:r>
        <w:rPr>
          <w:rFonts w:ascii="Arial" w:eastAsia="Calibri" w:hAnsi="Arial" w:cs="Arial"/>
          <w:bCs/>
          <w:sz w:val="20"/>
          <w:szCs w:val="20"/>
        </w:rPr>
        <w:t>ek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w Krakowie, Sukiennice,</w:t>
      </w:r>
      <w:r w:rsidR="00FC69A4">
        <w:rPr>
          <w:rFonts w:ascii="Arial" w:eastAsia="Calibri" w:hAnsi="Arial" w:cs="Arial"/>
          <w:bCs/>
          <w:sz w:val="20"/>
          <w:szCs w:val="20"/>
        </w:rPr>
        <w:t xml:space="preserve"> Barbakan,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C69A4">
        <w:rPr>
          <w:rFonts w:ascii="Arial" w:eastAsia="Calibri" w:hAnsi="Arial" w:cs="Arial"/>
          <w:bCs/>
          <w:sz w:val="20"/>
          <w:szCs w:val="20"/>
        </w:rPr>
        <w:t xml:space="preserve">Brama Floriańska, </w:t>
      </w:r>
      <w:r w:rsidR="00FC69A4" w:rsidRPr="00B57462">
        <w:rPr>
          <w:rFonts w:ascii="Arial" w:eastAsia="Calibri" w:hAnsi="Arial" w:cs="Arial"/>
          <w:bCs/>
          <w:sz w:val="20"/>
          <w:szCs w:val="20"/>
        </w:rPr>
        <w:t>Kościół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Mariacki</w:t>
      </w:r>
      <w:r w:rsidR="00FC69A4">
        <w:rPr>
          <w:rFonts w:ascii="Arial" w:eastAsia="Calibri" w:hAnsi="Arial" w:cs="Arial"/>
          <w:bCs/>
          <w:sz w:val="20"/>
          <w:szCs w:val="20"/>
        </w:rPr>
        <w:t xml:space="preserve"> (wewnątrz)</w:t>
      </w:r>
      <w:r w:rsidRPr="00B57462">
        <w:rPr>
          <w:rFonts w:ascii="Arial" w:eastAsia="Calibri" w:hAnsi="Arial" w:cs="Arial"/>
          <w:bCs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pałac Wielopolskich, żydowska dzielnica Kazimierz ze Starą Synagogą i</w:t>
      </w:r>
      <w:r w:rsidR="00543C3D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domem Heleny Rubinstein</w:t>
      </w:r>
      <w:r>
        <w:rPr>
          <w:rFonts w:ascii="Arial" w:eastAsia="Calibri" w:hAnsi="Arial" w:cs="Arial"/>
          <w:bCs/>
          <w:sz w:val="20"/>
          <w:szCs w:val="20"/>
        </w:rPr>
        <w:t>;</w:t>
      </w:r>
    </w:p>
    <w:p w14:paraId="5C93BEB3" w14:textId="77777777" w:rsidR="00F31E10" w:rsidRDefault="00F31E10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Zamek na </w:t>
      </w:r>
      <w:r w:rsidR="00AD71EC">
        <w:rPr>
          <w:rFonts w:ascii="Arial" w:eastAsia="Calibri" w:hAnsi="Arial" w:cs="Arial"/>
          <w:sz w:val="20"/>
          <w:szCs w:val="20"/>
        </w:rPr>
        <w:t>W</w:t>
      </w:r>
      <w:r w:rsidR="00AD71EC" w:rsidRPr="00B57462">
        <w:rPr>
          <w:rFonts w:ascii="Arial" w:eastAsia="Calibri" w:hAnsi="Arial" w:cs="Arial"/>
          <w:sz w:val="20"/>
          <w:szCs w:val="20"/>
        </w:rPr>
        <w:t>awe</w:t>
      </w:r>
      <w:r>
        <w:rPr>
          <w:rFonts w:ascii="Arial" w:eastAsia="Calibri" w:hAnsi="Arial" w:cs="Arial"/>
          <w:sz w:val="20"/>
          <w:szCs w:val="20"/>
        </w:rPr>
        <w:t>lu</w:t>
      </w:r>
      <w:r w:rsidR="00AD71EC">
        <w:rPr>
          <w:rFonts w:ascii="Arial" w:eastAsia="Calibri" w:hAnsi="Arial" w:cs="Arial"/>
          <w:sz w:val="20"/>
          <w:szCs w:val="20"/>
        </w:rPr>
        <w:t xml:space="preserve"> (</w:t>
      </w:r>
      <w:r>
        <w:rPr>
          <w:rFonts w:ascii="Arial" w:eastAsia="Calibri" w:hAnsi="Arial" w:cs="Arial"/>
          <w:sz w:val="20"/>
          <w:szCs w:val="20"/>
        </w:rPr>
        <w:t xml:space="preserve">skarbiec, </w:t>
      </w:r>
      <w:r w:rsidR="00AD71EC">
        <w:rPr>
          <w:rFonts w:ascii="Arial" w:eastAsia="Calibri" w:hAnsi="Arial" w:cs="Arial"/>
          <w:sz w:val="20"/>
          <w:szCs w:val="20"/>
        </w:rPr>
        <w:t>komnaty</w:t>
      </w:r>
      <w:r>
        <w:rPr>
          <w:rFonts w:ascii="Arial" w:eastAsia="Calibri" w:hAnsi="Arial" w:cs="Arial"/>
          <w:sz w:val="20"/>
          <w:szCs w:val="20"/>
        </w:rPr>
        <w:t xml:space="preserve"> królewskie</w:t>
      </w:r>
      <w:r w:rsidR="00AD71EC">
        <w:rPr>
          <w:rFonts w:ascii="Arial" w:eastAsia="Calibri" w:hAnsi="Arial" w:cs="Arial"/>
          <w:sz w:val="20"/>
          <w:szCs w:val="20"/>
        </w:rPr>
        <w:t xml:space="preserve"> i wystawy)</w:t>
      </w:r>
      <w:r w:rsidR="00AD71EC" w:rsidRPr="00B57462">
        <w:rPr>
          <w:rFonts w:ascii="Arial" w:eastAsia="Calibri" w:hAnsi="Arial" w:cs="Arial"/>
          <w:bCs/>
          <w:sz w:val="20"/>
          <w:szCs w:val="20"/>
        </w:rPr>
        <w:t>, muzeum katedralne,</w:t>
      </w:r>
      <w:r w:rsidR="00AD71EC" w:rsidRPr="00AD71EC">
        <w:t xml:space="preserve"> </w:t>
      </w:r>
      <w:r w:rsidR="00AD71EC" w:rsidRPr="00AD71EC">
        <w:rPr>
          <w:rFonts w:ascii="Arial" w:eastAsia="Calibri" w:hAnsi="Arial" w:cs="Arial"/>
          <w:bCs/>
          <w:sz w:val="20"/>
          <w:szCs w:val="20"/>
        </w:rPr>
        <w:t>dzwon Zygmunta</w:t>
      </w:r>
      <w:r w:rsidR="00AD71EC">
        <w:rPr>
          <w:rFonts w:ascii="Arial" w:eastAsia="Calibri" w:hAnsi="Arial" w:cs="Arial"/>
          <w:bCs/>
          <w:sz w:val="20"/>
          <w:szCs w:val="20"/>
        </w:rPr>
        <w:t>,</w:t>
      </w:r>
      <w:r w:rsidR="00AD71EC" w:rsidRPr="00B57462">
        <w:rPr>
          <w:rFonts w:ascii="Arial" w:eastAsia="Calibri" w:hAnsi="Arial" w:cs="Arial"/>
          <w:bCs/>
          <w:sz w:val="20"/>
          <w:szCs w:val="20"/>
        </w:rPr>
        <w:t xml:space="preserve"> kaplic</w:t>
      </w:r>
      <w:r w:rsidR="00AD71EC">
        <w:rPr>
          <w:rFonts w:ascii="Arial" w:eastAsia="Calibri" w:hAnsi="Arial" w:cs="Arial"/>
          <w:bCs/>
          <w:sz w:val="20"/>
          <w:szCs w:val="20"/>
        </w:rPr>
        <w:t>a</w:t>
      </w:r>
      <w:r w:rsidR="00AD71EC" w:rsidRPr="00B57462">
        <w:rPr>
          <w:rFonts w:ascii="Arial" w:eastAsia="Calibri" w:hAnsi="Arial" w:cs="Arial"/>
          <w:bCs/>
          <w:sz w:val="20"/>
          <w:szCs w:val="20"/>
        </w:rPr>
        <w:t xml:space="preserve"> Wawelsk</w:t>
      </w:r>
      <w:r w:rsidR="00AD71EC">
        <w:rPr>
          <w:rFonts w:ascii="Arial" w:eastAsia="Calibri" w:hAnsi="Arial" w:cs="Arial"/>
          <w:bCs/>
          <w:sz w:val="20"/>
          <w:szCs w:val="20"/>
        </w:rPr>
        <w:t>a</w:t>
      </w:r>
      <w:r w:rsidR="00AD71EC" w:rsidRPr="00B57462">
        <w:rPr>
          <w:rFonts w:ascii="Arial" w:eastAsia="Calibri" w:hAnsi="Arial" w:cs="Arial"/>
          <w:bCs/>
          <w:sz w:val="20"/>
          <w:szCs w:val="20"/>
        </w:rPr>
        <w:t xml:space="preserve"> oraz krypty królewskie</w:t>
      </w:r>
      <w:r>
        <w:rPr>
          <w:rFonts w:ascii="Arial" w:eastAsia="Calibri" w:hAnsi="Arial" w:cs="Arial"/>
          <w:bCs/>
          <w:sz w:val="20"/>
          <w:szCs w:val="20"/>
        </w:rPr>
        <w:t>;</w:t>
      </w:r>
    </w:p>
    <w:p w14:paraId="692DF57F" w14:textId="73C48181" w:rsidR="00F31E10" w:rsidRPr="001947BF" w:rsidRDefault="00015815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31E10">
        <w:rPr>
          <w:rFonts w:ascii="Arial" w:hAnsi="Arial" w:cs="Arial"/>
          <w:sz w:val="20"/>
          <w:szCs w:val="20"/>
        </w:rPr>
        <w:t>Kopalni</w:t>
      </w:r>
      <w:r w:rsidR="001947BF">
        <w:rPr>
          <w:rFonts w:ascii="Arial" w:hAnsi="Arial" w:cs="Arial"/>
          <w:sz w:val="20"/>
          <w:szCs w:val="20"/>
        </w:rPr>
        <w:t>a</w:t>
      </w:r>
      <w:r w:rsidR="000D182E" w:rsidRPr="00F31E10">
        <w:rPr>
          <w:rFonts w:ascii="Arial" w:hAnsi="Arial" w:cs="Arial"/>
          <w:sz w:val="20"/>
          <w:szCs w:val="20"/>
        </w:rPr>
        <w:t xml:space="preserve"> soli w </w:t>
      </w:r>
      <w:r w:rsidR="000D182E" w:rsidRPr="00F31E10">
        <w:rPr>
          <w:rFonts w:ascii="Arial" w:eastAsia="Calibri" w:hAnsi="Arial" w:cs="Arial"/>
          <w:sz w:val="20"/>
          <w:szCs w:val="20"/>
        </w:rPr>
        <w:t>Wieliczce</w:t>
      </w:r>
      <w:r w:rsidR="001947BF">
        <w:rPr>
          <w:rFonts w:ascii="Arial" w:eastAsia="Calibri" w:hAnsi="Arial" w:cs="Arial"/>
          <w:sz w:val="20"/>
          <w:szCs w:val="20"/>
        </w:rPr>
        <w:t xml:space="preserve"> </w:t>
      </w:r>
      <w:r w:rsidR="009D7471">
        <w:rPr>
          <w:rFonts w:ascii="Arial" w:eastAsia="Calibri" w:hAnsi="Arial" w:cs="Arial"/>
          <w:sz w:val="20"/>
          <w:szCs w:val="20"/>
        </w:rPr>
        <w:t>i/lub Bochn</w:t>
      </w:r>
      <w:r w:rsidR="00FC69A4">
        <w:rPr>
          <w:rFonts w:ascii="Arial" w:eastAsia="Calibri" w:hAnsi="Arial" w:cs="Arial"/>
          <w:sz w:val="20"/>
          <w:szCs w:val="20"/>
        </w:rPr>
        <w:t>i (wjazd do kopalni, podziemna trasa)</w:t>
      </w:r>
      <w:r w:rsidRPr="00F31E10">
        <w:rPr>
          <w:rFonts w:ascii="Arial" w:eastAsia="Calibri" w:hAnsi="Arial" w:cs="Arial"/>
          <w:sz w:val="20"/>
          <w:szCs w:val="20"/>
        </w:rPr>
        <w:t>;</w:t>
      </w:r>
    </w:p>
    <w:p w14:paraId="34C22423" w14:textId="26303290" w:rsidR="001947BF" w:rsidRPr="001947BF" w:rsidRDefault="001947BF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Kopiec Kościuszki, rejs po Wiśle;</w:t>
      </w:r>
      <w:r w:rsidR="00FC69A4" w:rsidRPr="00FC69A4">
        <w:rPr>
          <w:rFonts w:ascii="Arial" w:eastAsia="Calibri" w:hAnsi="Arial" w:cs="Arial"/>
          <w:sz w:val="20"/>
          <w:szCs w:val="20"/>
        </w:rPr>
        <w:t xml:space="preserve"> </w:t>
      </w:r>
    </w:p>
    <w:p w14:paraId="77E7F353" w14:textId="2F5DE21A" w:rsidR="00F31E10" w:rsidRPr="009D7471" w:rsidRDefault="00F962FE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31E10">
        <w:rPr>
          <w:rFonts w:ascii="Arial" w:eastAsia="Calibri" w:hAnsi="Arial" w:cs="Arial"/>
          <w:bCs/>
          <w:sz w:val="20"/>
          <w:szCs w:val="20"/>
        </w:rPr>
        <w:t xml:space="preserve">zwiedzanie </w:t>
      </w:r>
      <w:r w:rsidR="009B7073" w:rsidRPr="00F31E10">
        <w:rPr>
          <w:rFonts w:ascii="Arial" w:eastAsia="Calibri" w:hAnsi="Arial" w:cs="Arial"/>
          <w:bCs/>
          <w:sz w:val="20"/>
          <w:szCs w:val="20"/>
        </w:rPr>
        <w:t>Muzeum Inżynierii i Techniki w Krakowie</w:t>
      </w:r>
      <w:r w:rsidR="001947BF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9D7471" w:rsidRPr="001947BF">
        <w:rPr>
          <w:rFonts w:ascii="Arial" w:eastAsia="Calibri" w:hAnsi="Arial" w:cs="Arial"/>
          <w:bCs/>
          <w:sz w:val="20"/>
          <w:szCs w:val="20"/>
        </w:rPr>
        <w:t>fabryki Oskara Schindlera</w:t>
      </w:r>
      <w:r w:rsidR="009D7471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1947BF" w:rsidRPr="009D7471">
        <w:rPr>
          <w:rFonts w:ascii="Arial" w:eastAsia="Calibri" w:hAnsi="Arial" w:cs="Arial"/>
          <w:bCs/>
          <w:sz w:val="20"/>
          <w:szCs w:val="20"/>
        </w:rPr>
        <w:t>Muzeum Książąt Czartoryskich</w:t>
      </w:r>
      <w:r w:rsidR="00570480" w:rsidRPr="009D7471">
        <w:rPr>
          <w:rFonts w:ascii="Arial" w:eastAsia="Calibri" w:hAnsi="Arial" w:cs="Arial"/>
          <w:bCs/>
          <w:sz w:val="20"/>
          <w:szCs w:val="20"/>
        </w:rPr>
        <w:t>;</w:t>
      </w:r>
    </w:p>
    <w:p w14:paraId="7D081B3D" w14:textId="4506C791" w:rsidR="00125749" w:rsidRPr="00F31E10" w:rsidRDefault="00570480" w:rsidP="00543C3D">
      <w:pPr>
        <w:pStyle w:val="Akapitzlist"/>
        <w:numPr>
          <w:ilvl w:val="0"/>
          <w:numId w:val="28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31E10">
        <w:rPr>
          <w:rFonts w:ascii="Arial" w:eastAsia="Calibri" w:hAnsi="Arial" w:cs="Arial"/>
          <w:bCs/>
          <w:sz w:val="20"/>
          <w:szCs w:val="20"/>
        </w:rPr>
        <w:t>z</w:t>
      </w:r>
      <w:r w:rsidR="00125749" w:rsidRPr="00F31E10">
        <w:rPr>
          <w:rFonts w:ascii="Arial" w:eastAsia="Calibri" w:hAnsi="Arial" w:cs="Arial"/>
          <w:bCs/>
          <w:sz w:val="20"/>
          <w:szCs w:val="20"/>
        </w:rPr>
        <w:t xml:space="preserve">organizowanie wycieczki o charakterze zawodoznawczym do </w:t>
      </w:r>
      <w:r w:rsidR="003F559D" w:rsidRPr="00F31E10">
        <w:rPr>
          <w:rFonts w:ascii="Arial" w:eastAsia="Calibri" w:hAnsi="Arial" w:cs="Arial"/>
          <w:bCs/>
          <w:sz w:val="20"/>
          <w:szCs w:val="20"/>
        </w:rPr>
        <w:t>Kuźni Sułkowice S.A</w:t>
      </w:r>
      <w:r w:rsidR="004F3FD5" w:rsidRPr="00F31E10">
        <w:rPr>
          <w:rFonts w:ascii="Arial" w:eastAsia="Calibri" w:hAnsi="Arial" w:cs="Arial"/>
          <w:bCs/>
          <w:sz w:val="20"/>
          <w:szCs w:val="20"/>
        </w:rPr>
        <w:t>.</w:t>
      </w:r>
      <w:r w:rsidR="00125749" w:rsidRPr="00F31E10">
        <w:rPr>
          <w:rFonts w:ascii="Arial" w:eastAsia="Calibri" w:hAnsi="Arial" w:cs="Arial"/>
          <w:bCs/>
          <w:sz w:val="20"/>
          <w:szCs w:val="20"/>
        </w:rPr>
        <w:t xml:space="preserve"> Wycieczka ma mieć charakter wizyty studyjnej, oferującej uczestnikom możliwość m.in. spotkania się z przedstawicielem firmy, zapoznania się z historią miejsca, specyfiką działalności obiektu, charakterystyką poszczególnych stanowisk (wymagania, predyspozycje), możliwość obserwacji wykonywanych zadań przez poszczególne osoby, specyfiką pracy w </w:t>
      </w:r>
      <w:r w:rsidR="00125749" w:rsidRPr="000A79F4">
        <w:rPr>
          <w:rFonts w:ascii="Arial" w:eastAsia="Calibri" w:hAnsi="Arial" w:cs="Arial"/>
          <w:b/>
          <w:sz w:val="20"/>
          <w:szCs w:val="20"/>
          <w:u w:val="single"/>
        </w:rPr>
        <w:t>zawodzi</w:t>
      </w:r>
      <w:r w:rsidR="00F5795F" w:rsidRPr="000A79F4">
        <w:rPr>
          <w:rFonts w:ascii="Arial" w:eastAsia="Calibri" w:hAnsi="Arial" w:cs="Arial"/>
          <w:b/>
          <w:sz w:val="20"/>
          <w:szCs w:val="20"/>
          <w:u w:val="single"/>
        </w:rPr>
        <w:t>e ślusarza</w:t>
      </w:r>
      <w:r w:rsidR="00125749" w:rsidRPr="00F31E10">
        <w:rPr>
          <w:rFonts w:ascii="Arial" w:eastAsia="Calibri" w:hAnsi="Arial" w:cs="Arial"/>
          <w:bCs/>
          <w:sz w:val="20"/>
          <w:szCs w:val="20"/>
        </w:rPr>
        <w:t>, możliwościami zatrudnienia i rozwoju zawodowego.</w:t>
      </w:r>
    </w:p>
    <w:p w14:paraId="3B09FD1B" w14:textId="77777777" w:rsidR="00125749" w:rsidRPr="00B57462" w:rsidRDefault="00125749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6C77EF8C" w14:textId="6B3CEF68" w:rsidR="00125749" w:rsidRPr="00FC69A4" w:rsidRDefault="00FC69A4" w:rsidP="00543C3D">
      <w:pPr>
        <w:pStyle w:val="Akapitzlist"/>
        <w:numPr>
          <w:ilvl w:val="0"/>
          <w:numId w:val="33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Planty, </w:t>
      </w:r>
      <w:r w:rsidRPr="00FC69A4">
        <w:rPr>
          <w:rFonts w:ascii="Arial" w:eastAsia="Calibri" w:hAnsi="Arial" w:cs="Arial"/>
          <w:bCs/>
          <w:sz w:val="20"/>
          <w:szCs w:val="20"/>
        </w:rPr>
        <w:t>Kościół Franciszkanów i "okno papieskie"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502DC8AB" w14:textId="77777777" w:rsidR="00125749" w:rsidRPr="00B57462" w:rsidRDefault="00125749" w:rsidP="00543C3D">
      <w:pPr>
        <w:pStyle w:val="Akapitzlist"/>
        <w:numPr>
          <w:ilvl w:val="0"/>
          <w:numId w:val="33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077816E0" w14:textId="77777777" w:rsidR="00125749" w:rsidRPr="00B57462" w:rsidRDefault="00125749" w:rsidP="00125749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25123F2E" w14:textId="77777777" w:rsidR="00125749" w:rsidRPr="00B57462" w:rsidRDefault="00125749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Poniesienie wszelkich opłat związanych ze zwiedzaniem miejsc ujętych w programie wycieczki przygotowanym przez Wykonawcę np. zakupu biletów wstępu, wejściówek do obiektów, zapewnieniem przewodnika lub korzystaniem z systemu tour guide w języku polskim, dojazdem itp. - dotyczy to w szczególności miejsc/obiektów wskazanych przez Zamawiającego w OPZ jako punkty obligatoryjne programu.</w:t>
      </w:r>
    </w:p>
    <w:p w14:paraId="480E9D34" w14:textId="21384EAB" w:rsidR="00125749" w:rsidRPr="00B57462" w:rsidRDefault="00125749" w:rsidP="00543C3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lastRenderedPageBreak/>
        <w:t xml:space="preserve">Zorganizowanie zwiedzania przede wszystkim w formie spaceru. W przypadku znacznych odległości pomiędzy odwiedzanymi punktami, grupa będzie przemieszczać się publicznym transportem zbiorowym, </w:t>
      </w:r>
      <w:r w:rsidRPr="00B57462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9" w:history="1">
        <w:r w:rsidRPr="00B57462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Pr="00B57462">
        <w:rPr>
          <w:rFonts w:ascii="Arial" w:hAnsi="Arial" w:cs="Arial"/>
          <w:sz w:val="20"/>
          <w:szCs w:val="20"/>
        </w:rPr>
        <w:t xml:space="preserve">). </w:t>
      </w:r>
      <w:r w:rsidRPr="00B57462">
        <w:rPr>
          <w:rFonts w:ascii="Arial" w:eastAsia="Calibri" w:hAnsi="Arial" w:cs="Arial"/>
          <w:bCs/>
          <w:sz w:val="20"/>
          <w:szCs w:val="20"/>
        </w:rPr>
        <w:t>Wykonawca zobowiązany jest zapewnić odpowiednie bilety</w:t>
      </w:r>
      <w:r w:rsidR="0024027A"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2093E29C" w14:textId="77777777" w:rsidR="00DE16D5" w:rsidRPr="00B57462" w:rsidRDefault="00DE16D5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58AFB6AA" w14:textId="4AC17678" w:rsidR="00DE16D5" w:rsidRPr="00B57462" w:rsidRDefault="00DE16D5" w:rsidP="00DE16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Zadanie </w:t>
      </w:r>
      <w:r w:rsidR="00F70ED9" w:rsidRPr="00B57462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. Wycieczka 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00FC1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krajowa </w:t>
      </w:r>
      <w:r w:rsidR="00394380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216093">
        <w:rPr>
          <w:rFonts w:ascii="Arial" w:hAnsi="Arial" w:cs="Arial"/>
          <w:b/>
          <w:bCs/>
          <w:sz w:val="20"/>
          <w:szCs w:val="20"/>
          <w:u w:val="single"/>
        </w:rPr>
        <w:t>Kietrza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 xml:space="preserve"> (przez Wrocław, Opole, Bednary):</w:t>
      </w:r>
    </w:p>
    <w:p w14:paraId="4CFBDA97" w14:textId="77777777" w:rsidR="005F54CF" w:rsidRPr="00B57462" w:rsidRDefault="005F54CF" w:rsidP="00DE16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B2718C" w14:textId="5ABC8FC4" w:rsidR="005F54CF" w:rsidRPr="00B57462" w:rsidRDefault="005F54CF" w:rsidP="005F54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16 osób, w tym: </w:t>
      </w:r>
    </w:p>
    <w:p w14:paraId="28BAD4BD" w14:textId="4B41888E" w:rsidR="005F54CF" w:rsidRPr="00B57462" w:rsidRDefault="005F54CF" w:rsidP="00543C3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 w:rsidR="0088756E">
        <w:rPr>
          <w:rFonts w:ascii="Arial" w:hAnsi="Arial" w:cs="Arial"/>
          <w:sz w:val="20"/>
          <w:szCs w:val="20"/>
        </w:rPr>
        <w:t>1</w:t>
      </w:r>
      <w:r w:rsidRPr="00B57462">
        <w:rPr>
          <w:rFonts w:ascii="Arial" w:hAnsi="Arial" w:cs="Arial"/>
          <w:sz w:val="20"/>
          <w:szCs w:val="20"/>
        </w:rPr>
        <w:t xml:space="preserve">3; </w:t>
      </w:r>
    </w:p>
    <w:p w14:paraId="22801813" w14:textId="02B49FEB" w:rsidR="005F54CF" w:rsidRPr="00B57462" w:rsidRDefault="005F54CF" w:rsidP="00543C3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opiekunowie/kierownik wycieczki – 2</w:t>
      </w:r>
      <w:r w:rsidR="001D5140">
        <w:rPr>
          <w:rFonts w:ascii="Arial" w:hAnsi="Arial" w:cs="Arial"/>
          <w:sz w:val="20"/>
          <w:szCs w:val="20"/>
        </w:rPr>
        <w:t>;</w:t>
      </w:r>
      <w:r w:rsidRPr="00B57462">
        <w:rPr>
          <w:rFonts w:ascii="Arial" w:hAnsi="Arial" w:cs="Arial"/>
          <w:sz w:val="20"/>
          <w:szCs w:val="20"/>
        </w:rPr>
        <w:t xml:space="preserve"> </w:t>
      </w:r>
    </w:p>
    <w:p w14:paraId="27285A55" w14:textId="66679CFC" w:rsidR="005F54CF" w:rsidRPr="00B57462" w:rsidRDefault="005F54CF" w:rsidP="00543C3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 – 1.</w:t>
      </w:r>
    </w:p>
    <w:p w14:paraId="521E4904" w14:textId="7BF4044D" w:rsidR="005F54CF" w:rsidRPr="00B57462" w:rsidRDefault="005F54CF" w:rsidP="005F54C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Miejsce zbiórki: Zespół Szkół nr 2 Centrum Kształcenia Ustawicznego im. T. Kościuszki w Pyrzycach, ul. Młodych Techników 5, 74-200 Pyrzyce;</w:t>
      </w:r>
    </w:p>
    <w:p w14:paraId="34EC3CE1" w14:textId="429436F4" w:rsidR="00DE16D5" w:rsidRPr="00B57462" w:rsidRDefault="00DE16D5" w:rsidP="00637937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Szczegóły organizacji </w:t>
      </w:r>
      <w:r w:rsidR="008813D5" w:rsidRPr="00B57462">
        <w:rPr>
          <w:rFonts w:ascii="Arial" w:hAnsi="Arial" w:cs="Arial"/>
          <w:sz w:val="20"/>
          <w:szCs w:val="20"/>
        </w:rPr>
        <w:t>wycieczki</w:t>
      </w:r>
      <w:r w:rsidRPr="00B57462">
        <w:rPr>
          <w:rFonts w:ascii="Arial" w:hAnsi="Arial" w:cs="Arial"/>
          <w:sz w:val="20"/>
          <w:szCs w:val="20"/>
        </w:rPr>
        <w:t xml:space="preserve"> należące do Wykonawcy:</w:t>
      </w:r>
    </w:p>
    <w:p w14:paraId="6425BAE3" w14:textId="77777777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Organizacja przejazdu transportem zorganizowanym (autokar) z/na miejsce zbiórki.</w:t>
      </w:r>
    </w:p>
    <w:p w14:paraId="167F721B" w14:textId="46CDB57E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</w:t>
      </w:r>
      <w:r w:rsidR="00216093">
        <w:rPr>
          <w:rFonts w:ascii="Arial" w:eastAsia="Calibri" w:hAnsi="Arial" w:cs="Arial"/>
          <w:bCs/>
          <w:sz w:val="20"/>
          <w:szCs w:val="20"/>
        </w:rPr>
        <w:t>jednego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nocleg</w:t>
      </w:r>
      <w:r w:rsidR="00216093">
        <w:rPr>
          <w:rFonts w:ascii="Arial" w:eastAsia="Calibri" w:hAnsi="Arial" w:cs="Arial"/>
          <w:bCs/>
          <w:sz w:val="20"/>
          <w:szCs w:val="20"/>
        </w:rPr>
        <w:t>u we Wrocławiu oraz dwóch w Opolu</w:t>
      </w:r>
      <w:r w:rsidR="00163FE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– szczegóły, jakie musi spełniać hotel zostały określone w punkcie II. </w:t>
      </w:r>
      <w:r w:rsidRPr="00B57462">
        <w:rPr>
          <w:rFonts w:ascii="Arial" w:hAnsi="Arial" w:cs="Arial"/>
          <w:bCs/>
          <w:sz w:val="20"/>
          <w:szCs w:val="20"/>
        </w:rPr>
        <w:t>USŁUGA ZAKWATEROWANIA.</w:t>
      </w:r>
    </w:p>
    <w:p w14:paraId="32492EE8" w14:textId="69402383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>Wykonawca zapewni łącznie przynajmniej 9 pokoi, w tym: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C47CA">
        <w:rPr>
          <w:rFonts w:ascii="Arial" w:eastAsia="Calibri" w:hAnsi="Arial" w:cs="Arial"/>
          <w:bCs/>
          <w:sz w:val="20"/>
          <w:szCs w:val="20"/>
        </w:rPr>
        <w:t>5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dwuosobowych, </w:t>
      </w:r>
      <w:r w:rsidR="00FC47CA">
        <w:rPr>
          <w:rFonts w:ascii="Arial" w:eastAsia="Calibri" w:hAnsi="Arial" w:cs="Arial"/>
          <w:bCs/>
          <w:sz w:val="20"/>
          <w:szCs w:val="20"/>
        </w:rPr>
        <w:t xml:space="preserve">1 trzyosobowy, </w:t>
      </w:r>
      <w:r w:rsidRPr="00B57462">
        <w:rPr>
          <w:rFonts w:ascii="Arial" w:eastAsia="Calibri" w:hAnsi="Arial" w:cs="Arial"/>
          <w:bCs/>
          <w:sz w:val="20"/>
          <w:szCs w:val="20"/>
        </w:rPr>
        <w:t>3</w:t>
      </w:r>
      <w:r w:rsidR="001D5140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jednoosobowych (lub dwuosobowych do pojedynczego wykorzystania).</w:t>
      </w:r>
    </w:p>
    <w:p w14:paraId="3C993D7E" w14:textId="6C95B5F7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Zapewnienie całodziennego wyżywienia składającego się z trzech posiłków: śniadań, obiadów i kolacji – szczegóły dotyczące wymagań Zamawiającego w tym zakresie zostały określone w</w:t>
      </w:r>
      <w:r w:rsidR="001D5140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punkcie III. USŁUGA WYŻYWIENIA.</w:t>
      </w:r>
    </w:p>
    <w:p w14:paraId="5DD8E1FD" w14:textId="77777777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Opracowanie szczegółowego programu wycieczki, wskazującego w szczególności: termin wycieczki, harmonogram wyjazdu, miejsce zakwaterowania (nazwa i adres hotelu), ramowy plan każdego dnia ze wskazaniem posiłków oraz odwiedzanych miejsc/atrakcji (obligatoryjnych i fakultatywnych). Ww. plan musi zostać przedstawiony do akceptacji Zamawiającemu najpóźniej w terminie </w:t>
      </w:r>
      <w:r w:rsidRPr="00B57462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B57462">
        <w:rPr>
          <w:rFonts w:ascii="Arial" w:eastAsia="Calibri" w:hAnsi="Arial" w:cs="Arial"/>
          <w:bCs/>
          <w:sz w:val="20"/>
          <w:szCs w:val="20"/>
        </w:rPr>
        <w:t>od dnia zawarcia umowy. Zamawiający zastrzega sobie prawo wnoszenia uwag do dokumentu. Wykonawca zobowiązuje się uwzględnić uwagi i sugestie Zamawiającego do przedstawionego planu, aż do uzyskania ostatecznej akceptacji przez Zamawiającego.</w:t>
      </w:r>
    </w:p>
    <w:p w14:paraId="6462913B" w14:textId="77777777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wymagają uzgodnienia i akceptacji Zamawiającego. </w:t>
      </w:r>
    </w:p>
    <w:p w14:paraId="346A7AF9" w14:textId="77777777" w:rsidR="00314566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Zamawiającego, zobligowany jest do zapewnienia alternatywnego, o tematyce zgodnej z celem i zakresem wycieczki. </w:t>
      </w:r>
    </w:p>
    <w:p w14:paraId="4592311D" w14:textId="66B34B28" w:rsidR="00DE16D5" w:rsidRPr="00B57462" w:rsidRDefault="00314566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w przygotowywanym programie wycieczki zobowiązany jest do ujęcia obligatoryjnych punktów, tj.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6EFF1207" w14:textId="445B3DC9" w:rsidR="00F27B78" w:rsidRPr="00F27B78" w:rsidRDefault="00B5169E" w:rsidP="00543C3D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eastAsia="Calibri" w:hAnsi="Arial" w:cs="Arial"/>
          <w:sz w:val="20"/>
          <w:szCs w:val="20"/>
        </w:rPr>
      </w:pPr>
      <w:r w:rsidRPr="00F27B78">
        <w:rPr>
          <w:rFonts w:ascii="Arial" w:eastAsia="Calibri" w:hAnsi="Arial" w:cs="Arial"/>
          <w:b/>
          <w:sz w:val="20"/>
          <w:szCs w:val="20"/>
        </w:rPr>
        <w:lastRenderedPageBreak/>
        <w:t>Wrocław</w:t>
      </w:r>
      <w:r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F37388" w:rsidRPr="00B57462">
        <w:rPr>
          <w:rFonts w:ascii="Arial" w:eastAsia="Calibri" w:hAnsi="Arial" w:cs="Arial"/>
          <w:bCs/>
          <w:sz w:val="20"/>
          <w:szCs w:val="20"/>
        </w:rPr>
        <w:t>starówk</w:t>
      </w:r>
      <w:r>
        <w:rPr>
          <w:rFonts w:ascii="Arial" w:eastAsia="Calibri" w:hAnsi="Arial" w:cs="Arial"/>
          <w:bCs/>
          <w:sz w:val="20"/>
          <w:szCs w:val="20"/>
        </w:rPr>
        <w:t>a</w:t>
      </w:r>
      <w:r w:rsidR="00F37388" w:rsidRPr="00B57462">
        <w:rPr>
          <w:rFonts w:ascii="Arial" w:eastAsia="Calibri" w:hAnsi="Arial" w:cs="Arial"/>
          <w:bCs/>
          <w:sz w:val="20"/>
          <w:szCs w:val="20"/>
        </w:rPr>
        <w:t xml:space="preserve"> oraz Ryn</w:t>
      </w:r>
      <w:r>
        <w:rPr>
          <w:rFonts w:ascii="Arial" w:eastAsia="Calibri" w:hAnsi="Arial" w:cs="Arial"/>
          <w:bCs/>
          <w:sz w:val="20"/>
          <w:szCs w:val="20"/>
        </w:rPr>
        <w:t>ek</w:t>
      </w:r>
      <w:r w:rsidR="00314566" w:rsidRPr="00B57462">
        <w:rPr>
          <w:rFonts w:ascii="Arial" w:eastAsia="Calibri" w:hAnsi="Arial" w:cs="Arial"/>
          <w:bCs/>
          <w:sz w:val="20"/>
          <w:szCs w:val="20"/>
        </w:rPr>
        <w:t>,</w:t>
      </w:r>
      <w:r w:rsidR="00314566" w:rsidRPr="00B57462">
        <w:rPr>
          <w:rFonts w:ascii="Arial" w:hAnsi="Arial" w:cs="Arial"/>
          <w:sz w:val="20"/>
          <w:szCs w:val="20"/>
        </w:rPr>
        <w:t xml:space="preserve"> </w:t>
      </w:r>
      <w:r w:rsidR="00314566" w:rsidRPr="00B57462">
        <w:rPr>
          <w:rFonts w:ascii="Arial" w:eastAsia="Calibri" w:hAnsi="Arial" w:cs="Arial"/>
          <w:bCs/>
          <w:sz w:val="20"/>
          <w:szCs w:val="20"/>
        </w:rPr>
        <w:t>Ostrów Tumski z katedrą św. Jana Chrzciciela, Most Tumski</w:t>
      </w:r>
      <w:r w:rsidR="005F54CF" w:rsidRPr="00B57462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5F54CF" w:rsidRPr="00B57462">
        <w:rPr>
          <w:rFonts w:ascii="Arial" w:eastAsia="Calibri" w:hAnsi="Arial" w:cs="Arial"/>
          <w:sz w:val="20"/>
          <w:szCs w:val="20"/>
        </w:rPr>
        <w:t>Ogród Japoński,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5F54CF" w:rsidRPr="00B5169E">
        <w:rPr>
          <w:rFonts w:ascii="Arial" w:eastAsia="Calibri" w:hAnsi="Arial" w:cs="Arial"/>
          <w:sz w:val="20"/>
          <w:szCs w:val="20"/>
        </w:rPr>
        <w:t>Hala Stulecia</w:t>
      </w:r>
      <w:r>
        <w:rPr>
          <w:rFonts w:ascii="Arial" w:eastAsia="Calibri" w:hAnsi="Arial" w:cs="Arial"/>
          <w:sz w:val="20"/>
          <w:szCs w:val="20"/>
        </w:rPr>
        <w:t xml:space="preserve"> waz z</w:t>
      </w:r>
      <w:r w:rsidR="00634226" w:rsidRPr="00B5169E">
        <w:rPr>
          <w:rFonts w:ascii="Arial" w:eastAsia="Calibri" w:hAnsi="Arial" w:cs="Arial"/>
          <w:sz w:val="20"/>
          <w:szCs w:val="20"/>
        </w:rPr>
        <w:t xml:space="preserve"> pokaz</w:t>
      </w:r>
      <w:r>
        <w:rPr>
          <w:rFonts w:ascii="Arial" w:eastAsia="Calibri" w:hAnsi="Arial" w:cs="Arial"/>
          <w:sz w:val="20"/>
          <w:szCs w:val="20"/>
        </w:rPr>
        <w:t>em</w:t>
      </w:r>
      <w:r w:rsidR="00634226" w:rsidRPr="00B5169E">
        <w:rPr>
          <w:rFonts w:ascii="Arial" w:eastAsia="Calibri" w:hAnsi="Arial" w:cs="Arial"/>
          <w:sz w:val="20"/>
          <w:szCs w:val="20"/>
        </w:rPr>
        <w:t xml:space="preserve"> fontanny multimedialnej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602C6A">
        <w:rPr>
          <w:rFonts w:ascii="Arial" w:eastAsia="Calibri" w:hAnsi="Arial" w:cs="Arial"/>
          <w:sz w:val="20"/>
          <w:szCs w:val="20"/>
        </w:rPr>
        <w:t xml:space="preserve">Panorama Racławicka i </w:t>
      </w:r>
      <w:r w:rsidR="00F37388" w:rsidRPr="00B5169E">
        <w:rPr>
          <w:rFonts w:ascii="Arial" w:eastAsia="Calibri" w:hAnsi="Arial" w:cs="Arial"/>
          <w:bCs/>
          <w:sz w:val="20"/>
          <w:szCs w:val="20"/>
        </w:rPr>
        <w:t>Zoo</w:t>
      </w:r>
      <w:r w:rsidR="004F3FD5" w:rsidRPr="00B5169E">
        <w:rPr>
          <w:rFonts w:ascii="Arial" w:eastAsia="Calibri" w:hAnsi="Arial" w:cs="Arial"/>
          <w:bCs/>
          <w:sz w:val="20"/>
          <w:szCs w:val="20"/>
        </w:rPr>
        <w:t xml:space="preserve"> oraz </w:t>
      </w:r>
      <w:r w:rsidR="00F37388" w:rsidRPr="00B5169E">
        <w:rPr>
          <w:rFonts w:ascii="Arial" w:eastAsia="Calibri" w:hAnsi="Arial" w:cs="Arial"/>
          <w:bCs/>
          <w:sz w:val="20"/>
          <w:szCs w:val="20"/>
        </w:rPr>
        <w:t>Afrykarium</w:t>
      </w:r>
      <w:r>
        <w:rPr>
          <w:rFonts w:ascii="Arial" w:eastAsia="Calibri" w:hAnsi="Arial" w:cs="Arial"/>
          <w:bCs/>
          <w:sz w:val="20"/>
          <w:szCs w:val="20"/>
        </w:rPr>
        <w:t xml:space="preserve"> (bilety wstępu)</w:t>
      </w:r>
      <w:r w:rsidR="00570480" w:rsidRPr="00B5169E">
        <w:rPr>
          <w:rFonts w:ascii="Arial" w:eastAsia="Calibri" w:hAnsi="Arial" w:cs="Arial"/>
          <w:bCs/>
          <w:sz w:val="20"/>
          <w:szCs w:val="20"/>
        </w:rPr>
        <w:t>;</w:t>
      </w:r>
      <w:r w:rsidR="00F37388" w:rsidRPr="00B5169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3BC199E" w14:textId="315B0382" w:rsidR="005F54CF" w:rsidRPr="00B5169E" w:rsidRDefault="005F54CF" w:rsidP="00543C3D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27B78">
        <w:rPr>
          <w:rFonts w:ascii="Arial" w:eastAsia="Calibri" w:hAnsi="Arial" w:cs="Arial"/>
          <w:b/>
          <w:sz w:val="20"/>
          <w:szCs w:val="20"/>
        </w:rPr>
        <w:t>Opol</w:t>
      </w:r>
      <w:r w:rsidR="00B5169E" w:rsidRPr="00F27B78">
        <w:rPr>
          <w:rFonts w:ascii="Arial" w:eastAsia="Calibri" w:hAnsi="Arial" w:cs="Arial"/>
          <w:b/>
          <w:sz w:val="20"/>
          <w:szCs w:val="20"/>
        </w:rPr>
        <w:t>e</w:t>
      </w:r>
      <w:r w:rsidR="00B5169E" w:rsidRPr="00B5169E">
        <w:rPr>
          <w:rFonts w:ascii="Arial" w:eastAsia="Calibri" w:hAnsi="Arial" w:cs="Arial"/>
          <w:bCs/>
          <w:sz w:val="20"/>
          <w:szCs w:val="20"/>
        </w:rPr>
        <w:t>:</w:t>
      </w:r>
      <w:r w:rsidRPr="00B5169E">
        <w:rPr>
          <w:rFonts w:ascii="Arial" w:eastAsia="Calibri" w:hAnsi="Arial" w:cs="Arial"/>
          <w:bCs/>
          <w:sz w:val="20"/>
          <w:szCs w:val="20"/>
        </w:rPr>
        <w:t xml:space="preserve"> Star</w:t>
      </w:r>
      <w:r w:rsidR="00B5169E">
        <w:rPr>
          <w:rFonts w:ascii="Arial" w:eastAsia="Calibri" w:hAnsi="Arial" w:cs="Arial"/>
          <w:bCs/>
          <w:sz w:val="20"/>
          <w:szCs w:val="20"/>
        </w:rPr>
        <w:t>e</w:t>
      </w:r>
      <w:r w:rsidRPr="00B5169E">
        <w:rPr>
          <w:rFonts w:ascii="Arial" w:eastAsia="Calibri" w:hAnsi="Arial" w:cs="Arial"/>
          <w:bCs/>
          <w:sz w:val="20"/>
          <w:szCs w:val="20"/>
        </w:rPr>
        <w:t xml:space="preserve"> Mi</w:t>
      </w:r>
      <w:r w:rsidR="00F27B78">
        <w:rPr>
          <w:rFonts w:ascii="Arial" w:eastAsia="Calibri" w:hAnsi="Arial" w:cs="Arial"/>
          <w:bCs/>
          <w:sz w:val="20"/>
          <w:szCs w:val="20"/>
        </w:rPr>
        <w:t>asto</w:t>
      </w:r>
      <w:r w:rsidRPr="00B5169E">
        <w:rPr>
          <w:rFonts w:ascii="Arial" w:eastAsia="Calibri" w:hAnsi="Arial" w:cs="Arial"/>
          <w:bCs/>
          <w:sz w:val="20"/>
          <w:szCs w:val="20"/>
        </w:rPr>
        <w:t>, Ryn</w:t>
      </w:r>
      <w:r w:rsidR="00F27B78">
        <w:rPr>
          <w:rFonts w:ascii="Arial" w:eastAsia="Calibri" w:hAnsi="Arial" w:cs="Arial"/>
          <w:bCs/>
          <w:sz w:val="20"/>
          <w:szCs w:val="20"/>
        </w:rPr>
        <w:t>ek</w:t>
      </w:r>
      <w:r w:rsidRPr="00B5169E">
        <w:rPr>
          <w:rFonts w:ascii="Arial" w:eastAsia="Calibri" w:hAnsi="Arial" w:cs="Arial"/>
          <w:bCs/>
          <w:sz w:val="20"/>
          <w:szCs w:val="20"/>
        </w:rPr>
        <w:t xml:space="preserve"> z Wieżą Piastowską, Katedr</w:t>
      </w:r>
      <w:r w:rsidR="00F27B78">
        <w:rPr>
          <w:rFonts w:ascii="Arial" w:eastAsia="Calibri" w:hAnsi="Arial" w:cs="Arial"/>
          <w:bCs/>
          <w:sz w:val="20"/>
          <w:szCs w:val="20"/>
        </w:rPr>
        <w:t>a</w:t>
      </w:r>
      <w:r w:rsidRPr="00B5169E">
        <w:rPr>
          <w:rFonts w:ascii="Arial" w:eastAsia="Calibri" w:hAnsi="Arial" w:cs="Arial"/>
          <w:bCs/>
          <w:sz w:val="20"/>
          <w:szCs w:val="20"/>
        </w:rPr>
        <w:t xml:space="preserve"> Podwyższenia Krzyża Świętego</w:t>
      </w:r>
      <w:r w:rsidR="00F27B78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B5169E">
        <w:rPr>
          <w:rFonts w:ascii="Arial" w:eastAsia="Calibri" w:hAnsi="Arial" w:cs="Arial"/>
          <w:bCs/>
          <w:sz w:val="20"/>
          <w:szCs w:val="20"/>
        </w:rPr>
        <w:t>Amfiteatr Tysiąclecia.</w:t>
      </w:r>
    </w:p>
    <w:p w14:paraId="0E2D4A16" w14:textId="14057C1D" w:rsidR="00570480" w:rsidRPr="00B57462" w:rsidRDefault="00F27B78" w:rsidP="00543C3D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27B78">
        <w:rPr>
          <w:rFonts w:ascii="Arial" w:eastAsia="Calibri" w:hAnsi="Arial" w:cs="Arial"/>
          <w:b/>
          <w:sz w:val="20"/>
          <w:szCs w:val="20"/>
        </w:rPr>
        <w:t>Moszna</w:t>
      </w:r>
      <w:r>
        <w:rPr>
          <w:rFonts w:ascii="Arial" w:eastAsia="Calibri" w:hAnsi="Arial" w:cs="Arial"/>
          <w:bCs/>
          <w:sz w:val="20"/>
          <w:szCs w:val="20"/>
        </w:rPr>
        <w:t xml:space="preserve">: </w:t>
      </w:r>
      <w:r w:rsidR="004F3FD5" w:rsidRPr="00B57462">
        <w:rPr>
          <w:rFonts w:ascii="Arial" w:eastAsia="Calibri" w:hAnsi="Arial" w:cs="Arial"/>
          <w:bCs/>
          <w:sz w:val="20"/>
          <w:szCs w:val="20"/>
        </w:rPr>
        <w:t>z</w:t>
      </w:r>
      <w:r w:rsidR="00E23323" w:rsidRPr="00B57462">
        <w:rPr>
          <w:rFonts w:ascii="Arial" w:eastAsia="Calibri" w:hAnsi="Arial" w:cs="Arial"/>
          <w:bCs/>
          <w:sz w:val="20"/>
          <w:szCs w:val="20"/>
        </w:rPr>
        <w:t xml:space="preserve">wiedzanie zamku </w:t>
      </w:r>
      <w:r>
        <w:rPr>
          <w:rFonts w:ascii="Arial" w:eastAsia="Calibri" w:hAnsi="Arial" w:cs="Arial"/>
          <w:bCs/>
          <w:sz w:val="20"/>
          <w:szCs w:val="20"/>
        </w:rPr>
        <w:t>(na trasie przejazdu Kietrz-Opole)</w:t>
      </w:r>
      <w:r w:rsidR="00570480" w:rsidRPr="00B57462">
        <w:rPr>
          <w:rFonts w:ascii="Arial" w:eastAsia="Calibri" w:hAnsi="Arial" w:cs="Arial"/>
          <w:bCs/>
          <w:sz w:val="20"/>
          <w:szCs w:val="20"/>
        </w:rPr>
        <w:t>;</w:t>
      </w:r>
    </w:p>
    <w:p w14:paraId="09686FB1" w14:textId="163DF694" w:rsidR="00DE16D5" w:rsidRPr="00B57462" w:rsidRDefault="00F27B78" w:rsidP="00543C3D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27B78">
        <w:rPr>
          <w:rFonts w:ascii="Arial" w:eastAsia="Calibri" w:hAnsi="Arial" w:cs="Arial"/>
          <w:b/>
          <w:sz w:val="20"/>
          <w:szCs w:val="20"/>
        </w:rPr>
        <w:t>Kietrz: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F3FD5" w:rsidRPr="00B57462">
        <w:rPr>
          <w:rFonts w:ascii="Arial" w:eastAsia="Calibri" w:hAnsi="Arial" w:cs="Arial"/>
          <w:bCs/>
          <w:sz w:val="20"/>
          <w:szCs w:val="20"/>
        </w:rPr>
        <w:t>z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>organizowanie wycieczk</w:t>
      </w:r>
      <w:r w:rsidR="00570480" w:rsidRPr="00B57462">
        <w:rPr>
          <w:rFonts w:ascii="Arial" w:eastAsia="Calibri" w:hAnsi="Arial" w:cs="Arial"/>
          <w:bCs/>
          <w:sz w:val="20"/>
          <w:szCs w:val="20"/>
        </w:rPr>
        <w:t>i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 o charakterze zawodoznawczym do</w:t>
      </w:r>
      <w:r w:rsidR="00F37388" w:rsidRPr="00B57462">
        <w:rPr>
          <w:rFonts w:ascii="Arial" w:eastAsia="Calibri" w:hAnsi="Arial" w:cs="Arial"/>
          <w:bCs/>
          <w:sz w:val="20"/>
          <w:szCs w:val="20"/>
        </w:rPr>
        <w:t xml:space="preserve"> Kombinat</w:t>
      </w:r>
      <w:r w:rsidR="00570480" w:rsidRPr="00B57462">
        <w:rPr>
          <w:rFonts w:ascii="Arial" w:eastAsia="Calibri" w:hAnsi="Arial" w:cs="Arial"/>
          <w:bCs/>
          <w:sz w:val="20"/>
          <w:szCs w:val="20"/>
        </w:rPr>
        <w:t>u</w:t>
      </w:r>
      <w:r w:rsidR="00F37388" w:rsidRPr="00B57462">
        <w:rPr>
          <w:rFonts w:ascii="Arial" w:eastAsia="Calibri" w:hAnsi="Arial" w:cs="Arial"/>
          <w:bCs/>
          <w:sz w:val="20"/>
          <w:szCs w:val="20"/>
        </w:rPr>
        <w:t xml:space="preserve"> Roln</w:t>
      </w:r>
      <w:r w:rsidR="00570480" w:rsidRPr="00B57462">
        <w:rPr>
          <w:rFonts w:ascii="Arial" w:eastAsia="Calibri" w:hAnsi="Arial" w:cs="Arial"/>
          <w:bCs/>
          <w:sz w:val="20"/>
          <w:szCs w:val="20"/>
        </w:rPr>
        <w:t>ego</w:t>
      </w:r>
      <w:r w:rsidR="00F37388" w:rsidRPr="00B57462">
        <w:rPr>
          <w:rFonts w:ascii="Arial" w:eastAsia="Calibri" w:hAnsi="Arial" w:cs="Arial"/>
          <w:bCs/>
          <w:sz w:val="20"/>
          <w:szCs w:val="20"/>
        </w:rPr>
        <w:t xml:space="preserve"> Kietrz s.a</w:t>
      </w:r>
      <w:r w:rsidR="00860771" w:rsidRPr="00B57462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>Wycieczka ta ma mieć charakter wizyty studyjnej, oferującej uczestnikom możliwość m.in. spotkania</w:t>
      </w:r>
      <w:r>
        <w:rPr>
          <w:rFonts w:ascii="Arial" w:eastAsia="Calibri" w:hAnsi="Arial" w:cs="Arial"/>
          <w:bCs/>
          <w:sz w:val="20"/>
          <w:szCs w:val="20"/>
        </w:rPr>
        <w:t xml:space="preserve"> ię 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>z przedstawicielem firmy, zapoznania z historią miejsca, działalności</w:t>
      </w:r>
      <w:r>
        <w:rPr>
          <w:rFonts w:ascii="Arial" w:eastAsia="Calibri" w:hAnsi="Arial" w:cs="Arial"/>
          <w:bCs/>
          <w:sz w:val="20"/>
          <w:szCs w:val="20"/>
        </w:rPr>
        <w:t>ą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 obiektu, charakterystyką</w:t>
      </w:r>
      <w:r w:rsidR="00163FE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poszczególnych stanowisk (wymagania, predyspozycje), możliwość obserwacji wykonywanych zadań przez </w:t>
      </w:r>
      <w:r w:rsidR="00163FEC">
        <w:rPr>
          <w:rFonts w:ascii="Arial" w:eastAsia="Calibri" w:hAnsi="Arial" w:cs="Arial"/>
          <w:bCs/>
          <w:sz w:val="20"/>
          <w:szCs w:val="20"/>
        </w:rPr>
        <w:t>pracowników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, specyfiką pracy </w:t>
      </w:r>
      <w:r w:rsidR="00DE16D5" w:rsidRPr="000A79F4">
        <w:rPr>
          <w:rFonts w:ascii="Arial" w:eastAsia="Calibri" w:hAnsi="Arial" w:cs="Arial"/>
          <w:b/>
          <w:sz w:val="20"/>
          <w:szCs w:val="20"/>
          <w:u w:val="single"/>
        </w:rPr>
        <w:t>w zawodzie</w:t>
      </w:r>
      <w:r w:rsidR="00F37388" w:rsidRPr="000A79F4">
        <w:rPr>
          <w:rFonts w:ascii="Arial" w:eastAsia="Calibri" w:hAnsi="Arial" w:cs="Arial"/>
          <w:b/>
          <w:sz w:val="20"/>
          <w:szCs w:val="20"/>
          <w:u w:val="single"/>
        </w:rPr>
        <w:t xml:space="preserve"> technik mechanizacji rolnictwa</w:t>
      </w:r>
      <w:r w:rsidR="00CA2C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F37388" w:rsidRPr="000A79F4">
        <w:rPr>
          <w:rFonts w:ascii="Arial" w:eastAsia="Calibri" w:hAnsi="Arial" w:cs="Arial"/>
          <w:b/>
          <w:sz w:val="20"/>
          <w:szCs w:val="20"/>
          <w:u w:val="single"/>
        </w:rPr>
        <w:t xml:space="preserve">i </w:t>
      </w:r>
      <w:r>
        <w:rPr>
          <w:rFonts w:ascii="Arial" w:eastAsia="Calibri" w:hAnsi="Arial" w:cs="Arial"/>
          <w:b/>
          <w:sz w:val="20"/>
          <w:szCs w:val="20"/>
          <w:u w:val="single"/>
        </w:rPr>
        <w:t> </w:t>
      </w:r>
      <w:r w:rsidR="00F37388" w:rsidRPr="000A79F4">
        <w:rPr>
          <w:rFonts w:ascii="Arial" w:eastAsia="Calibri" w:hAnsi="Arial" w:cs="Arial"/>
          <w:b/>
          <w:sz w:val="20"/>
          <w:szCs w:val="20"/>
          <w:u w:val="single"/>
        </w:rPr>
        <w:t>agroturystyki</w:t>
      </w:r>
      <w:r w:rsidR="00243C86" w:rsidRPr="00B57462">
        <w:rPr>
          <w:rFonts w:ascii="Arial" w:eastAsia="Calibri" w:hAnsi="Arial" w:cs="Arial"/>
          <w:bCs/>
          <w:sz w:val="20"/>
          <w:szCs w:val="20"/>
        </w:rPr>
        <w:t>,</w:t>
      </w:r>
      <w:r w:rsidR="00DE16D5" w:rsidRPr="00B57462">
        <w:rPr>
          <w:rFonts w:ascii="Arial" w:eastAsia="Calibri" w:hAnsi="Arial" w:cs="Arial"/>
          <w:bCs/>
          <w:sz w:val="20"/>
          <w:szCs w:val="20"/>
        </w:rPr>
        <w:t xml:space="preserve"> możliwościami zatrudnienia i rozwoju zawodowego.</w:t>
      </w:r>
    </w:p>
    <w:p w14:paraId="5C1710AD" w14:textId="5D4466D7" w:rsidR="001A7110" w:rsidRPr="00B57462" w:rsidRDefault="00F27B78" w:rsidP="00543C3D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F27B78">
        <w:rPr>
          <w:rFonts w:ascii="Arial" w:eastAsia="Calibri" w:hAnsi="Arial" w:cs="Arial"/>
          <w:b/>
          <w:sz w:val="20"/>
          <w:szCs w:val="20"/>
        </w:rPr>
        <w:t>Bednary: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70480" w:rsidRPr="00B57462">
        <w:rPr>
          <w:rFonts w:ascii="Arial" w:eastAsia="Calibri" w:hAnsi="Arial" w:cs="Arial"/>
          <w:bCs/>
          <w:sz w:val="20"/>
          <w:szCs w:val="20"/>
        </w:rPr>
        <w:t>w</w:t>
      </w:r>
      <w:r w:rsidR="001A7110" w:rsidRPr="00B57462">
        <w:rPr>
          <w:rFonts w:ascii="Arial" w:eastAsia="Calibri" w:hAnsi="Arial" w:cs="Arial"/>
          <w:bCs/>
          <w:sz w:val="20"/>
          <w:szCs w:val="20"/>
        </w:rPr>
        <w:t xml:space="preserve">stęp i uczestnictwo </w:t>
      </w:r>
      <w:r w:rsidR="00163FEC">
        <w:rPr>
          <w:rFonts w:ascii="Arial" w:eastAsia="Calibri" w:hAnsi="Arial" w:cs="Arial"/>
          <w:bCs/>
          <w:sz w:val="20"/>
          <w:szCs w:val="20"/>
        </w:rPr>
        <w:t>w wybranym</w:t>
      </w:r>
      <w:r w:rsidR="001A7110" w:rsidRPr="00B57462">
        <w:rPr>
          <w:rFonts w:ascii="Arial" w:eastAsia="Calibri" w:hAnsi="Arial" w:cs="Arial"/>
          <w:bCs/>
          <w:sz w:val="20"/>
          <w:szCs w:val="20"/>
        </w:rPr>
        <w:t xml:space="preserve"> dni</w:t>
      </w:r>
      <w:r w:rsidR="00163FEC">
        <w:rPr>
          <w:rFonts w:ascii="Arial" w:eastAsia="Calibri" w:hAnsi="Arial" w:cs="Arial"/>
          <w:bCs/>
          <w:sz w:val="20"/>
          <w:szCs w:val="20"/>
        </w:rPr>
        <w:t xml:space="preserve">u </w:t>
      </w:r>
      <w:r w:rsidR="00163FEC" w:rsidRPr="00B57462">
        <w:rPr>
          <w:rFonts w:ascii="Arial" w:eastAsia="Calibri" w:hAnsi="Arial" w:cs="Arial"/>
          <w:bCs/>
          <w:sz w:val="20"/>
          <w:szCs w:val="20"/>
        </w:rPr>
        <w:t>(</w:t>
      </w:r>
      <w:r w:rsidR="00163FEC">
        <w:rPr>
          <w:rFonts w:ascii="Arial" w:eastAsia="Calibri" w:hAnsi="Arial" w:cs="Arial"/>
          <w:bCs/>
          <w:sz w:val="20"/>
          <w:szCs w:val="20"/>
        </w:rPr>
        <w:t xml:space="preserve">pomiędzy </w:t>
      </w:r>
      <w:r w:rsidR="00163FEC" w:rsidRPr="00B57462">
        <w:rPr>
          <w:rFonts w:ascii="Arial" w:eastAsia="Calibri" w:hAnsi="Arial" w:cs="Arial"/>
          <w:bCs/>
          <w:sz w:val="20"/>
          <w:szCs w:val="20"/>
        </w:rPr>
        <w:t>19-21.09.2025</w:t>
      </w:r>
      <w:r w:rsidR="001D514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63FEC">
        <w:rPr>
          <w:rFonts w:ascii="Arial" w:eastAsia="Calibri" w:hAnsi="Arial" w:cs="Arial"/>
          <w:bCs/>
          <w:sz w:val="20"/>
          <w:szCs w:val="20"/>
        </w:rPr>
        <w:t>r.</w:t>
      </w:r>
      <w:r w:rsidR="00163FEC" w:rsidRPr="00B57462">
        <w:rPr>
          <w:rFonts w:ascii="Arial" w:eastAsia="Calibri" w:hAnsi="Arial" w:cs="Arial"/>
          <w:bCs/>
          <w:sz w:val="20"/>
          <w:szCs w:val="20"/>
        </w:rPr>
        <w:t>)</w:t>
      </w:r>
      <w:r w:rsidR="0085679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A7110" w:rsidRPr="00B57462">
        <w:rPr>
          <w:rFonts w:ascii="Arial" w:eastAsia="Calibri" w:hAnsi="Arial" w:cs="Arial"/>
          <w:bCs/>
          <w:sz w:val="20"/>
          <w:szCs w:val="20"/>
        </w:rPr>
        <w:t>na</w:t>
      </w:r>
      <w:r w:rsidR="001D5140">
        <w:rPr>
          <w:rFonts w:ascii="Arial" w:eastAsia="Calibri" w:hAnsi="Arial" w:cs="Arial"/>
          <w:bCs/>
          <w:sz w:val="20"/>
          <w:szCs w:val="20"/>
        </w:rPr>
        <w:t> </w:t>
      </w:r>
      <w:r w:rsidR="001A7110" w:rsidRPr="00B57462">
        <w:rPr>
          <w:rFonts w:ascii="Arial" w:eastAsia="Calibri" w:hAnsi="Arial" w:cs="Arial"/>
          <w:bCs/>
          <w:sz w:val="20"/>
          <w:szCs w:val="20"/>
        </w:rPr>
        <w:t>wystawie rolniczej Agro-show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7DDE8166" w14:textId="77777777" w:rsidR="001A7110" w:rsidRPr="00B57462" w:rsidRDefault="001A7110" w:rsidP="00243C86">
      <w:pPr>
        <w:spacing w:after="0" w:line="240" w:lineRule="auto"/>
        <w:ind w:left="108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828E799" w14:textId="60206BA4" w:rsidR="00DE16D5" w:rsidRPr="00F27B78" w:rsidRDefault="00DE16D5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5959AF53" w14:textId="17C05722" w:rsidR="00F01944" w:rsidRPr="00F01944" w:rsidRDefault="00F01944" w:rsidP="001D5140">
      <w:pPr>
        <w:pStyle w:val="Akapitzlist"/>
        <w:numPr>
          <w:ilvl w:val="0"/>
          <w:numId w:val="34"/>
        </w:numPr>
        <w:spacing w:after="0" w:line="240" w:lineRule="auto"/>
        <w:ind w:left="1418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01944">
        <w:rPr>
          <w:rStyle w:val="Pogrubienie"/>
          <w:b w:val="0"/>
          <w:bCs w:val="0"/>
        </w:rPr>
        <w:t>bazylikę pw. św. Elżbiety Węgierskie</w:t>
      </w:r>
      <w:r>
        <w:t xml:space="preserve">, </w:t>
      </w:r>
      <w:r w:rsidRPr="00F01944">
        <w:t>Schody Cesarskie</w:t>
      </w:r>
      <w:r>
        <w:t>,</w:t>
      </w:r>
      <w:r w:rsidRPr="00F01944">
        <w:t xml:space="preserve"> bulwar Włostowica.</w:t>
      </w:r>
    </w:p>
    <w:p w14:paraId="466EF786" w14:textId="19CFF0E8" w:rsidR="00DE16D5" w:rsidRPr="00B57462" w:rsidRDefault="00DE16D5" w:rsidP="001D5140">
      <w:pPr>
        <w:pStyle w:val="Akapitzlist"/>
        <w:numPr>
          <w:ilvl w:val="0"/>
          <w:numId w:val="34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2A1AAB78" w14:textId="77777777" w:rsidR="00DE16D5" w:rsidRPr="00B57462" w:rsidRDefault="00DE16D5" w:rsidP="00DE16D5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5F7564D9" w14:textId="77777777" w:rsidR="004B0FDA" w:rsidRPr="00B57462" w:rsidRDefault="00DE16D5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Poniesienie wszelkich opłat związanych ze zwiedzaniem miejsc ujętych w programie wycieczki przygotowanym przez Wykonawcę np. zakupu biletów wstępu, wejściówek do obiektów, zapewnieniem przewodnika lub korzystaniem z systemu tour guide w języku polskim, dojazdem itp. - dotyczy to w szczególności miejsc/obiektów wskazanych przez Zamawiającego w OPZ jako punkty obligatoryjne programu.</w:t>
      </w:r>
    </w:p>
    <w:p w14:paraId="51C316DF" w14:textId="650F62EE" w:rsidR="00DE16D5" w:rsidRPr="00B57462" w:rsidRDefault="00DE16D5" w:rsidP="00543C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Zorganizowanie zwiedzania przede wszystkim w formie spaceru. W przypadku znacznych odległości pomiędzy odwiedzanymi punktami, grupa będzie przemieszczać się publicznym transportem zbiorowym, </w:t>
      </w:r>
      <w:r w:rsidRPr="00B57462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10" w:history="1">
        <w:r w:rsidRPr="00B57462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Pr="00B57462">
        <w:rPr>
          <w:rFonts w:ascii="Arial" w:hAnsi="Arial" w:cs="Arial"/>
          <w:sz w:val="20"/>
          <w:szCs w:val="20"/>
        </w:rPr>
        <w:t xml:space="preserve">).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zobowiązany jest zapewnić odpowiednie bilety </w:t>
      </w:r>
      <w:r w:rsidR="00F27B78">
        <w:rPr>
          <w:rFonts w:ascii="Arial" w:eastAsia="Calibri" w:hAnsi="Arial" w:cs="Arial"/>
          <w:bCs/>
          <w:sz w:val="20"/>
          <w:szCs w:val="20"/>
        </w:rPr>
        <w:t xml:space="preserve">na komunikację </w:t>
      </w:r>
      <w:r w:rsidRPr="00B57462">
        <w:rPr>
          <w:rFonts w:ascii="Arial" w:eastAsia="Calibri" w:hAnsi="Arial" w:cs="Arial"/>
          <w:bCs/>
          <w:sz w:val="20"/>
          <w:szCs w:val="20"/>
        </w:rPr>
        <w:t>dla całej grupy.</w:t>
      </w:r>
    </w:p>
    <w:p w14:paraId="0BF98233" w14:textId="77777777" w:rsidR="005F54CF" w:rsidRPr="00B57462" w:rsidRDefault="005F54CF" w:rsidP="005F54CF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05E2A41" w14:textId="77777777" w:rsidR="00DE16D5" w:rsidRPr="00B57462" w:rsidRDefault="00DE16D5" w:rsidP="00DE16D5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C4439BF" w14:textId="41354F20" w:rsidR="0046487A" w:rsidRPr="00B57462" w:rsidRDefault="0046487A" w:rsidP="00464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Zadanie 5. Wycieczka </w:t>
      </w:r>
      <w:r w:rsidR="003C765C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63FA7" w:rsidRPr="00B57462">
        <w:rPr>
          <w:rFonts w:ascii="Arial" w:hAnsi="Arial" w:cs="Arial"/>
          <w:b/>
          <w:bCs/>
          <w:sz w:val="20"/>
          <w:szCs w:val="20"/>
          <w:u w:val="single"/>
        </w:rPr>
        <w:t>krajowej do Soliny</w:t>
      </w:r>
      <w:r w:rsidR="001D5D8F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71E3C" w:rsidRPr="00B57462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="001D5D8F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Ustrzyki</w:t>
      </w:r>
      <w:r w:rsidR="00471E3C" w:rsidRPr="00B57462">
        <w:rPr>
          <w:rFonts w:ascii="Arial" w:hAnsi="Arial" w:cs="Arial"/>
          <w:b/>
          <w:bCs/>
          <w:sz w:val="20"/>
          <w:szCs w:val="20"/>
          <w:u w:val="single"/>
        </w:rPr>
        <w:t xml:space="preserve"> Dolne</w:t>
      </w:r>
    </w:p>
    <w:p w14:paraId="0E59C96B" w14:textId="77777777" w:rsidR="005F54CF" w:rsidRPr="00B57462" w:rsidRDefault="005F54CF" w:rsidP="00464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179073" w14:textId="0ECB10C7" w:rsidR="005F54CF" w:rsidRPr="00B57462" w:rsidRDefault="005F54CF" w:rsidP="005F54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5 osób, w tym: </w:t>
      </w:r>
    </w:p>
    <w:p w14:paraId="7C0D46AB" w14:textId="7024D467" w:rsidR="005F54CF" w:rsidRPr="00B57462" w:rsidRDefault="005F54CF" w:rsidP="00543C3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- 2; </w:t>
      </w:r>
    </w:p>
    <w:p w14:paraId="245D057C" w14:textId="59B7D7CE" w:rsidR="005F54CF" w:rsidRPr="00B57462" w:rsidRDefault="005F54CF" w:rsidP="00543C3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opiekunowie/kierownik wycieczki – 2</w:t>
      </w:r>
      <w:r w:rsidR="001D5140">
        <w:rPr>
          <w:rFonts w:ascii="Arial" w:hAnsi="Arial" w:cs="Arial"/>
          <w:sz w:val="20"/>
          <w:szCs w:val="20"/>
        </w:rPr>
        <w:t>;</w:t>
      </w:r>
      <w:r w:rsidRPr="00B57462">
        <w:rPr>
          <w:rFonts w:ascii="Arial" w:hAnsi="Arial" w:cs="Arial"/>
          <w:sz w:val="20"/>
          <w:szCs w:val="20"/>
        </w:rPr>
        <w:t xml:space="preserve"> </w:t>
      </w:r>
    </w:p>
    <w:p w14:paraId="1FA82729" w14:textId="7E9FAE5C" w:rsidR="005F54CF" w:rsidRPr="00B57462" w:rsidRDefault="005F54CF" w:rsidP="00543C3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lastRenderedPageBreak/>
        <w:t>pracownik biura koordynacji projektu – 1.</w:t>
      </w:r>
    </w:p>
    <w:p w14:paraId="55335382" w14:textId="1914D6EC" w:rsidR="005F54CF" w:rsidRPr="00B57462" w:rsidRDefault="005F54CF" w:rsidP="005F54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Miejsce zbiórki Zespół Szkół Budowlano - Technicznych w Stargardzie ul. Ceglana 11, 73-100 Stargard;</w:t>
      </w:r>
    </w:p>
    <w:p w14:paraId="18155519" w14:textId="77777777" w:rsidR="00663FA7" w:rsidRPr="00B57462" w:rsidRDefault="00663FA7" w:rsidP="00663FA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820789E" w14:textId="77777777" w:rsidR="0046487A" w:rsidRPr="00B57462" w:rsidRDefault="0046487A" w:rsidP="006433C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  <w:u w:val="single"/>
        </w:rPr>
        <w:t>Szczegóły organizacji wyjazdu należące do Wykonawcy:</w:t>
      </w:r>
    </w:p>
    <w:p w14:paraId="42323DBF" w14:textId="77777777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Organizacja przejazdu transportem zorganizowanym (autokar) z/na miejsce zbiórki.</w:t>
      </w:r>
    </w:p>
    <w:p w14:paraId="1C77A9CC" w14:textId="77777777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Zapewnienie 3 noclegów w miejscu docelowym – szczegóły, jakie musi spełniać hotel zostały określone w punkcie II. </w:t>
      </w:r>
      <w:r w:rsidRPr="00B57462">
        <w:rPr>
          <w:rFonts w:ascii="Arial" w:hAnsi="Arial" w:cs="Arial"/>
          <w:bCs/>
          <w:sz w:val="20"/>
          <w:szCs w:val="20"/>
        </w:rPr>
        <w:t>USŁUGA ZAKWATEROWANIA.</w:t>
      </w:r>
    </w:p>
    <w:p w14:paraId="35B9AFAE" w14:textId="35381429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 xml:space="preserve">Wykonawca zapewni łącznie przynajmniej </w:t>
      </w:r>
      <w:r w:rsidR="00FC47CA">
        <w:rPr>
          <w:rFonts w:ascii="Arial" w:hAnsi="Arial" w:cs="Arial"/>
          <w:bCs/>
          <w:sz w:val="20"/>
          <w:szCs w:val="20"/>
        </w:rPr>
        <w:t>4</w:t>
      </w:r>
      <w:r w:rsidRPr="00B57462">
        <w:rPr>
          <w:rFonts w:ascii="Arial" w:hAnsi="Arial" w:cs="Arial"/>
          <w:bCs/>
          <w:sz w:val="20"/>
          <w:szCs w:val="20"/>
        </w:rPr>
        <w:t xml:space="preserve"> poko</w:t>
      </w:r>
      <w:r w:rsidR="00FC47CA">
        <w:rPr>
          <w:rFonts w:ascii="Arial" w:hAnsi="Arial" w:cs="Arial"/>
          <w:bCs/>
          <w:sz w:val="20"/>
          <w:szCs w:val="20"/>
        </w:rPr>
        <w:t>je</w:t>
      </w:r>
      <w:r w:rsidRPr="00B57462">
        <w:rPr>
          <w:rFonts w:ascii="Arial" w:hAnsi="Arial" w:cs="Arial"/>
          <w:bCs/>
          <w:sz w:val="20"/>
          <w:szCs w:val="20"/>
        </w:rPr>
        <w:t>, w tym: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C47CA">
        <w:rPr>
          <w:rFonts w:ascii="Arial" w:eastAsia="Calibri" w:hAnsi="Arial" w:cs="Arial"/>
          <w:bCs/>
          <w:sz w:val="20"/>
          <w:szCs w:val="20"/>
        </w:rPr>
        <w:t>1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dwuosobowy</w:t>
      </w:r>
      <w:r w:rsidR="00856795">
        <w:rPr>
          <w:rFonts w:ascii="Arial" w:eastAsia="Calibri" w:hAnsi="Arial" w:cs="Arial"/>
          <w:bCs/>
          <w:sz w:val="20"/>
          <w:szCs w:val="20"/>
        </w:rPr>
        <w:t>ch</w:t>
      </w:r>
      <w:r w:rsidRPr="00B57462">
        <w:rPr>
          <w:rFonts w:ascii="Arial" w:eastAsia="Calibri" w:hAnsi="Arial" w:cs="Arial"/>
          <w:bCs/>
          <w:sz w:val="20"/>
          <w:szCs w:val="20"/>
        </w:rPr>
        <w:t>, 3</w:t>
      </w:r>
      <w:r w:rsidR="00856795">
        <w:rPr>
          <w:rFonts w:ascii="Arial" w:eastAsia="Calibri" w:hAnsi="Arial" w:cs="Arial"/>
          <w:bCs/>
          <w:sz w:val="20"/>
          <w:szCs w:val="20"/>
        </w:rPr>
        <w:t> </w:t>
      </w:r>
      <w:r w:rsidRPr="00B57462">
        <w:rPr>
          <w:rFonts w:ascii="Arial" w:eastAsia="Calibri" w:hAnsi="Arial" w:cs="Arial"/>
          <w:bCs/>
          <w:sz w:val="20"/>
          <w:szCs w:val="20"/>
        </w:rPr>
        <w:t>jednoosobowy</w:t>
      </w:r>
      <w:r w:rsidR="00856795">
        <w:rPr>
          <w:rFonts w:ascii="Arial" w:eastAsia="Calibri" w:hAnsi="Arial" w:cs="Arial"/>
          <w:bCs/>
          <w:sz w:val="20"/>
          <w:szCs w:val="20"/>
        </w:rPr>
        <w:t>ch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(lub dwuosobowych do pojedynczego wykorzystania).</w:t>
      </w:r>
    </w:p>
    <w:p w14:paraId="2F95855F" w14:textId="0C8D43A2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Zapewnienie całodziennego wyżywienia składającego się z trzech posiłków: śniadań, obiadów i kolacji – szczegóły dotyczące wymagań Zamawiającego w tym zakresie zostały określone</w:t>
      </w:r>
      <w:r w:rsidR="00856795">
        <w:rPr>
          <w:rFonts w:ascii="Arial" w:eastAsia="Calibri" w:hAnsi="Arial" w:cs="Arial"/>
          <w:bCs/>
          <w:sz w:val="20"/>
          <w:szCs w:val="20"/>
        </w:rPr>
        <w:t> w</w:t>
      </w:r>
      <w:r w:rsidRPr="00B57462">
        <w:rPr>
          <w:rFonts w:ascii="Arial" w:eastAsia="Calibri" w:hAnsi="Arial" w:cs="Arial"/>
          <w:bCs/>
          <w:sz w:val="20"/>
          <w:szCs w:val="20"/>
        </w:rPr>
        <w:t> punkcie III. USŁUGA WYŻYWIENIA.</w:t>
      </w:r>
    </w:p>
    <w:p w14:paraId="162A5B37" w14:textId="77777777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Opracowanie szczegółowego programu wycieczki, wskazującego w szczególności: termin wycieczki, harmonogram wyjazdu, miejsce zakwaterowania (nazwa i adres hotelu), ramowy plan każdego dnia ze wskazaniem posiłków oraz odwiedzanych miejsc/atrakcji (obligatoryjnych i fakultatywnych). Ww. plan musi zostać przedstawiony do akceptacji Zamawiającemu najpóźniej w terminie </w:t>
      </w:r>
      <w:r w:rsidRPr="00B57462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B57462">
        <w:rPr>
          <w:rFonts w:ascii="Arial" w:eastAsia="Calibri" w:hAnsi="Arial" w:cs="Arial"/>
          <w:bCs/>
          <w:sz w:val="20"/>
          <w:szCs w:val="20"/>
        </w:rPr>
        <w:t>od dnia zawarcia umowy. Zamawiający zastrzega sobie prawo wnoszenia uwag do dokumentu. Wykonawca zobowiązuje się uwzględnić uwagi i sugestie Zamawiającego do przedstawionego planu, aż do uzyskania ostatecznej akceptacji przez Zamawiającego.</w:t>
      </w:r>
    </w:p>
    <w:p w14:paraId="71FA0E51" w14:textId="77777777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wymagają uzgodnienia i akceptacji Zamawiającego. </w:t>
      </w:r>
    </w:p>
    <w:p w14:paraId="21042241" w14:textId="77777777" w:rsidR="00B57462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Zamawiającego, zobligowany jest do zapewnienia alternatywnego, o tematyce zgodnej z celem i zakresem wycieczki. </w:t>
      </w:r>
    </w:p>
    <w:p w14:paraId="01B3CE5D" w14:textId="017F1272" w:rsidR="0046487A" w:rsidRPr="00B57462" w:rsidRDefault="00B57462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punktów, tj.: </w:t>
      </w:r>
    </w:p>
    <w:p w14:paraId="6EA1D4CA" w14:textId="77777777" w:rsidR="00602C6A" w:rsidRPr="00602C6A" w:rsidRDefault="009E4CF2" w:rsidP="00543C3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2C6A">
        <w:rPr>
          <w:rFonts w:ascii="Arial" w:hAnsi="Arial" w:cs="Arial"/>
          <w:bCs/>
          <w:sz w:val="20"/>
          <w:szCs w:val="20"/>
        </w:rPr>
        <w:t>Muzeum Przyrodnicz</w:t>
      </w:r>
      <w:r w:rsidR="00602C6A">
        <w:rPr>
          <w:rFonts w:ascii="Arial" w:hAnsi="Arial" w:cs="Arial"/>
          <w:bCs/>
          <w:sz w:val="20"/>
          <w:szCs w:val="20"/>
        </w:rPr>
        <w:t>e</w:t>
      </w:r>
      <w:r w:rsidRPr="00602C6A">
        <w:rPr>
          <w:rFonts w:ascii="Arial" w:hAnsi="Arial" w:cs="Arial"/>
          <w:bCs/>
          <w:sz w:val="20"/>
          <w:szCs w:val="20"/>
        </w:rPr>
        <w:t xml:space="preserve"> Bieszczadzkiego Parku Narodowego</w:t>
      </w:r>
      <w:r w:rsidR="00602C6A">
        <w:rPr>
          <w:rFonts w:ascii="Arial" w:hAnsi="Arial" w:cs="Arial"/>
          <w:bCs/>
          <w:sz w:val="20"/>
          <w:szCs w:val="20"/>
        </w:rPr>
        <w:t xml:space="preserve">, </w:t>
      </w:r>
      <w:r w:rsidRPr="00602C6A">
        <w:rPr>
          <w:rFonts w:ascii="Arial" w:hAnsi="Arial" w:cs="Arial"/>
          <w:bCs/>
          <w:sz w:val="20"/>
          <w:szCs w:val="20"/>
        </w:rPr>
        <w:t>Muzeum Młynarstwa i Wsi w Ustrzykach Dolnych</w:t>
      </w:r>
      <w:r w:rsidR="00F37388" w:rsidRPr="00602C6A">
        <w:rPr>
          <w:rFonts w:ascii="Arial" w:hAnsi="Arial" w:cs="Arial"/>
          <w:bCs/>
          <w:sz w:val="20"/>
          <w:szCs w:val="20"/>
        </w:rPr>
        <w:t>;</w:t>
      </w:r>
    </w:p>
    <w:p w14:paraId="196CD4D6" w14:textId="77777777" w:rsidR="00602C6A" w:rsidRPr="00602C6A" w:rsidRDefault="00570480" w:rsidP="00543C3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2C6A">
        <w:rPr>
          <w:rFonts w:ascii="Arial" w:eastAsia="Calibri" w:hAnsi="Arial" w:cs="Arial"/>
          <w:bCs/>
          <w:sz w:val="20"/>
          <w:szCs w:val="20"/>
        </w:rPr>
        <w:t>p</w:t>
      </w:r>
      <w:r w:rsidR="000340CD" w:rsidRPr="00602C6A">
        <w:rPr>
          <w:rFonts w:ascii="Arial" w:eastAsia="Calibri" w:hAnsi="Arial" w:cs="Arial"/>
          <w:bCs/>
          <w:sz w:val="20"/>
          <w:szCs w:val="20"/>
        </w:rPr>
        <w:t>rzejażdżka</w:t>
      </w:r>
      <w:r w:rsidR="00AD48E8" w:rsidRPr="00602C6A">
        <w:rPr>
          <w:rFonts w:ascii="Arial" w:eastAsia="Calibri" w:hAnsi="Arial" w:cs="Arial"/>
          <w:bCs/>
          <w:sz w:val="20"/>
          <w:szCs w:val="20"/>
        </w:rPr>
        <w:t xml:space="preserve"> drezyną rowerową</w:t>
      </w:r>
      <w:r w:rsidR="00F37388" w:rsidRPr="00602C6A">
        <w:rPr>
          <w:rFonts w:ascii="Arial" w:eastAsia="Calibri" w:hAnsi="Arial" w:cs="Arial"/>
          <w:bCs/>
          <w:sz w:val="20"/>
          <w:szCs w:val="20"/>
        </w:rPr>
        <w:t>;</w:t>
      </w:r>
    </w:p>
    <w:p w14:paraId="01253E55" w14:textId="226860C4" w:rsidR="00602C6A" w:rsidRPr="00602C6A" w:rsidRDefault="00570480" w:rsidP="00543C3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2C6A">
        <w:rPr>
          <w:rFonts w:ascii="Arial" w:eastAsia="Calibri" w:hAnsi="Arial" w:cs="Arial"/>
          <w:bCs/>
          <w:sz w:val="20"/>
          <w:szCs w:val="20"/>
        </w:rPr>
        <w:t>w</w:t>
      </w:r>
      <w:r w:rsidR="004F3FD5" w:rsidRPr="00602C6A">
        <w:rPr>
          <w:rFonts w:ascii="Arial" w:eastAsia="Calibri" w:hAnsi="Arial" w:cs="Arial"/>
          <w:bCs/>
          <w:sz w:val="20"/>
          <w:szCs w:val="20"/>
        </w:rPr>
        <w:t xml:space="preserve">ycieczka </w:t>
      </w:r>
      <w:r w:rsidR="00602C6A">
        <w:rPr>
          <w:rFonts w:ascii="Arial" w:eastAsia="Calibri" w:hAnsi="Arial" w:cs="Arial"/>
          <w:bCs/>
          <w:sz w:val="20"/>
          <w:szCs w:val="20"/>
        </w:rPr>
        <w:t xml:space="preserve">piesza </w:t>
      </w:r>
      <w:r w:rsidR="004F3FD5" w:rsidRPr="00602C6A">
        <w:rPr>
          <w:rFonts w:ascii="Arial" w:eastAsia="Calibri" w:hAnsi="Arial" w:cs="Arial"/>
          <w:bCs/>
          <w:sz w:val="20"/>
          <w:szCs w:val="20"/>
        </w:rPr>
        <w:t>w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>Bieszczady</w:t>
      </w:r>
      <w:r w:rsidR="00602C6A">
        <w:rPr>
          <w:rFonts w:ascii="Arial" w:eastAsia="Calibri" w:hAnsi="Arial" w:cs="Arial"/>
          <w:bCs/>
          <w:sz w:val="20"/>
          <w:szCs w:val="20"/>
        </w:rPr>
        <w:t xml:space="preserve"> (np.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 xml:space="preserve"> przejście szlakiem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 xml:space="preserve"> połonin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y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W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>e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tlińskiej do schroniska C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 xml:space="preserve">hatka 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P</w:t>
      </w:r>
      <w:r w:rsidR="00F54F7A" w:rsidRPr="00602C6A">
        <w:rPr>
          <w:rFonts w:ascii="Arial" w:eastAsia="Calibri" w:hAnsi="Arial" w:cs="Arial"/>
          <w:bCs/>
          <w:sz w:val="20"/>
          <w:szCs w:val="20"/>
        </w:rPr>
        <w:t>uchatka</w:t>
      </w:r>
      <w:r w:rsidR="00602C6A">
        <w:rPr>
          <w:rFonts w:ascii="Arial" w:eastAsia="Calibri" w:hAnsi="Arial" w:cs="Arial"/>
          <w:bCs/>
          <w:sz w:val="20"/>
          <w:szCs w:val="20"/>
        </w:rPr>
        <w:t>)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0340CD" w:rsidRPr="00602C6A">
        <w:rPr>
          <w:rFonts w:ascii="Arial" w:eastAsia="Calibri" w:hAnsi="Arial" w:cs="Arial"/>
          <w:bCs/>
          <w:sz w:val="20"/>
          <w:szCs w:val="20"/>
        </w:rPr>
        <w:t>przejazd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 xml:space="preserve"> bieszczadzka koleją leśną;</w:t>
      </w:r>
      <w:r w:rsidR="00AD48E8" w:rsidRPr="00602C6A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A0083D2" w14:textId="77777777" w:rsidR="005A52C1" w:rsidRPr="005A52C1" w:rsidRDefault="00602C6A" w:rsidP="00543C3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Solina: </w:t>
      </w:r>
      <w:r w:rsidR="00570480" w:rsidRPr="00602C6A">
        <w:rPr>
          <w:rFonts w:ascii="Arial" w:eastAsia="Calibri" w:hAnsi="Arial" w:cs="Arial"/>
          <w:bCs/>
          <w:sz w:val="20"/>
          <w:szCs w:val="20"/>
        </w:rPr>
        <w:t>p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rzejazd koleją gondolową</w:t>
      </w:r>
      <w:r w:rsidR="005A52C1">
        <w:rPr>
          <w:rFonts w:ascii="Arial" w:eastAsia="Calibri" w:hAnsi="Arial" w:cs="Arial"/>
          <w:bCs/>
          <w:sz w:val="20"/>
          <w:szCs w:val="20"/>
        </w:rPr>
        <w:t>,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 xml:space="preserve"> wejście na wieże widokową na Górze Jawor</w:t>
      </w:r>
      <w:r w:rsidR="005A52C1">
        <w:rPr>
          <w:rFonts w:ascii="Arial" w:eastAsia="Calibri" w:hAnsi="Arial" w:cs="Arial"/>
          <w:bCs/>
          <w:sz w:val="20"/>
          <w:szCs w:val="20"/>
        </w:rPr>
        <w:t>, Tajemnicza Solina</w:t>
      </w:r>
      <w:r w:rsidR="00090ADB" w:rsidRPr="00602C6A">
        <w:rPr>
          <w:rFonts w:ascii="Arial" w:eastAsia="Calibri" w:hAnsi="Arial" w:cs="Arial"/>
          <w:bCs/>
          <w:sz w:val="20"/>
          <w:szCs w:val="20"/>
        </w:rPr>
        <w:t>;</w:t>
      </w:r>
    </w:p>
    <w:p w14:paraId="19EBB6DD" w14:textId="0BDBABAC" w:rsidR="0046487A" w:rsidRPr="005A52C1" w:rsidRDefault="00570480" w:rsidP="00543C3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52C1">
        <w:rPr>
          <w:rFonts w:ascii="Arial" w:eastAsia="Calibri" w:hAnsi="Arial" w:cs="Arial"/>
          <w:bCs/>
          <w:sz w:val="20"/>
          <w:szCs w:val="20"/>
        </w:rPr>
        <w:t>z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organizowanie wycieczki o charakterze zawodoznawczym do </w:t>
      </w:r>
      <w:r w:rsidR="001D5D8F" w:rsidRPr="005A52C1">
        <w:rPr>
          <w:rFonts w:ascii="Arial" w:eastAsia="Calibri" w:hAnsi="Arial" w:cs="Arial"/>
          <w:bCs/>
          <w:sz w:val="20"/>
          <w:szCs w:val="20"/>
        </w:rPr>
        <w:t>Zesp</w:t>
      </w:r>
      <w:r w:rsidRPr="005A52C1">
        <w:rPr>
          <w:rFonts w:ascii="Arial" w:eastAsia="Calibri" w:hAnsi="Arial" w:cs="Arial"/>
          <w:bCs/>
          <w:sz w:val="20"/>
          <w:szCs w:val="20"/>
        </w:rPr>
        <w:t>o</w:t>
      </w:r>
      <w:r w:rsidR="001D5D8F" w:rsidRPr="005A52C1">
        <w:rPr>
          <w:rFonts w:ascii="Arial" w:eastAsia="Calibri" w:hAnsi="Arial" w:cs="Arial"/>
          <w:bCs/>
          <w:sz w:val="20"/>
          <w:szCs w:val="20"/>
        </w:rPr>
        <w:t>ł</w:t>
      </w:r>
      <w:r w:rsidR="00F37388" w:rsidRPr="005A52C1">
        <w:rPr>
          <w:rFonts w:ascii="Arial" w:eastAsia="Calibri" w:hAnsi="Arial" w:cs="Arial"/>
          <w:bCs/>
          <w:sz w:val="20"/>
          <w:szCs w:val="20"/>
        </w:rPr>
        <w:t>u</w:t>
      </w:r>
      <w:r w:rsidR="001D5D8F" w:rsidRPr="005A52C1">
        <w:rPr>
          <w:rFonts w:ascii="Arial" w:eastAsia="Calibri" w:hAnsi="Arial" w:cs="Arial"/>
          <w:bCs/>
          <w:sz w:val="20"/>
          <w:szCs w:val="20"/>
        </w:rPr>
        <w:t xml:space="preserve"> Elektrowni Wodnych Solina </w:t>
      </w:r>
      <w:r w:rsidR="00F37388" w:rsidRPr="005A52C1">
        <w:rPr>
          <w:rFonts w:ascii="Arial" w:eastAsia="Calibri" w:hAnsi="Arial" w:cs="Arial"/>
          <w:bCs/>
          <w:sz w:val="20"/>
          <w:szCs w:val="20"/>
        </w:rPr>
        <w:t>–</w:t>
      </w:r>
      <w:r w:rsidR="001D5D8F" w:rsidRPr="005A52C1">
        <w:rPr>
          <w:rFonts w:ascii="Arial" w:eastAsia="Calibri" w:hAnsi="Arial" w:cs="Arial"/>
          <w:bCs/>
          <w:sz w:val="20"/>
          <w:szCs w:val="20"/>
        </w:rPr>
        <w:t xml:space="preserve"> Myczkowce</w:t>
      </w:r>
      <w:r w:rsidR="00F37388" w:rsidRPr="005A52C1">
        <w:rPr>
          <w:rFonts w:ascii="Arial" w:eastAsia="Calibri" w:hAnsi="Arial" w:cs="Arial"/>
          <w:bCs/>
          <w:sz w:val="20"/>
          <w:szCs w:val="20"/>
        </w:rPr>
        <w:t>.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6712" w:rsidRPr="005A52C1">
        <w:rPr>
          <w:rFonts w:ascii="Arial" w:eastAsia="Calibri" w:hAnsi="Arial" w:cs="Arial"/>
          <w:bCs/>
          <w:sz w:val="20"/>
          <w:szCs w:val="20"/>
        </w:rPr>
        <w:t xml:space="preserve">Wejście na teren elektrowni z przewodnikiem. 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>Wycieczka ta ma mieć charakter wizyty studyjnej, oferującej uczestnikom możliwość m.in. spotkania się z przedstawicielem obiektu, zapoznania się z historią miejsca, działalności</w:t>
      </w:r>
      <w:r w:rsidR="005A52C1">
        <w:rPr>
          <w:rFonts w:ascii="Arial" w:eastAsia="Calibri" w:hAnsi="Arial" w:cs="Arial"/>
          <w:bCs/>
          <w:sz w:val="20"/>
          <w:szCs w:val="20"/>
        </w:rPr>
        <w:t>ą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 firmy, charakterystyką poszczególnych stanowisk (wymagania, pre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lastRenderedPageBreak/>
        <w:t xml:space="preserve">dyspozycje), możliwość obserwacji </w:t>
      </w:r>
      <w:r w:rsidR="005A52C1" w:rsidRPr="005A52C1">
        <w:rPr>
          <w:rFonts w:ascii="Arial" w:eastAsia="Calibri" w:hAnsi="Arial" w:cs="Arial"/>
          <w:bCs/>
          <w:sz w:val="20"/>
          <w:szCs w:val="20"/>
        </w:rPr>
        <w:t xml:space="preserve">zadań 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wykonywanych przez </w:t>
      </w:r>
      <w:r w:rsidR="005A52C1">
        <w:rPr>
          <w:rFonts w:ascii="Arial" w:eastAsia="Calibri" w:hAnsi="Arial" w:cs="Arial"/>
          <w:bCs/>
          <w:sz w:val="20"/>
          <w:szCs w:val="20"/>
        </w:rPr>
        <w:t>pracowników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, specyfiką pracy </w:t>
      </w:r>
      <w:r w:rsidR="0046487A" w:rsidRPr="005A52C1">
        <w:rPr>
          <w:rFonts w:ascii="Arial" w:eastAsia="Calibri" w:hAnsi="Arial" w:cs="Arial"/>
          <w:b/>
          <w:sz w:val="20"/>
          <w:szCs w:val="20"/>
          <w:u w:val="single"/>
        </w:rPr>
        <w:t>w zawodzie</w:t>
      </w:r>
      <w:r w:rsidR="00F37388" w:rsidRPr="005A52C1">
        <w:rPr>
          <w:rFonts w:ascii="Arial" w:eastAsia="Calibri" w:hAnsi="Arial" w:cs="Arial"/>
          <w:b/>
          <w:sz w:val="20"/>
          <w:szCs w:val="20"/>
          <w:u w:val="single"/>
        </w:rPr>
        <w:t xml:space="preserve"> technik urządzeń i systemów energetyki odnawialnej</w:t>
      </w:r>
      <w:r w:rsidR="00E23323" w:rsidRPr="005A52C1">
        <w:rPr>
          <w:rFonts w:ascii="Arial" w:eastAsia="Calibri" w:hAnsi="Arial" w:cs="Arial"/>
          <w:bCs/>
          <w:sz w:val="20"/>
          <w:szCs w:val="20"/>
        </w:rPr>
        <w:t>,</w:t>
      </w:r>
      <w:r w:rsidR="0046487A" w:rsidRPr="005A52C1">
        <w:rPr>
          <w:rFonts w:ascii="Arial" w:eastAsia="Calibri" w:hAnsi="Arial" w:cs="Arial"/>
          <w:bCs/>
          <w:sz w:val="20"/>
          <w:szCs w:val="20"/>
        </w:rPr>
        <w:t xml:space="preserve"> możliwościami zatrudnienia i rozwoju zawodowego.</w:t>
      </w:r>
    </w:p>
    <w:p w14:paraId="731C484D" w14:textId="44F84D8C" w:rsidR="0046487A" w:rsidRPr="00B57462" w:rsidRDefault="0046487A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1F0E9A0D" w14:textId="17DAA3FF" w:rsidR="0046487A" w:rsidRPr="00F01944" w:rsidRDefault="00F01944" w:rsidP="00856795">
      <w:pPr>
        <w:pStyle w:val="Akapitzlist"/>
        <w:numPr>
          <w:ilvl w:val="0"/>
          <w:numId w:val="35"/>
        </w:numPr>
        <w:spacing w:after="0" w:line="240" w:lineRule="auto"/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Punkt widokowy, Muzeum Przemysłu Naftowego Bóbrka,</w:t>
      </w:r>
    </w:p>
    <w:p w14:paraId="0E38BAAB" w14:textId="77777777" w:rsidR="0046487A" w:rsidRPr="00B57462" w:rsidRDefault="0046487A" w:rsidP="00856795">
      <w:pPr>
        <w:pStyle w:val="Akapitzlist"/>
        <w:numPr>
          <w:ilvl w:val="0"/>
          <w:numId w:val="35"/>
        </w:numPr>
        <w:spacing w:after="0" w:line="240" w:lineRule="auto"/>
        <w:ind w:left="1276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czas wolny np. na zakup pamiątek, odpoczynek.</w:t>
      </w:r>
    </w:p>
    <w:p w14:paraId="315DF2B6" w14:textId="77777777" w:rsidR="0046487A" w:rsidRPr="00B57462" w:rsidRDefault="0046487A" w:rsidP="0046487A">
      <w:pPr>
        <w:spacing w:after="0" w:line="240" w:lineRule="auto"/>
        <w:ind w:left="708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7C34F99E" w14:textId="77777777" w:rsidR="0046487A" w:rsidRPr="00B57462" w:rsidRDefault="0046487A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Poniesienie wszelkich opłat związanych ze zwiedzaniem miejsc ujętych w programie wycieczki przygotowanym przez Wykonawcę np. zakupu biletów wstępu, wejściówek do obiektów, zapewnieniem przewodnika lub korzystaniem z systemu tour guide w języku polskim, dojazdem itp. - dotyczy to w szczególności miejsc/obiektów wskazanych przez Zamawiającego w OPZ jako punkty obligatoryjne programu.</w:t>
      </w:r>
    </w:p>
    <w:p w14:paraId="3DB24AEC" w14:textId="47D1782A" w:rsidR="00DE16D5" w:rsidRPr="00B57462" w:rsidRDefault="0046487A" w:rsidP="00543C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Zorganizowanie zwiedzania przede wszystkim w formie spaceru. W przypadku znacznych odległości pomiędzy odwiedzanymi punktami, grupa będzie przemieszczać się publicznym transportem zbiorowym, </w:t>
      </w:r>
      <w:r w:rsidRPr="00B57462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11" w:history="1">
        <w:r w:rsidRPr="00B57462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Pr="00B57462">
        <w:rPr>
          <w:rFonts w:ascii="Arial" w:hAnsi="Arial" w:cs="Arial"/>
          <w:sz w:val="20"/>
          <w:szCs w:val="20"/>
        </w:rPr>
        <w:t xml:space="preserve">). </w:t>
      </w:r>
      <w:r w:rsidRPr="00B57462">
        <w:rPr>
          <w:rFonts w:ascii="Arial" w:eastAsia="Calibri" w:hAnsi="Arial" w:cs="Arial"/>
          <w:bCs/>
          <w:sz w:val="20"/>
          <w:szCs w:val="20"/>
        </w:rPr>
        <w:t>Wykonawca zobowiązany jest zapewnić odpowiednie bilety</w:t>
      </w:r>
      <w:r w:rsidR="005A52C1"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358328C9" w14:textId="77777777" w:rsidR="0046487A" w:rsidRPr="00B57462" w:rsidRDefault="0046487A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7EF47DF9" w14:textId="0A4D52E9" w:rsidR="00402F41" w:rsidRPr="00B57462" w:rsidRDefault="0046487A" w:rsidP="0046487A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B57462">
        <w:rPr>
          <w:rFonts w:ascii="Arial" w:eastAsia="Calibri" w:hAnsi="Arial" w:cs="Arial"/>
          <w:bCs/>
          <w:sz w:val="20"/>
          <w:szCs w:val="20"/>
          <w:u w:val="single"/>
        </w:rPr>
        <w:t>POZOSTAŁE WARUNKI ZWIĄZANE Z REALIZACJĄ ZAMÓWIENIA</w:t>
      </w:r>
    </w:p>
    <w:p w14:paraId="7C87D2D6" w14:textId="1929B8F2" w:rsidR="006C5188" w:rsidRPr="00B57462" w:rsidRDefault="006C5188" w:rsidP="00543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eastAsia="Calibri" w:hAnsi="Arial" w:cs="Arial"/>
          <w:b/>
          <w:bCs/>
          <w:sz w:val="20"/>
          <w:szCs w:val="20"/>
        </w:rPr>
        <w:t xml:space="preserve">USŁUGA TRANSPORTU </w:t>
      </w:r>
      <w:r w:rsidR="00663FA7" w:rsidRPr="00B57462">
        <w:rPr>
          <w:rFonts w:ascii="Arial" w:eastAsia="Calibri" w:hAnsi="Arial" w:cs="Arial"/>
          <w:b/>
          <w:bCs/>
          <w:sz w:val="20"/>
          <w:szCs w:val="20"/>
        </w:rPr>
        <w:t>AUTOKAROWEGO/ BUS</w:t>
      </w:r>
      <w:r w:rsidR="00B56D7E" w:rsidRPr="00B57462">
        <w:rPr>
          <w:rFonts w:ascii="Arial" w:eastAsia="Calibri" w:hAnsi="Arial" w:cs="Arial"/>
          <w:b/>
          <w:bCs/>
          <w:sz w:val="20"/>
          <w:szCs w:val="20"/>
        </w:rPr>
        <w:t>A</w:t>
      </w:r>
      <w:r w:rsidRPr="00B57462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p w14:paraId="503CBA76" w14:textId="2D2D829C" w:rsidR="000340CD" w:rsidRPr="00B57462" w:rsidRDefault="006C5188" w:rsidP="00543C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eastAsia="Calibri" w:hAnsi="Arial" w:cs="Arial"/>
          <w:sz w:val="20"/>
          <w:szCs w:val="20"/>
        </w:rPr>
        <w:t xml:space="preserve">Wykonawca zorganizuje i wykona usługę transportu </w:t>
      </w:r>
      <w:r w:rsidR="00CC6107" w:rsidRPr="00B57462">
        <w:rPr>
          <w:rFonts w:ascii="Arial" w:eastAsia="Calibri" w:hAnsi="Arial" w:cs="Arial"/>
          <w:sz w:val="20"/>
          <w:szCs w:val="20"/>
        </w:rPr>
        <w:t>busem/</w:t>
      </w:r>
      <w:r w:rsidR="000340CD" w:rsidRPr="00B57462">
        <w:rPr>
          <w:rFonts w:ascii="Arial" w:eastAsia="Calibri" w:hAnsi="Arial" w:cs="Arial"/>
          <w:sz w:val="20"/>
          <w:szCs w:val="20"/>
        </w:rPr>
        <w:t>autoka</w:t>
      </w:r>
      <w:r w:rsidR="00CC6107" w:rsidRPr="00B57462">
        <w:rPr>
          <w:rFonts w:ascii="Arial" w:eastAsia="Calibri" w:hAnsi="Arial" w:cs="Arial"/>
          <w:sz w:val="20"/>
          <w:szCs w:val="20"/>
        </w:rPr>
        <w:t xml:space="preserve">rem </w:t>
      </w:r>
      <w:r w:rsidRPr="00B57462">
        <w:rPr>
          <w:rFonts w:ascii="Arial" w:eastAsia="Calibri" w:hAnsi="Arial" w:cs="Arial"/>
          <w:sz w:val="20"/>
          <w:szCs w:val="20"/>
          <w:u w:val="single"/>
        </w:rPr>
        <w:t>w obie strony dla całej grupy</w:t>
      </w:r>
      <w:r w:rsidRPr="00B57462">
        <w:rPr>
          <w:rFonts w:ascii="Arial" w:eastAsia="Calibri" w:hAnsi="Arial" w:cs="Arial"/>
          <w:sz w:val="20"/>
          <w:szCs w:val="20"/>
        </w:rPr>
        <w:t xml:space="preserve"> z ustalonego miejsca zbiórki, do miejsca zakwaterowania wskazanego przez Wykonawcę w programie wycieczki</w:t>
      </w:r>
      <w:r w:rsidR="000340CD" w:rsidRPr="00B57462">
        <w:rPr>
          <w:rFonts w:ascii="Arial" w:eastAsia="Calibri" w:hAnsi="Arial" w:cs="Arial"/>
          <w:sz w:val="20"/>
          <w:szCs w:val="20"/>
        </w:rPr>
        <w:t xml:space="preserve">. </w:t>
      </w:r>
    </w:p>
    <w:p w14:paraId="45BCC0FC" w14:textId="0365D142" w:rsidR="0094698C" w:rsidRPr="00B57462" w:rsidRDefault="00012718" w:rsidP="00543C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0340CD" w:rsidRPr="00B57462">
        <w:rPr>
          <w:rFonts w:ascii="Arial" w:eastAsia="Calibri" w:hAnsi="Arial" w:cs="Arial"/>
          <w:sz w:val="20"/>
          <w:szCs w:val="20"/>
        </w:rPr>
        <w:t>utokar</w:t>
      </w:r>
      <w:r>
        <w:rPr>
          <w:rFonts w:ascii="Arial" w:eastAsia="Calibri" w:hAnsi="Arial" w:cs="Arial"/>
          <w:sz w:val="20"/>
          <w:szCs w:val="20"/>
        </w:rPr>
        <w:t>/bus</w:t>
      </w:r>
      <w:r w:rsidR="000340CD" w:rsidRPr="00B5746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powinien</w:t>
      </w:r>
      <w:r w:rsidR="000340CD" w:rsidRPr="00B57462">
        <w:rPr>
          <w:rFonts w:ascii="Arial" w:eastAsia="Calibri" w:hAnsi="Arial" w:cs="Arial"/>
          <w:sz w:val="20"/>
          <w:szCs w:val="20"/>
        </w:rPr>
        <w:t xml:space="preserve"> pozostawa</w:t>
      </w:r>
      <w:r>
        <w:rPr>
          <w:rFonts w:ascii="Arial" w:eastAsia="Calibri" w:hAnsi="Arial" w:cs="Arial"/>
          <w:sz w:val="20"/>
          <w:szCs w:val="20"/>
        </w:rPr>
        <w:t>ć</w:t>
      </w:r>
      <w:r w:rsidR="000340CD" w:rsidRPr="00B57462">
        <w:rPr>
          <w:rFonts w:ascii="Arial" w:eastAsia="Calibri" w:hAnsi="Arial" w:cs="Arial"/>
          <w:sz w:val="20"/>
          <w:szCs w:val="20"/>
        </w:rPr>
        <w:t xml:space="preserve"> do dyspozycji grupy również podczas pobytu, w celu umożliwienia przejazdów, na przykład do mniejszych miejscowości lub innych punktów przewidzianych w programie</w:t>
      </w:r>
      <w:r w:rsidR="00B62EA2" w:rsidRPr="00B57462">
        <w:rPr>
          <w:rFonts w:ascii="Arial" w:eastAsia="Calibri" w:hAnsi="Arial" w:cs="Arial"/>
          <w:sz w:val="20"/>
          <w:szCs w:val="20"/>
        </w:rPr>
        <w:t>.</w:t>
      </w:r>
    </w:p>
    <w:p w14:paraId="2946795B" w14:textId="60F67EDC" w:rsidR="00B56D7E" w:rsidRPr="00012718" w:rsidRDefault="00B56D7E" w:rsidP="00543C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Pojazd musi spełniać wszystkie wymogi bezpieczeństwa dotyczące przewozu osób i być wyposażony w sprawne pasy bezpieczeństwa, funkcjonujący system ogrzewania/wietrzenia wnętrza pojazdu, fotele wyposażone w zagłówki, a także odpowiadać liczbie miejsc siedzących adekwatnej do ilości uczestników wizyty i personelu towarzyszącego, wraz z miejscem przeznaczonym na bagaże</w:t>
      </w:r>
    </w:p>
    <w:p w14:paraId="6CEB1A6A" w14:textId="77777777" w:rsidR="00B56D7E" w:rsidRPr="00B57462" w:rsidRDefault="006C5188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zobowiązuje się do każdorazowego, niezwłocznego przekazywania drogą elektroniczną lub telefoniczną informacji dotyczącej planowanej podróży np. zmiany godziny </w:t>
      </w:r>
      <w:r w:rsidR="00B62EA2" w:rsidRPr="00B57462">
        <w:rPr>
          <w:rFonts w:ascii="Arial" w:hAnsi="Arial" w:cs="Arial"/>
          <w:sz w:val="20"/>
          <w:szCs w:val="20"/>
        </w:rPr>
        <w:t>odjazdu/ przyjazdu</w:t>
      </w:r>
      <w:r w:rsidRPr="00B57462">
        <w:rPr>
          <w:rFonts w:ascii="Arial" w:hAnsi="Arial" w:cs="Arial"/>
          <w:sz w:val="20"/>
          <w:szCs w:val="20"/>
        </w:rPr>
        <w:t>, zmiany przewoźnika</w:t>
      </w:r>
      <w:r w:rsidR="000C1A48" w:rsidRPr="00B57462">
        <w:rPr>
          <w:rFonts w:ascii="Arial" w:hAnsi="Arial" w:cs="Arial"/>
          <w:sz w:val="20"/>
          <w:szCs w:val="20"/>
        </w:rPr>
        <w:t xml:space="preserve"> itp.</w:t>
      </w:r>
    </w:p>
    <w:p w14:paraId="0AF1261D" w14:textId="708AD567" w:rsidR="00B56D7E" w:rsidRPr="00B57462" w:rsidRDefault="00B56D7E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Calibri" w:hAnsi="Arial" w:cs="Arial"/>
          <w:sz w:val="20"/>
          <w:szCs w:val="20"/>
        </w:rPr>
        <w:t>Wykonawca jest zobowiązany do pokrycia kosztów płatnych dróg, parkingów i innych ewentualnych kosztów związanych z realizacją usług transportowych.</w:t>
      </w:r>
    </w:p>
    <w:p w14:paraId="03658CE7" w14:textId="186D3917" w:rsidR="006C5188" w:rsidRPr="00B57462" w:rsidRDefault="00B56D7E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lastRenderedPageBreak/>
        <w:t>Wykonawca odpowiada za weryfikację posiadania przez przewoźnika aktualnej licencji na przewóz osób, ważnych badań technicznych pojazdu oraz wymaganych kwalifikacji kierowcy</w:t>
      </w:r>
    </w:p>
    <w:p w14:paraId="2556B059" w14:textId="477673D1" w:rsidR="00B56D7E" w:rsidRDefault="00B56D7E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Wykonawca zobowiązuje się do zapewnienia bezpieczeństwa uczestnikom podróży, zgodnie z</w:t>
      </w:r>
      <w:r w:rsidR="00856795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obowiązującymi przepisami dotyczącymi przewozu osób. Wykonawca ponosi odpowiedzialność za wszelkie opóźnienia lub problemy wynikające z organizacji transportu.</w:t>
      </w:r>
    </w:p>
    <w:p w14:paraId="7189D72C" w14:textId="2F80D3CA" w:rsidR="002112B8" w:rsidRPr="00B23DCA" w:rsidRDefault="002112B8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B3DAB">
        <w:rPr>
          <w:rFonts w:ascii="Arial" w:hAnsi="Arial" w:cs="Arial"/>
          <w:sz w:val="20"/>
          <w:szCs w:val="20"/>
        </w:rPr>
        <w:t>ykonawca zapewni do prowadzenia autobusów/busów przewożących uczestników i</w:t>
      </w:r>
      <w:r w:rsidR="00856795">
        <w:rPr>
          <w:rFonts w:ascii="Arial" w:hAnsi="Arial" w:cs="Arial"/>
          <w:sz w:val="20"/>
          <w:szCs w:val="20"/>
        </w:rPr>
        <w:t> </w:t>
      </w:r>
      <w:r w:rsidRPr="00DB3DAB">
        <w:rPr>
          <w:rFonts w:ascii="Arial" w:hAnsi="Arial" w:cs="Arial"/>
          <w:sz w:val="20"/>
          <w:szCs w:val="20"/>
        </w:rPr>
        <w:t>uczestniczek wycieczek, wykwalifikowanych kierowców, posiadających stosowne uprawnienia do kierowania pojazdami silnikowymi oraz spełniających wymagania określone w przepisach ustawy z dnia 20 czerwca 1997 r. – Prawo o ruchu drogowym oraz Ustawy z dnia 6 września 2001 r. o transporcie drogowym (tj. Dz. U. z 2021 r., poz. 919, z poźn. zm.)</w:t>
      </w:r>
      <w:r w:rsidR="00856795">
        <w:rPr>
          <w:rFonts w:ascii="Arial" w:hAnsi="Arial" w:cs="Arial"/>
          <w:sz w:val="20"/>
          <w:szCs w:val="20"/>
        </w:rPr>
        <w:t>.</w:t>
      </w:r>
    </w:p>
    <w:p w14:paraId="66D0C105" w14:textId="6AD16565" w:rsidR="002112B8" w:rsidRPr="002112B8" w:rsidRDefault="002112B8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23DCA">
        <w:rPr>
          <w:rFonts w:ascii="Arial" w:hAnsi="Arial" w:cs="Arial"/>
          <w:sz w:val="20"/>
          <w:szCs w:val="20"/>
        </w:rPr>
        <w:t>Autokar/bus ma być przystosowany do przewozu młodzieży szkolnej, odpowiednio oznaczony na czas przewozu jako pojazd przeznaczony do transportu młodzieży szkolnej</w:t>
      </w:r>
      <w:r w:rsidR="00856795">
        <w:rPr>
          <w:rFonts w:ascii="Arial" w:hAnsi="Arial" w:cs="Arial"/>
          <w:sz w:val="20"/>
          <w:szCs w:val="20"/>
        </w:rPr>
        <w:t>.</w:t>
      </w:r>
    </w:p>
    <w:p w14:paraId="27D255A4" w14:textId="6191F6E0" w:rsidR="00B56D7E" w:rsidRDefault="00B56D7E" w:rsidP="00543C3D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 przypadku awarii pojazdu lub wystąpienia innych zdarzeń losowych</w:t>
      </w:r>
      <w:r w:rsidR="00012718"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Wykonawca jest zobowiązany do zagwarantowania alternatywnego środka transportu umożliwiającego realizację wyjazdu według programu.</w:t>
      </w:r>
    </w:p>
    <w:p w14:paraId="640E7C14" w14:textId="58DEFA37" w:rsidR="00012718" w:rsidRPr="00012718" w:rsidRDefault="00012718" w:rsidP="00543C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dopuszcza poruszanie się transportem publicznym zbiorowym (np. autobusy, pociągi, tramwaje, metro) w sytuacjach, kiedy będzie on dogodniejszym środkiem transportu. W takim przypadku</w:t>
      </w:r>
      <w:r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Wykonawca zapewni dla wszystkich uczestników bilety uprawniające do</w:t>
      </w:r>
      <w:r w:rsidR="00856795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korzystania z transportu publicznego.</w:t>
      </w:r>
    </w:p>
    <w:p w14:paraId="3D37FC2E" w14:textId="77777777" w:rsidR="00B56D7E" w:rsidRPr="00B57462" w:rsidRDefault="00B56D7E" w:rsidP="00B56D7E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7F7857" w14:textId="70BAD062" w:rsidR="00497E15" w:rsidRPr="00B57462" w:rsidRDefault="00497E15" w:rsidP="00543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B57462">
        <w:rPr>
          <w:rFonts w:ascii="Arial" w:hAnsi="Arial" w:cs="Arial"/>
          <w:b/>
          <w:sz w:val="20"/>
          <w:szCs w:val="20"/>
        </w:rPr>
        <w:t>USŁUG</w:t>
      </w:r>
      <w:r w:rsidR="00232CCE" w:rsidRPr="00B57462">
        <w:rPr>
          <w:rFonts w:ascii="Arial" w:hAnsi="Arial" w:cs="Arial"/>
          <w:b/>
          <w:sz w:val="20"/>
          <w:szCs w:val="20"/>
        </w:rPr>
        <w:t>A</w:t>
      </w:r>
      <w:r w:rsidRPr="00B57462">
        <w:rPr>
          <w:rFonts w:ascii="Arial" w:hAnsi="Arial" w:cs="Arial"/>
          <w:b/>
          <w:sz w:val="20"/>
          <w:szCs w:val="20"/>
        </w:rPr>
        <w:t xml:space="preserve"> ZAKWATEROWANIA:</w:t>
      </w:r>
    </w:p>
    <w:p w14:paraId="54DEEA09" w14:textId="2656FE4B" w:rsidR="000C1A48" w:rsidRPr="00B57462" w:rsidRDefault="00497E15" w:rsidP="00543C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zapewni </w:t>
      </w:r>
      <w:r w:rsidR="009B0EF9" w:rsidRPr="00B57462">
        <w:rPr>
          <w:rFonts w:ascii="Arial" w:hAnsi="Arial" w:cs="Arial"/>
          <w:sz w:val="20"/>
          <w:szCs w:val="20"/>
        </w:rPr>
        <w:t>trzy</w:t>
      </w:r>
      <w:r w:rsidRPr="00B57462">
        <w:rPr>
          <w:rFonts w:ascii="Arial" w:hAnsi="Arial" w:cs="Arial"/>
          <w:sz w:val="20"/>
          <w:szCs w:val="20"/>
        </w:rPr>
        <w:t xml:space="preserve"> noclegi 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>w miejscu</w:t>
      </w:r>
      <w:r w:rsidR="00273922">
        <w:rPr>
          <w:rFonts w:ascii="Arial" w:eastAsia="Calibri" w:hAnsi="Arial" w:cs="Arial"/>
          <w:bCs/>
          <w:sz w:val="20"/>
          <w:szCs w:val="20"/>
        </w:rPr>
        <w:t>/ach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 docelowym</w:t>
      </w:r>
      <w:r w:rsidR="00273922">
        <w:rPr>
          <w:rFonts w:ascii="Arial" w:eastAsia="Calibri" w:hAnsi="Arial" w:cs="Arial"/>
          <w:bCs/>
          <w:sz w:val="20"/>
          <w:szCs w:val="20"/>
        </w:rPr>
        <w:t>/ch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567B6" w:rsidRPr="00B57462">
        <w:rPr>
          <w:rFonts w:ascii="Arial" w:eastAsia="Calibri" w:hAnsi="Arial" w:cs="Arial"/>
          <w:bCs/>
          <w:sz w:val="20"/>
          <w:szCs w:val="20"/>
        </w:rPr>
        <w:t xml:space="preserve">wycieczki, 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>w następujących po</w:t>
      </w:r>
      <w:r w:rsidR="00856795">
        <w:rPr>
          <w:rFonts w:ascii="Arial" w:eastAsia="Calibri" w:hAnsi="Arial" w:cs="Arial"/>
          <w:bCs/>
          <w:sz w:val="20"/>
          <w:szCs w:val="20"/>
        </w:rPr>
        <w:t> 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sobie dobach, w jednym obiekcie </w:t>
      </w:r>
      <w:r w:rsidR="00273922">
        <w:rPr>
          <w:rFonts w:ascii="Arial" w:eastAsia="Calibri" w:hAnsi="Arial" w:cs="Arial"/>
          <w:bCs/>
          <w:sz w:val="20"/>
          <w:szCs w:val="20"/>
        </w:rPr>
        <w:t>hotelowym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, położonym w odległości do 15 minut pieszo od przystanku komunikacji publicznej oraz maksymalnie do </w:t>
      </w:r>
      <w:r w:rsidR="00273922">
        <w:rPr>
          <w:rFonts w:ascii="Arial" w:eastAsia="Calibri" w:hAnsi="Arial" w:cs="Arial"/>
          <w:bCs/>
          <w:sz w:val="20"/>
          <w:szCs w:val="20"/>
        </w:rPr>
        <w:t>30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73922">
        <w:rPr>
          <w:rFonts w:ascii="Arial" w:eastAsia="Calibri" w:hAnsi="Arial" w:cs="Arial"/>
          <w:bCs/>
          <w:sz w:val="20"/>
          <w:szCs w:val="20"/>
        </w:rPr>
        <w:t>minut</w:t>
      </w:r>
      <w:r w:rsidR="000C1A48" w:rsidRPr="00B57462">
        <w:rPr>
          <w:rFonts w:ascii="Arial" w:eastAsia="Calibri" w:hAnsi="Arial" w:cs="Arial"/>
          <w:bCs/>
          <w:sz w:val="20"/>
          <w:szCs w:val="20"/>
        </w:rPr>
        <w:t xml:space="preserve"> dojazdu komunikacją publiczną od centrum miasta</w:t>
      </w:r>
      <w:r w:rsidR="008148D7" w:rsidRPr="00B57462">
        <w:rPr>
          <w:rFonts w:ascii="Arial" w:eastAsia="Calibri" w:hAnsi="Arial" w:cs="Arial"/>
          <w:bCs/>
          <w:sz w:val="20"/>
          <w:szCs w:val="20"/>
        </w:rPr>
        <w:t xml:space="preserve"> (odległości liczone </w:t>
      </w:r>
      <w:r w:rsidR="00D567B6" w:rsidRPr="00B57462">
        <w:rPr>
          <w:rFonts w:ascii="Arial" w:eastAsia="Calibri" w:hAnsi="Arial" w:cs="Arial"/>
          <w:bCs/>
          <w:sz w:val="20"/>
          <w:szCs w:val="20"/>
        </w:rPr>
        <w:t xml:space="preserve">dla komunikacji pieszo </w:t>
      </w:r>
      <w:r w:rsidR="008148D7" w:rsidRPr="00B57462">
        <w:rPr>
          <w:rFonts w:ascii="Arial" w:eastAsia="Calibri" w:hAnsi="Arial" w:cs="Arial"/>
          <w:bCs/>
          <w:sz w:val="20"/>
          <w:szCs w:val="20"/>
        </w:rPr>
        <w:t>wg wskazań google maps</w:t>
      </w:r>
      <w:r w:rsidR="00D567B6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hyperlink r:id="rId12" w:history="1">
        <w:r w:rsidR="008148D7" w:rsidRPr="00B57462">
          <w:rPr>
            <w:rFonts w:ascii="Arial" w:hAnsi="Arial" w:cs="Arial"/>
            <w:sz w:val="20"/>
            <w:szCs w:val="20"/>
            <w:u w:val="single"/>
          </w:rPr>
          <w:t>https://www.google.com/maps/</w:t>
        </w:r>
      </w:hyperlink>
      <w:r w:rsidR="008148D7" w:rsidRPr="00B57462">
        <w:rPr>
          <w:rFonts w:ascii="Arial" w:hAnsi="Arial" w:cs="Arial"/>
          <w:sz w:val="20"/>
          <w:szCs w:val="20"/>
        </w:rPr>
        <w:t>)</w:t>
      </w:r>
      <w:r w:rsidR="00D567B6" w:rsidRPr="00B57462">
        <w:rPr>
          <w:rFonts w:ascii="Arial" w:hAnsi="Arial" w:cs="Arial"/>
          <w:sz w:val="20"/>
          <w:szCs w:val="20"/>
        </w:rPr>
        <w:t>.</w:t>
      </w:r>
    </w:p>
    <w:p w14:paraId="7F65F043" w14:textId="4A85ADAF" w:rsidR="00497E15" w:rsidRPr="00B57462" w:rsidRDefault="00497E15" w:rsidP="00543C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Wykonawca jest zobowiązany do zakwaterowania wszystkich uczestników wycieczki, w tym</w:t>
      </w:r>
      <w:r w:rsidR="00891CDB">
        <w:rPr>
          <w:rFonts w:ascii="Arial" w:hAnsi="Arial" w:cs="Arial"/>
          <w:sz w:val="20"/>
          <w:szCs w:val="20"/>
        </w:rPr>
        <w:t xml:space="preserve"> również</w:t>
      </w:r>
      <w:r w:rsidRPr="00B57462">
        <w:rPr>
          <w:rFonts w:ascii="Arial" w:hAnsi="Arial" w:cs="Arial"/>
          <w:sz w:val="20"/>
          <w:szCs w:val="20"/>
        </w:rPr>
        <w:t xml:space="preserve"> pilota </w:t>
      </w:r>
      <w:r w:rsidR="001A2ED7" w:rsidRPr="00B57462">
        <w:rPr>
          <w:rFonts w:ascii="Arial" w:hAnsi="Arial" w:cs="Arial"/>
          <w:sz w:val="20"/>
          <w:szCs w:val="20"/>
        </w:rPr>
        <w:t>wycieczki</w:t>
      </w:r>
      <w:r w:rsidR="00891CDB"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 tym samym hotelu (grupa nie może być rozdzielona) – pokoje hotelowe powinny zostać udostępnione uczestnikom bezpośrednio po przyjeździe lub możliwie najwcześniej oraz do wniesienia ewentualnych </w:t>
      </w:r>
      <w:r w:rsidR="00FE1761" w:rsidRPr="00B57462">
        <w:rPr>
          <w:rFonts w:ascii="Arial" w:hAnsi="Arial" w:cs="Arial"/>
          <w:sz w:val="20"/>
          <w:szCs w:val="20"/>
        </w:rPr>
        <w:t xml:space="preserve">dodatkowych </w:t>
      </w:r>
      <w:r w:rsidRPr="00B57462">
        <w:rPr>
          <w:rFonts w:ascii="Arial" w:hAnsi="Arial" w:cs="Arial"/>
          <w:sz w:val="20"/>
          <w:szCs w:val="20"/>
        </w:rPr>
        <w:t xml:space="preserve">opłat </w:t>
      </w:r>
      <w:r w:rsidR="00FE1761" w:rsidRPr="00B57462">
        <w:rPr>
          <w:rFonts w:ascii="Arial" w:hAnsi="Arial" w:cs="Arial"/>
          <w:sz w:val="20"/>
          <w:szCs w:val="20"/>
        </w:rPr>
        <w:t>związanych</w:t>
      </w:r>
      <w:r w:rsidR="00891CDB">
        <w:rPr>
          <w:rFonts w:ascii="Arial" w:hAnsi="Arial" w:cs="Arial"/>
          <w:sz w:val="20"/>
          <w:szCs w:val="20"/>
        </w:rPr>
        <w:t xml:space="preserve"> </w:t>
      </w:r>
      <w:r w:rsidR="00FE1761" w:rsidRPr="00B57462">
        <w:rPr>
          <w:rFonts w:ascii="Arial" w:hAnsi="Arial" w:cs="Arial"/>
          <w:sz w:val="20"/>
          <w:szCs w:val="20"/>
        </w:rPr>
        <w:t>z</w:t>
      </w:r>
      <w:r w:rsidR="00D567B6" w:rsidRPr="00B57462">
        <w:rPr>
          <w:rFonts w:ascii="Arial" w:hAnsi="Arial" w:cs="Arial"/>
          <w:sz w:val="20"/>
          <w:szCs w:val="20"/>
        </w:rPr>
        <w:t> </w:t>
      </w:r>
      <w:r w:rsidR="00FE1761" w:rsidRPr="00B57462">
        <w:rPr>
          <w:rFonts w:ascii="Arial" w:hAnsi="Arial" w:cs="Arial"/>
          <w:sz w:val="20"/>
          <w:szCs w:val="20"/>
        </w:rPr>
        <w:t xml:space="preserve">zakwaterowaniem </w:t>
      </w:r>
      <w:r w:rsidRPr="00B57462">
        <w:rPr>
          <w:rFonts w:ascii="Arial" w:hAnsi="Arial" w:cs="Arial"/>
          <w:sz w:val="20"/>
          <w:szCs w:val="20"/>
        </w:rPr>
        <w:t>np. klimatycznych, parkingowych</w:t>
      </w:r>
      <w:r w:rsidR="00FE1761" w:rsidRPr="00B57462">
        <w:rPr>
          <w:rFonts w:ascii="Arial" w:hAnsi="Arial" w:cs="Arial"/>
          <w:sz w:val="20"/>
          <w:szCs w:val="20"/>
        </w:rPr>
        <w:t>.</w:t>
      </w:r>
    </w:p>
    <w:p w14:paraId="04BF4077" w14:textId="3F51B8ED" w:rsidR="00497E15" w:rsidRPr="00B57462" w:rsidRDefault="00196C42" w:rsidP="00543C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</w:t>
      </w:r>
      <w:r w:rsidR="00D567B6" w:rsidRPr="00B57462">
        <w:rPr>
          <w:rFonts w:ascii="Arial" w:hAnsi="Arial" w:cs="Arial"/>
          <w:sz w:val="20"/>
          <w:szCs w:val="20"/>
        </w:rPr>
        <w:t xml:space="preserve">mogą być </w:t>
      </w:r>
      <w:r w:rsidR="00497E15" w:rsidRPr="00B57462">
        <w:rPr>
          <w:rFonts w:ascii="Arial" w:hAnsi="Arial" w:cs="Arial"/>
          <w:sz w:val="20"/>
          <w:szCs w:val="20"/>
        </w:rPr>
        <w:t>zakwaterowani w pokojach dwuosobowych</w:t>
      </w:r>
      <w:r w:rsidR="00D567B6" w:rsidRPr="00B57462">
        <w:rPr>
          <w:rFonts w:ascii="Arial" w:hAnsi="Arial" w:cs="Arial"/>
          <w:sz w:val="20"/>
          <w:szCs w:val="20"/>
        </w:rPr>
        <w:t>,</w:t>
      </w:r>
      <w:r w:rsidR="0042385A" w:rsidRPr="00B57462">
        <w:rPr>
          <w:rFonts w:ascii="Arial" w:hAnsi="Arial" w:cs="Arial"/>
          <w:sz w:val="20"/>
          <w:szCs w:val="20"/>
        </w:rPr>
        <w:t xml:space="preserve"> a w</w:t>
      </w:r>
      <w:r w:rsidRPr="00B57462">
        <w:rPr>
          <w:rFonts w:ascii="Arial" w:hAnsi="Arial" w:cs="Arial"/>
          <w:sz w:val="20"/>
          <w:szCs w:val="20"/>
        </w:rPr>
        <w:t xml:space="preserve"> przypadku, gdy </w:t>
      </w:r>
      <w:r w:rsidR="007240F2">
        <w:rPr>
          <w:rFonts w:ascii="Arial" w:hAnsi="Arial" w:cs="Arial"/>
          <w:sz w:val="20"/>
          <w:szCs w:val="20"/>
        </w:rPr>
        <w:t xml:space="preserve">ilość </w:t>
      </w:r>
      <w:r w:rsidRPr="00B57462">
        <w:rPr>
          <w:rFonts w:ascii="Arial" w:hAnsi="Arial" w:cs="Arial"/>
          <w:sz w:val="20"/>
          <w:szCs w:val="20"/>
        </w:rPr>
        <w:t>uczniów jest liczbą nieparzystą – dopuszczalne jest zakwaterowanie w pokojach dwuosobowych i trzyosobowy</w:t>
      </w:r>
      <w:r w:rsidR="00856795">
        <w:rPr>
          <w:rFonts w:ascii="Arial" w:hAnsi="Arial" w:cs="Arial"/>
          <w:sz w:val="20"/>
          <w:szCs w:val="20"/>
        </w:rPr>
        <w:t>ch</w:t>
      </w:r>
      <w:r w:rsidRPr="00B57462">
        <w:rPr>
          <w:rFonts w:ascii="Arial" w:hAnsi="Arial" w:cs="Arial"/>
          <w:sz w:val="20"/>
          <w:szCs w:val="20"/>
        </w:rPr>
        <w:t xml:space="preserve">. </w:t>
      </w:r>
      <w:r w:rsidR="00BB6DFF" w:rsidRPr="00B57462">
        <w:rPr>
          <w:rFonts w:ascii="Arial" w:hAnsi="Arial" w:cs="Arial"/>
          <w:sz w:val="20"/>
          <w:szCs w:val="20"/>
        </w:rPr>
        <w:t xml:space="preserve">Opiekunowie (nauczyciele) oraz reprezentant biura projektu </w:t>
      </w:r>
      <w:r w:rsidR="0042385A" w:rsidRPr="00B57462">
        <w:rPr>
          <w:rFonts w:ascii="Arial" w:hAnsi="Arial" w:cs="Arial"/>
          <w:sz w:val="20"/>
          <w:szCs w:val="20"/>
        </w:rPr>
        <w:t>muszą być</w:t>
      </w:r>
      <w:r w:rsidR="00BB6DFF" w:rsidRPr="00B57462">
        <w:rPr>
          <w:rFonts w:ascii="Arial" w:hAnsi="Arial" w:cs="Arial"/>
          <w:sz w:val="20"/>
          <w:szCs w:val="20"/>
        </w:rPr>
        <w:t xml:space="preserve"> zakwaterowani w pokojach jednoosobowych lub dwuosobowych do</w:t>
      </w:r>
      <w:r w:rsidR="000C1A48" w:rsidRPr="00B57462">
        <w:rPr>
          <w:rFonts w:ascii="Arial" w:hAnsi="Arial" w:cs="Arial"/>
          <w:sz w:val="20"/>
          <w:szCs w:val="20"/>
        </w:rPr>
        <w:t> </w:t>
      </w:r>
      <w:r w:rsidR="00BB6DFF" w:rsidRPr="00B57462">
        <w:rPr>
          <w:rFonts w:ascii="Arial" w:hAnsi="Arial" w:cs="Arial"/>
          <w:sz w:val="20"/>
          <w:szCs w:val="20"/>
        </w:rPr>
        <w:t xml:space="preserve">pojedynczego wykorzystania. </w:t>
      </w:r>
      <w:r w:rsidRPr="00B57462">
        <w:rPr>
          <w:rFonts w:ascii="Arial" w:hAnsi="Arial" w:cs="Arial"/>
          <w:sz w:val="20"/>
          <w:szCs w:val="20"/>
        </w:rPr>
        <w:t xml:space="preserve">Każdy pokój musi posiadać </w:t>
      </w:r>
      <w:r w:rsidR="007240F2">
        <w:rPr>
          <w:rFonts w:ascii="Arial" w:hAnsi="Arial" w:cs="Arial"/>
          <w:sz w:val="20"/>
          <w:szCs w:val="20"/>
        </w:rPr>
        <w:t>własną</w:t>
      </w:r>
      <w:r w:rsidR="00891CDB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łazienkę z pełnym węzłem sanitarnym oraz kompletem ręczników.</w:t>
      </w:r>
      <w:r w:rsidR="00BB6DFF" w:rsidRPr="00B57462">
        <w:rPr>
          <w:rFonts w:ascii="Arial" w:hAnsi="Arial" w:cs="Arial"/>
          <w:sz w:val="20"/>
          <w:szCs w:val="20"/>
        </w:rPr>
        <w:t xml:space="preserve"> Liczba pokoi dla uczestników danej wycieczki zostanie określona dla każdego zadania osobno.</w:t>
      </w:r>
    </w:p>
    <w:p w14:paraId="3818CE1A" w14:textId="3B633CBB" w:rsidR="00497E15" w:rsidRPr="00891CDB" w:rsidRDefault="00497E15" w:rsidP="00543C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1CDB">
        <w:rPr>
          <w:rFonts w:ascii="Arial" w:hAnsi="Arial" w:cs="Arial"/>
          <w:sz w:val="20"/>
          <w:szCs w:val="20"/>
        </w:rPr>
        <w:lastRenderedPageBreak/>
        <w:t>Zamawiający ani Wykonawca nie pokrywa kosztów zagranicznych i krajowych rozmów telefonicznych wykonywanych z pokoi hotelowych przez osoby zakwaterowane oraz innych kosztów np. udostępnionej w pokojach płatnej telewizji lub korzystania z mini-baru. Koszty te</w:t>
      </w:r>
      <w:r w:rsidR="00856795">
        <w:rPr>
          <w:rFonts w:ascii="Arial" w:hAnsi="Arial" w:cs="Arial"/>
          <w:sz w:val="20"/>
          <w:szCs w:val="20"/>
        </w:rPr>
        <w:t> </w:t>
      </w:r>
      <w:r w:rsidRPr="00891CDB">
        <w:rPr>
          <w:rFonts w:ascii="Arial" w:hAnsi="Arial" w:cs="Arial"/>
          <w:sz w:val="20"/>
          <w:szCs w:val="20"/>
        </w:rPr>
        <w:t xml:space="preserve">stanowią wydatki indywidualne uczestników </w:t>
      </w:r>
      <w:r w:rsidR="00BB6DFF" w:rsidRPr="00891CDB">
        <w:rPr>
          <w:rFonts w:ascii="Arial" w:hAnsi="Arial" w:cs="Arial"/>
          <w:sz w:val="20"/>
          <w:szCs w:val="20"/>
        </w:rPr>
        <w:t>wycieczki</w:t>
      </w:r>
      <w:r w:rsidRPr="00891CDB">
        <w:rPr>
          <w:rFonts w:ascii="Arial" w:hAnsi="Arial" w:cs="Arial"/>
          <w:sz w:val="20"/>
          <w:szCs w:val="20"/>
        </w:rPr>
        <w:t xml:space="preserve"> i należy je rozliczać bezpośrednio </w:t>
      </w:r>
      <w:r w:rsidRPr="00891CDB">
        <w:rPr>
          <w:rFonts w:ascii="Arial" w:hAnsi="Arial" w:cs="Arial"/>
          <w:sz w:val="20"/>
          <w:szCs w:val="20"/>
        </w:rPr>
        <w:br/>
        <w:t>z poszczególnymi osobami.</w:t>
      </w:r>
    </w:p>
    <w:p w14:paraId="2AA7901E" w14:textId="121716AB" w:rsidR="00497E15" w:rsidRPr="00B57462" w:rsidRDefault="00497E15" w:rsidP="00543C3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 obiekcie oraz </w:t>
      </w:r>
      <w:r w:rsidR="00891CDB">
        <w:rPr>
          <w:rFonts w:ascii="Arial" w:hAnsi="Arial" w:cs="Arial"/>
          <w:sz w:val="20"/>
          <w:szCs w:val="20"/>
        </w:rPr>
        <w:t xml:space="preserve">w jego </w:t>
      </w:r>
      <w:r w:rsidRPr="00B57462">
        <w:rPr>
          <w:rFonts w:ascii="Arial" w:hAnsi="Arial" w:cs="Arial"/>
          <w:sz w:val="20"/>
          <w:szCs w:val="20"/>
        </w:rPr>
        <w:t>bezpośrednim sąsiedztwie nie może odbywać się remont</w:t>
      </w:r>
      <w:r w:rsidR="00BB6DFF" w:rsidRPr="00B57462"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ani prace budowlane.</w:t>
      </w:r>
    </w:p>
    <w:p w14:paraId="798792C1" w14:textId="6CCFE625" w:rsidR="00BB6DFF" w:rsidRPr="00B57462" w:rsidRDefault="00BB6DFF" w:rsidP="00543C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57462">
        <w:rPr>
          <w:rFonts w:ascii="Arial" w:hAnsi="Arial" w:cs="Arial"/>
          <w:b/>
          <w:bCs/>
          <w:sz w:val="20"/>
          <w:szCs w:val="20"/>
        </w:rPr>
        <w:t>USŁUGA WYŻYWIENIA</w:t>
      </w:r>
    </w:p>
    <w:p w14:paraId="221C1DBD" w14:textId="2F27A75B" w:rsidR="00497E15" w:rsidRPr="00B57462" w:rsidRDefault="0042385A" w:rsidP="00543C3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zobowiązany jest do zapewnienia </w:t>
      </w:r>
      <w:r w:rsidR="00497E15" w:rsidRPr="00B57462">
        <w:rPr>
          <w:rFonts w:ascii="Arial" w:hAnsi="Arial" w:cs="Arial"/>
          <w:sz w:val="20"/>
          <w:szCs w:val="20"/>
        </w:rPr>
        <w:t>dla wszystkich uczestników wyjazdu</w:t>
      </w:r>
      <w:r w:rsidR="001D02A8" w:rsidRPr="00B57462">
        <w:rPr>
          <w:rFonts w:ascii="Arial" w:hAnsi="Arial" w:cs="Arial"/>
          <w:sz w:val="20"/>
          <w:szCs w:val="20"/>
        </w:rPr>
        <w:t xml:space="preserve"> </w:t>
      </w:r>
      <w:r w:rsidR="0020602E">
        <w:rPr>
          <w:rFonts w:ascii="Arial" w:hAnsi="Arial" w:cs="Arial"/>
          <w:sz w:val="20"/>
          <w:szCs w:val="20"/>
        </w:rPr>
        <w:t xml:space="preserve">całodziennego </w:t>
      </w:r>
      <w:r w:rsidR="001D02A8" w:rsidRPr="00B57462">
        <w:rPr>
          <w:rFonts w:ascii="Arial" w:hAnsi="Arial" w:cs="Arial"/>
          <w:sz w:val="20"/>
          <w:szCs w:val="20"/>
        </w:rPr>
        <w:t>wyżywienia</w:t>
      </w:r>
      <w:r w:rsidR="0020602E">
        <w:rPr>
          <w:rFonts w:ascii="Arial" w:hAnsi="Arial" w:cs="Arial"/>
          <w:sz w:val="20"/>
          <w:szCs w:val="20"/>
        </w:rPr>
        <w:t xml:space="preserve"> tj.</w:t>
      </w:r>
      <w:r w:rsidR="00497E15" w:rsidRPr="00B57462">
        <w:rPr>
          <w:rFonts w:ascii="Arial" w:hAnsi="Arial" w:cs="Arial"/>
          <w:sz w:val="20"/>
          <w:szCs w:val="20"/>
        </w:rPr>
        <w:t>:</w:t>
      </w:r>
    </w:p>
    <w:p w14:paraId="50BAEC20" w14:textId="3CF80466" w:rsidR="0042385A" w:rsidRPr="00B57462" w:rsidRDefault="0094698C" w:rsidP="00543C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3</w:t>
      </w:r>
      <w:r w:rsidR="00497E15" w:rsidRPr="00B57462">
        <w:rPr>
          <w:rFonts w:ascii="Arial" w:hAnsi="Arial" w:cs="Arial"/>
          <w:sz w:val="20"/>
          <w:szCs w:val="20"/>
        </w:rPr>
        <w:t xml:space="preserve"> śniadania</w:t>
      </w:r>
      <w:r w:rsidR="00C1454F" w:rsidRPr="00B57462">
        <w:rPr>
          <w:rFonts w:ascii="Arial" w:hAnsi="Arial" w:cs="Arial"/>
          <w:sz w:val="20"/>
          <w:szCs w:val="20"/>
        </w:rPr>
        <w:t xml:space="preserve">: kontynentalne, </w:t>
      </w:r>
      <w:r w:rsidR="00497E15" w:rsidRPr="00B57462">
        <w:rPr>
          <w:rFonts w:ascii="Arial" w:hAnsi="Arial" w:cs="Arial"/>
          <w:sz w:val="20"/>
          <w:szCs w:val="20"/>
        </w:rPr>
        <w:t xml:space="preserve">serwowane </w:t>
      </w:r>
      <w:r w:rsidR="00595AAE" w:rsidRPr="00B57462">
        <w:rPr>
          <w:rFonts w:ascii="Arial" w:hAnsi="Arial" w:cs="Arial"/>
          <w:sz w:val="20"/>
          <w:szCs w:val="20"/>
        </w:rPr>
        <w:t>w formie ciepłego i zimnego bufetu zgodnie ze</w:t>
      </w:r>
      <w:r w:rsidR="00856795">
        <w:rPr>
          <w:rFonts w:ascii="Arial" w:hAnsi="Arial" w:cs="Arial"/>
          <w:sz w:val="20"/>
          <w:szCs w:val="20"/>
        </w:rPr>
        <w:t> </w:t>
      </w:r>
      <w:r w:rsidR="00595AAE" w:rsidRPr="00B57462">
        <w:rPr>
          <w:rFonts w:ascii="Arial" w:hAnsi="Arial" w:cs="Arial"/>
          <w:sz w:val="20"/>
          <w:szCs w:val="20"/>
        </w:rPr>
        <w:t>standardem obiektu hotelowego</w:t>
      </w:r>
      <w:r w:rsidR="00497E15" w:rsidRPr="00B57462">
        <w:rPr>
          <w:rFonts w:ascii="Arial" w:hAnsi="Arial" w:cs="Arial"/>
          <w:sz w:val="20"/>
          <w:szCs w:val="20"/>
        </w:rPr>
        <w:t xml:space="preserve"> np. w formie otwartego bufetu</w:t>
      </w:r>
      <w:r w:rsidR="00595AAE" w:rsidRPr="00B57462">
        <w:rPr>
          <w:rFonts w:ascii="Arial" w:hAnsi="Arial" w:cs="Arial"/>
          <w:sz w:val="20"/>
          <w:szCs w:val="20"/>
        </w:rPr>
        <w:t xml:space="preserve"> </w:t>
      </w:r>
      <w:r w:rsidR="00497E15" w:rsidRPr="00B57462">
        <w:rPr>
          <w:rFonts w:ascii="Arial" w:hAnsi="Arial" w:cs="Arial"/>
          <w:sz w:val="20"/>
          <w:szCs w:val="20"/>
        </w:rPr>
        <w:t>wraz z napojami typu: woda, sok, kawa/herbata</w:t>
      </w:r>
      <w:r w:rsidR="00C1454F" w:rsidRPr="00B57462">
        <w:rPr>
          <w:rFonts w:ascii="Arial" w:hAnsi="Arial" w:cs="Arial"/>
          <w:sz w:val="20"/>
          <w:szCs w:val="20"/>
        </w:rPr>
        <w:t xml:space="preserve"> – bez ograniczeń,</w:t>
      </w:r>
      <w:r w:rsidR="00497E15" w:rsidRPr="00B57462">
        <w:rPr>
          <w:rFonts w:ascii="Arial" w:hAnsi="Arial" w:cs="Arial"/>
          <w:sz w:val="20"/>
          <w:szCs w:val="20"/>
        </w:rPr>
        <w:t xml:space="preserve"> z dodatkami typu cukier, mleko;</w:t>
      </w:r>
    </w:p>
    <w:p w14:paraId="15288466" w14:textId="570614EB" w:rsidR="0042385A" w:rsidRPr="00B57462" w:rsidRDefault="0094698C" w:rsidP="00543C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3</w:t>
      </w:r>
      <w:r w:rsidR="00497E15" w:rsidRPr="00B57462">
        <w:rPr>
          <w:rFonts w:ascii="Arial" w:hAnsi="Arial" w:cs="Arial"/>
          <w:sz w:val="20"/>
          <w:szCs w:val="20"/>
        </w:rPr>
        <w:t xml:space="preserve"> obiady: posiłek każdorazowo powinien </w:t>
      </w:r>
      <w:bookmarkStart w:id="1" w:name="_Hlk195004121"/>
      <w:r w:rsidR="0020602E" w:rsidRPr="00B57462">
        <w:rPr>
          <w:rFonts w:ascii="Arial" w:hAnsi="Arial" w:cs="Arial"/>
          <w:sz w:val="20"/>
          <w:szCs w:val="20"/>
        </w:rPr>
        <w:t>zawierać minimum jedno danie</w:t>
      </w:r>
      <w:r w:rsidR="0020602E">
        <w:rPr>
          <w:rFonts w:ascii="Arial" w:hAnsi="Arial" w:cs="Arial"/>
          <w:sz w:val="20"/>
          <w:szCs w:val="20"/>
        </w:rPr>
        <w:t xml:space="preserve"> ciepłe i</w:t>
      </w:r>
      <w:r w:rsidR="0020602E" w:rsidRPr="00B57462">
        <w:rPr>
          <w:rFonts w:ascii="Arial" w:hAnsi="Arial" w:cs="Arial"/>
          <w:sz w:val="20"/>
          <w:szCs w:val="20"/>
        </w:rPr>
        <w:t xml:space="preserve"> </w:t>
      </w:r>
      <w:r w:rsidR="00497E15" w:rsidRPr="00B57462">
        <w:rPr>
          <w:rFonts w:ascii="Arial" w:hAnsi="Arial" w:cs="Arial"/>
          <w:sz w:val="20"/>
          <w:szCs w:val="20"/>
        </w:rPr>
        <w:t>składać się co najmniej z przystawki lub zupy, dania głównego</w:t>
      </w:r>
      <w:r w:rsidR="001D02A8" w:rsidRPr="00B57462">
        <w:rPr>
          <w:rFonts w:ascii="Arial" w:hAnsi="Arial" w:cs="Arial"/>
          <w:sz w:val="20"/>
          <w:szCs w:val="20"/>
        </w:rPr>
        <w:t>,</w:t>
      </w:r>
      <w:r w:rsidR="0020602E">
        <w:rPr>
          <w:rFonts w:ascii="Arial" w:hAnsi="Arial" w:cs="Arial"/>
          <w:sz w:val="20"/>
          <w:szCs w:val="20"/>
        </w:rPr>
        <w:t xml:space="preserve"> deseru </w:t>
      </w:r>
      <w:r w:rsidR="00497E15" w:rsidRPr="00B57462">
        <w:rPr>
          <w:rFonts w:ascii="Arial" w:hAnsi="Arial" w:cs="Arial"/>
          <w:sz w:val="20"/>
          <w:szCs w:val="20"/>
        </w:rPr>
        <w:t>oraz napojów typu: woda, sok</w:t>
      </w:r>
      <w:r w:rsidR="00C1454F" w:rsidRPr="00B57462">
        <w:rPr>
          <w:rFonts w:ascii="Arial" w:hAnsi="Arial" w:cs="Arial"/>
          <w:sz w:val="20"/>
          <w:szCs w:val="20"/>
        </w:rPr>
        <w:t xml:space="preserve"> – bez ograniczeń;</w:t>
      </w:r>
    </w:p>
    <w:bookmarkEnd w:id="1"/>
    <w:p w14:paraId="6AC7B511" w14:textId="69FC8D8E" w:rsidR="0042385A" w:rsidRPr="00B57462" w:rsidRDefault="0094698C" w:rsidP="00543C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3</w:t>
      </w:r>
      <w:r w:rsidR="00497E15" w:rsidRPr="00B57462">
        <w:rPr>
          <w:rFonts w:ascii="Arial" w:hAnsi="Arial" w:cs="Arial"/>
          <w:sz w:val="20"/>
          <w:szCs w:val="20"/>
        </w:rPr>
        <w:t xml:space="preserve"> kolacje: </w:t>
      </w:r>
      <w:bookmarkStart w:id="2" w:name="_Hlk195004189"/>
      <w:r w:rsidR="00497E15" w:rsidRPr="00B57462">
        <w:rPr>
          <w:rFonts w:ascii="Arial" w:hAnsi="Arial" w:cs="Arial"/>
          <w:sz w:val="20"/>
          <w:szCs w:val="20"/>
        </w:rPr>
        <w:t>posiłek w formie otwartego bufetu</w:t>
      </w:r>
      <w:r w:rsidR="0020602E">
        <w:rPr>
          <w:rFonts w:ascii="Arial" w:hAnsi="Arial" w:cs="Arial"/>
          <w:sz w:val="20"/>
          <w:szCs w:val="20"/>
        </w:rPr>
        <w:t xml:space="preserve"> zimnego i ciepłego</w:t>
      </w:r>
      <w:r w:rsidR="00497E15" w:rsidRPr="00B57462">
        <w:rPr>
          <w:rFonts w:ascii="Arial" w:hAnsi="Arial" w:cs="Arial"/>
          <w:sz w:val="20"/>
          <w:szCs w:val="20"/>
        </w:rPr>
        <w:t>, zawierający minimum jedno ciepłe danie,</w:t>
      </w:r>
      <w:r w:rsidR="0020602E">
        <w:rPr>
          <w:rFonts w:ascii="Arial" w:hAnsi="Arial" w:cs="Arial"/>
          <w:sz w:val="20"/>
          <w:szCs w:val="20"/>
        </w:rPr>
        <w:t xml:space="preserve"> pieczyw</w:t>
      </w:r>
      <w:r w:rsidR="00BB4F33">
        <w:rPr>
          <w:rFonts w:ascii="Arial" w:hAnsi="Arial" w:cs="Arial"/>
          <w:sz w:val="20"/>
          <w:szCs w:val="20"/>
        </w:rPr>
        <w:t>o</w:t>
      </w:r>
      <w:r w:rsidR="0020602E">
        <w:rPr>
          <w:rFonts w:ascii="Arial" w:hAnsi="Arial" w:cs="Arial"/>
          <w:sz w:val="20"/>
          <w:szCs w:val="20"/>
        </w:rPr>
        <w:t xml:space="preserve"> i </w:t>
      </w:r>
      <w:r w:rsidR="00BB4F33">
        <w:rPr>
          <w:rFonts w:ascii="Arial" w:hAnsi="Arial" w:cs="Arial"/>
          <w:sz w:val="20"/>
          <w:szCs w:val="20"/>
        </w:rPr>
        <w:t>owoc/</w:t>
      </w:r>
      <w:r w:rsidR="0020602E">
        <w:rPr>
          <w:rFonts w:ascii="Arial" w:hAnsi="Arial" w:cs="Arial"/>
          <w:sz w:val="20"/>
          <w:szCs w:val="20"/>
        </w:rPr>
        <w:t>ciast</w:t>
      </w:r>
      <w:r w:rsidR="00BB4F33">
        <w:rPr>
          <w:rFonts w:ascii="Arial" w:hAnsi="Arial" w:cs="Arial"/>
          <w:sz w:val="20"/>
          <w:szCs w:val="20"/>
        </w:rPr>
        <w:t>o</w:t>
      </w:r>
      <w:r w:rsidR="00497E15" w:rsidRPr="00B57462">
        <w:rPr>
          <w:rFonts w:ascii="Arial" w:hAnsi="Arial" w:cs="Arial"/>
          <w:sz w:val="20"/>
          <w:szCs w:val="20"/>
        </w:rPr>
        <w:t xml:space="preserve"> wraz z napojami typu: woda, sok, kawa/herbata </w:t>
      </w:r>
      <w:r w:rsidR="00C1454F" w:rsidRPr="00B57462">
        <w:rPr>
          <w:rFonts w:ascii="Arial" w:hAnsi="Arial" w:cs="Arial"/>
          <w:sz w:val="20"/>
          <w:szCs w:val="20"/>
        </w:rPr>
        <w:t xml:space="preserve">– bez ograniczeń, </w:t>
      </w:r>
      <w:r w:rsidR="00497E15" w:rsidRPr="00B57462">
        <w:rPr>
          <w:rFonts w:ascii="Arial" w:hAnsi="Arial" w:cs="Arial"/>
          <w:sz w:val="20"/>
          <w:szCs w:val="20"/>
        </w:rPr>
        <w:t>z dodatkami typu cukier, mleko</w:t>
      </w:r>
      <w:bookmarkEnd w:id="2"/>
      <w:r w:rsidR="00497E15" w:rsidRPr="00B57462">
        <w:rPr>
          <w:rFonts w:ascii="Arial" w:hAnsi="Arial" w:cs="Arial"/>
          <w:sz w:val="20"/>
          <w:szCs w:val="20"/>
        </w:rPr>
        <w:t>.</w:t>
      </w:r>
    </w:p>
    <w:p w14:paraId="518D80F1" w14:textId="1BF70F42" w:rsidR="00C1454F" w:rsidRPr="00B57462" w:rsidRDefault="00C1454F" w:rsidP="00543C3D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3" w:name="_Hlk195004247"/>
      <w:r w:rsidRPr="00B57462">
        <w:rPr>
          <w:rFonts w:ascii="Arial" w:eastAsia="Calibri" w:hAnsi="Arial" w:cs="Arial"/>
          <w:bCs/>
          <w:sz w:val="20"/>
          <w:szCs w:val="20"/>
        </w:rPr>
        <w:t xml:space="preserve">Wymagane jest, aby śniadania odbywały się </w:t>
      </w:r>
      <w:r w:rsidRPr="00B57462">
        <w:rPr>
          <w:rFonts w:ascii="Arial" w:hAnsi="Arial" w:cs="Arial"/>
          <w:sz w:val="20"/>
          <w:szCs w:val="20"/>
        </w:rPr>
        <w:t>w miejscu docelowym zakwaterowania grupy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>. O</w:t>
      </w:r>
      <w:r w:rsidRPr="00B57462">
        <w:rPr>
          <w:rFonts w:ascii="Arial" w:eastAsia="Calibri" w:hAnsi="Arial" w:cs="Arial"/>
          <w:bCs/>
          <w:sz w:val="20"/>
          <w:szCs w:val="20"/>
        </w:rPr>
        <w:t>biady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07CDC">
        <w:rPr>
          <w:rFonts w:ascii="Arial" w:eastAsia="Calibri" w:hAnsi="Arial" w:cs="Arial"/>
          <w:bCs/>
          <w:sz w:val="20"/>
          <w:szCs w:val="20"/>
        </w:rPr>
        <w:t>mają</w:t>
      </w:r>
      <w:r w:rsidR="0020602E">
        <w:rPr>
          <w:rFonts w:ascii="Arial" w:eastAsia="Calibri" w:hAnsi="Arial" w:cs="Arial"/>
          <w:bCs/>
          <w:sz w:val="20"/>
          <w:szCs w:val="20"/>
        </w:rPr>
        <w:t xml:space="preserve"> być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serwowane 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02454B" w:rsidRPr="00B57462">
        <w:rPr>
          <w:rFonts w:ascii="Arial" w:hAnsi="Arial" w:cs="Arial"/>
          <w:sz w:val="20"/>
          <w:szCs w:val="20"/>
        </w:rPr>
        <w:t>restauracjach lub obiektach gastronomicznych dostępnych dla ogółu konsumentów, oferujących zróżnicowany asortyment potraw i napojów, podawany</w:t>
      </w:r>
      <w:r w:rsidR="00207CDC">
        <w:rPr>
          <w:rFonts w:ascii="Arial" w:hAnsi="Arial" w:cs="Arial"/>
          <w:sz w:val="20"/>
          <w:szCs w:val="20"/>
        </w:rPr>
        <w:t>ch</w:t>
      </w:r>
      <w:r w:rsidR="0002454B" w:rsidRPr="00B57462">
        <w:rPr>
          <w:rFonts w:ascii="Arial" w:hAnsi="Arial" w:cs="Arial"/>
          <w:sz w:val="20"/>
          <w:szCs w:val="20"/>
        </w:rPr>
        <w:t xml:space="preserve"> konsumentom według karty jadłospisowej lub w formie bufetu, zapewniający gościom możliwość konsumpcji zamówionych potraw przy stoliku, </w:t>
      </w:r>
      <w:r w:rsidRPr="00B57462">
        <w:rPr>
          <w:rFonts w:ascii="Arial" w:eastAsia="Calibri" w:hAnsi="Arial" w:cs="Arial"/>
          <w:bCs/>
          <w:sz w:val="20"/>
          <w:szCs w:val="20"/>
        </w:rPr>
        <w:t>usytuowanych w miejscowości</w:t>
      </w:r>
      <w:r w:rsidR="00207CD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/miejscowościach, w których grupa będzie przebywać danego dnia wycieczki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>. K</w:t>
      </w:r>
      <w:r w:rsidRPr="00B57462">
        <w:rPr>
          <w:rFonts w:ascii="Arial" w:eastAsia="Calibri" w:hAnsi="Arial" w:cs="Arial"/>
          <w:bCs/>
          <w:sz w:val="20"/>
          <w:szCs w:val="20"/>
        </w:rPr>
        <w:t>olacje mogą być serwowane w miejscu zakwaterowania grupy lub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w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 restauracjach bądź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obiektach gastronomicznych poza nim, jeśli będzie to bardziej optymalne z punktu widzenia 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realizacji 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programu 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ustalonego </w:t>
      </w:r>
      <w:r w:rsidRPr="00B57462">
        <w:rPr>
          <w:rFonts w:ascii="Arial" w:eastAsia="Calibri" w:hAnsi="Arial" w:cs="Arial"/>
          <w:bCs/>
          <w:sz w:val="20"/>
          <w:szCs w:val="20"/>
        </w:rPr>
        <w:t>na dany dzień. Wymagane jest, aby jeden z obiadów lub kolacji był zorganizowany w lokalnej restauracji</w:t>
      </w:r>
      <w:r w:rsidR="0002454B" w:rsidRPr="00B57462">
        <w:rPr>
          <w:rFonts w:ascii="Arial" w:eastAsia="Calibri" w:hAnsi="Arial" w:cs="Arial"/>
          <w:bCs/>
          <w:sz w:val="20"/>
          <w:szCs w:val="20"/>
        </w:rPr>
        <w:t xml:space="preserve"> lub obiekcie gastronomicznym</w:t>
      </w:r>
      <w:r w:rsidR="0002454B" w:rsidRPr="00B57462">
        <w:rPr>
          <w:rFonts w:ascii="Arial" w:hAnsi="Arial" w:cs="Arial"/>
          <w:sz w:val="20"/>
          <w:szCs w:val="20"/>
        </w:rPr>
        <w:t>, zapewniający</w:t>
      </w:r>
      <w:r w:rsidR="00207CDC">
        <w:rPr>
          <w:rFonts w:ascii="Arial" w:hAnsi="Arial" w:cs="Arial"/>
          <w:sz w:val="20"/>
          <w:szCs w:val="20"/>
        </w:rPr>
        <w:t>m</w:t>
      </w:r>
      <w:r w:rsidR="0002454B" w:rsidRPr="00B57462">
        <w:rPr>
          <w:rFonts w:ascii="Arial" w:hAnsi="Arial" w:cs="Arial"/>
          <w:sz w:val="20"/>
          <w:szCs w:val="20"/>
        </w:rPr>
        <w:t xml:space="preserve"> gościom możliwość konsumpcji zamówionych potraw przy stoliku </w:t>
      </w:r>
      <w:r w:rsidRPr="00B57462">
        <w:rPr>
          <w:rFonts w:ascii="Arial" w:eastAsia="Calibri" w:hAnsi="Arial" w:cs="Arial"/>
          <w:bCs/>
          <w:sz w:val="20"/>
          <w:szCs w:val="20"/>
        </w:rPr>
        <w:t>i miał formę degustacji dań kuchni regionalnej.</w:t>
      </w:r>
    </w:p>
    <w:bookmarkEnd w:id="3"/>
    <w:p w14:paraId="1744E755" w14:textId="6153AB8D" w:rsidR="00875674" w:rsidRPr="00B57462" w:rsidRDefault="004371C8" w:rsidP="00543C3D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przy zamawianiu wszystkich posiłków uwzględni specjalne potrzeby żywieniowe uczestników </w:t>
      </w:r>
      <w:r w:rsidR="0042385A" w:rsidRPr="00B57462">
        <w:rPr>
          <w:rFonts w:ascii="Arial" w:hAnsi="Arial" w:cs="Arial"/>
          <w:sz w:val="20"/>
          <w:szCs w:val="20"/>
        </w:rPr>
        <w:t>wycieczki</w:t>
      </w:r>
      <w:r w:rsidRPr="00B57462">
        <w:rPr>
          <w:rFonts w:ascii="Arial" w:hAnsi="Arial" w:cs="Arial"/>
          <w:sz w:val="20"/>
          <w:szCs w:val="20"/>
        </w:rPr>
        <w:t xml:space="preserve"> tj. dieta wegetariańska, bezglutenowa</w:t>
      </w:r>
      <w:r w:rsidR="0094698C" w:rsidRPr="00B57462">
        <w:rPr>
          <w:rFonts w:ascii="Arial" w:hAnsi="Arial" w:cs="Arial"/>
          <w:sz w:val="20"/>
          <w:szCs w:val="20"/>
        </w:rPr>
        <w:t>, bez laktozy</w:t>
      </w:r>
      <w:r w:rsidRPr="00B57462">
        <w:rPr>
          <w:rFonts w:ascii="Arial" w:hAnsi="Arial" w:cs="Arial"/>
          <w:sz w:val="20"/>
          <w:szCs w:val="20"/>
        </w:rPr>
        <w:t>. O liczbie osób wymagających ww. </w:t>
      </w:r>
      <w:r w:rsidR="00C06A20" w:rsidRPr="00B57462">
        <w:rPr>
          <w:rFonts w:ascii="Arial" w:hAnsi="Arial" w:cs="Arial"/>
          <w:sz w:val="20"/>
          <w:szCs w:val="20"/>
        </w:rPr>
        <w:t>diety</w:t>
      </w:r>
      <w:r w:rsidRPr="00B57462">
        <w:rPr>
          <w:rFonts w:ascii="Arial" w:hAnsi="Arial" w:cs="Arial"/>
          <w:sz w:val="20"/>
          <w:szCs w:val="20"/>
        </w:rPr>
        <w:t xml:space="preserve"> Wykonawca zostanie poinformowany przez Zamawiającego </w:t>
      </w:r>
      <w:r w:rsidR="00C06A20" w:rsidRPr="00B57462">
        <w:rPr>
          <w:rFonts w:ascii="Arial" w:hAnsi="Arial" w:cs="Arial"/>
          <w:sz w:val="20"/>
          <w:szCs w:val="20"/>
        </w:rPr>
        <w:t>w</w:t>
      </w:r>
      <w:r w:rsidR="00AE42EA" w:rsidRPr="00B57462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 xml:space="preserve">ostatecznej liście uczestników wycieczki, która zostanie przekazana </w:t>
      </w:r>
      <w:r w:rsidR="0042385A" w:rsidRPr="00B57462">
        <w:rPr>
          <w:rFonts w:ascii="Arial" w:hAnsi="Arial" w:cs="Arial"/>
          <w:sz w:val="20"/>
          <w:szCs w:val="20"/>
        </w:rPr>
        <w:t>do</w:t>
      </w:r>
      <w:r w:rsidRPr="00B57462">
        <w:rPr>
          <w:rFonts w:ascii="Arial" w:hAnsi="Arial" w:cs="Arial"/>
          <w:sz w:val="20"/>
          <w:szCs w:val="20"/>
        </w:rPr>
        <w:t xml:space="preserve"> 7</w:t>
      </w:r>
      <w:r w:rsidR="00AE42EA" w:rsidRPr="00B57462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dni przed planowanym terminem realizacji usługi.</w:t>
      </w:r>
    </w:p>
    <w:p w14:paraId="12A50B0A" w14:textId="5CFAA937" w:rsidR="006C1A00" w:rsidRPr="00B57462" w:rsidRDefault="006C1A00" w:rsidP="00543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/>
          <w:sz w:val="20"/>
          <w:szCs w:val="20"/>
        </w:rPr>
        <w:t xml:space="preserve">USŁUGA UBEZPIECZENIA UCZESTNIKÓW </w:t>
      </w:r>
      <w:r w:rsidR="0042385A" w:rsidRPr="00B57462">
        <w:rPr>
          <w:rFonts w:ascii="Arial" w:hAnsi="Arial" w:cs="Arial"/>
          <w:b/>
          <w:sz w:val="20"/>
          <w:szCs w:val="20"/>
        </w:rPr>
        <w:t>WYCIECZKI</w:t>
      </w:r>
    </w:p>
    <w:p w14:paraId="60A53C72" w14:textId="27F06696" w:rsidR="006C1A00" w:rsidRPr="00B57462" w:rsidRDefault="006C1A00" w:rsidP="00543C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71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Wykonawca zapewni ubezpieczenie podróżne dla całej grupy począwszy od dnia wyjazdu do dnia powrotu.</w:t>
      </w:r>
    </w:p>
    <w:p w14:paraId="3E0CDBFF" w14:textId="77777777" w:rsidR="006C1A00" w:rsidRPr="00B57462" w:rsidRDefault="006C1A00" w:rsidP="00543C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lastRenderedPageBreak/>
        <w:t>Polisa ubezpieczeniowa dla każdego uczestnika powinna obejmować minimum:</w:t>
      </w:r>
    </w:p>
    <w:p w14:paraId="1E28B2E9" w14:textId="7F90670A" w:rsidR="00400F5F" w:rsidRPr="00B9501F" w:rsidRDefault="006C1A00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koszty leczenia i pomocy w podróży w wyniku nieszczęśliwego wypadku czy nagłego zachorowania (w tym koszt leczenia w przypadku zachorowania na COVID-19) </w:t>
      </w:r>
      <w:r w:rsidR="00856795">
        <w:rPr>
          <w:rFonts w:ascii="Arial" w:hAnsi="Arial" w:cs="Arial"/>
          <w:sz w:val="20"/>
          <w:szCs w:val="20"/>
        </w:rPr>
        <w:t>–</w:t>
      </w:r>
      <w:r w:rsidRPr="00B9501F">
        <w:rPr>
          <w:rFonts w:ascii="Arial" w:hAnsi="Arial" w:cs="Arial"/>
          <w:sz w:val="20"/>
          <w:szCs w:val="20"/>
        </w:rPr>
        <w:t xml:space="preserve"> co</w:t>
      </w:r>
      <w:r w:rsidR="00856795">
        <w:rPr>
          <w:rFonts w:ascii="Arial" w:hAnsi="Arial" w:cs="Arial"/>
          <w:sz w:val="20"/>
          <w:szCs w:val="20"/>
        </w:rPr>
        <w:t> </w:t>
      </w:r>
      <w:r w:rsidRPr="00B9501F">
        <w:rPr>
          <w:rFonts w:ascii="Arial" w:hAnsi="Arial" w:cs="Arial"/>
          <w:sz w:val="20"/>
          <w:szCs w:val="20"/>
        </w:rPr>
        <w:t xml:space="preserve">najmniej </w:t>
      </w:r>
      <w:r w:rsidR="002B52A8"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1F5DE01A" w14:textId="77319279" w:rsidR="00400F5F" w:rsidRPr="00B9501F" w:rsidRDefault="006C1A00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NNW - co najmniej </w:t>
      </w:r>
      <w:r w:rsidR="002B52A8">
        <w:rPr>
          <w:rFonts w:ascii="Arial" w:hAnsi="Arial" w:cs="Arial"/>
          <w:sz w:val="20"/>
          <w:szCs w:val="20"/>
        </w:rPr>
        <w:t>2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1E2E363A" w14:textId="63567769" w:rsidR="00400F5F" w:rsidRDefault="006C1A00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OC co najmniej </w:t>
      </w:r>
      <w:r w:rsidR="002B52A8">
        <w:rPr>
          <w:rFonts w:ascii="Arial" w:hAnsi="Arial" w:cs="Arial"/>
          <w:sz w:val="20"/>
          <w:szCs w:val="20"/>
        </w:rPr>
        <w:t>10</w:t>
      </w:r>
      <w:r w:rsidRPr="00B9501F">
        <w:rPr>
          <w:rFonts w:ascii="Arial" w:hAnsi="Arial" w:cs="Arial"/>
          <w:sz w:val="20"/>
          <w:szCs w:val="20"/>
        </w:rPr>
        <w:t xml:space="preserve">0 000 zł szkody w mieniu, </w:t>
      </w:r>
      <w:r w:rsidR="002B52A8"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>00 000 zł szkody na osobie;</w:t>
      </w:r>
    </w:p>
    <w:p w14:paraId="2DB17A45" w14:textId="77934C7C" w:rsidR="002B52A8" w:rsidRPr="00B9501F" w:rsidRDefault="002B52A8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Ratownictwo i transport 25 000 zł</w:t>
      </w:r>
    </w:p>
    <w:p w14:paraId="4261D211" w14:textId="77777777" w:rsidR="00400F5F" w:rsidRPr="00B9501F" w:rsidRDefault="006C1A00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>Ubezpieczenie bagażu co najmniej 2 000 zł;</w:t>
      </w:r>
    </w:p>
    <w:p w14:paraId="7704A910" w14:textId="77777777" w:rsidR="00400F5F" w:rsidRPr="00B9501F" w:rsidRDefault="006C1A00" w:rsidP="00543C3D">
      <w:pPr>
        <w:numPr>
          <w:ilvl w:val="0"/>
          <w:numId w:val="9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Assistance do wysokości sumy ubezpieczenia kosztów leczenia (w tym również </w:t>
      </w:r>
      <w:r w:rsidRPr="00B9501F">
        <w:rPr>
          <w:rFonts w:ascii="Arial" w:hAnsi="Arial" w:cs="Arial"/>
          <w:sz w:val="20"/>
          <w:szCs w:val="20"/>
        </w:rPr>
        <w:br/>
        <w:t>w przypadku zachorowania na COVID-19, ratownictwo i transport medyczny, organizacja pomocy na miejscu)</w:t>
      </w:r>
      <w:r w:rsidR="00400F5F" w:rsidRPr="00B9501F">
        <w:rPr>
          <w:rFonts w:ascii="Arial" w:hAnsi="Arial" w:cs="Arial"/>
          <w:sz w:val="20"/>
          <w:szCs w:val="20"/>
        </w:rPr>
        <w:t>;</w:t>
      </w:r>
    </w:p>
    <w:p w14:paraId="0D79406F" w14:textId="68F2C35E" w:rsidR="006C1A00" w:rsidRPr="00B57462" w:rsidRDefault="006C1A00" w:rsidP="00543C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przekaże listę uczestników wyjazdu zwierającą imi</w:t>
      </w:r>
      <w:r w:rsidR="00076332" w:rsidRPr="00B57462">
        <w:rPr>
          <w:rFonts w:ascii="Arial" w:hAnsi="Arial" w:cs="Arial"/>
          <w:sz w:val="20"/>
          <w:szCs w:val="20"/>
        </w:rPr>
        <w:t xml:space="preserve">ona i </w:t>
      </w:r>
      <w:r w:rsidRPr="00B57462">
        <w:rPr>
          <w:rFonts w:ascii="Arial" w:hAnsi="Arial" w:cs="Arial"/>
          <w:sz w:val="20"/>
          <w:szCs w:val="20"/>
        </w:rPr>
        <w:t>nazwisk</w:t>
      </w:r>
      <w:r w:rsidR="00076332" w:rsidRPr="00B57462">
        <w:rPr>
          <w:rFonts w:ascii="Arial" w:hAnsi="Arial" w:cs="Arial"/>
          <w:sz w:val="20"/>
          <w:szCs w:val="20"/>
        </w:rPr>
        <w:t>a</w:t>
      </w:r>
      <w:r w:rsidR="00BB4F33">
        <w:rPr>
          <w:rFonts w:ascii="Arial" w:hAnsi="Arial" w:cs="Arial"/>
          <w:sz w:val="20"/>
          <w:szCs w:val="20"/>
        </w:rPr>
        <w:t xml:space="preserve"> oraz</w:t>
      </w:r>
      <w:r w:rsidR="004408BE" w:rsidRPr="00B57462">
        <w:rPr>
          <w:rFonts w:ascii="Arial" w:hAnsi="Arial" w:cs="Arial"/>
          <w:sz w:val="20"/>
          <w:szCs w:val="20"/>
        </w:rPr>
        <w:t xml:space="preserve"> PESEL,</w:t>
      </w:r>
      <w:r w:rsidR="00076332" w:rsidRPr="00B57462">
        <w:rPr>
          <w:rFonts w:ascii="Arial" w:hAnsi="Arial" w:cs="Arial"/>
          <w:sz w:val="20"/>
          <w:szCs w:val="20"/>
        </w:rPr>
        <w:t xml:space="preserve"> nr</w:t>
      </w:r>
      <w:r w:rsidR="00716FFA">
        <w:rPr>
          <w:rFonts w:ascii="Arial" w:hAnsi="Arial" w:cs="Arial"/>
          <w:sz w:val="20"/>
          <w:szCs w:val="20"/>
        </w:rPr>
        <w:t> </w:t>
      </w:r>
      <w:r w:rsidR="00076332" w:rsidRPr="00B57462">
        <w:rPr>
          <w:rFonts w:ascii="Arial" w:hAnsi="Arial" w:cs="Arial"/>
          <w:sz w:val="20"/>
          <w:szCs w:val="20"/>
        </w:rPr>
        <w:t xml:space="preserve">telefonu i adres e-mail do </w:t>
      </w:r>
      <w:r w:rsidR="004408BE" w:rsidRPr="00B57462">
        <w:rPr>
          <w:rFonts w:ascii="Arial" w:hAnsi="Arial" w:cs="Arial"/>
          <w:sz w:val="20"/>
          <w:szCs w:val="20"/>
        </w:rPr>
        <w:t xml:space="preserve">kontaktu </w:t>
      </w:r>
      <w:r w:rsidR="00076332" w:rsidRPr="00B57462">
        <w:rPr>
          <w:rFonts w:ascii="Arial" w:hAnsi="Arial" w:cs="Arial"/>
          <w:sz w:val="20"/>
          <w:szCs w:val="20"/>
        </w:rPr>
        <w:t xml:space="preserve">z </w:t>
      </w:r>
      <w:r w:rsidR="0042385A" w:rsidRPr="00B57462">
        <w:rPr>
          <w:rFonts w:ascii="Arial" w:hAnsi="Arial" w:cs="Arial"/>
          <w:sz w:val="20"/>
          <w:szCs w:val="20"/>
        </w:rPr>
        <w:t>kierownikiem wycieczki</w:t>
      </w:r>
      <w:r w:rsidR="004408BE" w:rsidRPr="00B57462">
        <w:rPr>
          <w:rFonts w:ascii="Arial" w:hAnsi="Arial" w:cs="Arial"/>
          <w:sz w:val="20"/>
          <w:szCs w:val="20"/>
        </w:rPr>
        <w:t xml:space="preserve"> (</w:t>
      </w:r>
      <w:r w:rsidR="0042385A" w:rsidRPr="00B57462">
        <w:rPr>
          <w:rFonts w:ascii="Arial" w:hAnsi="Arial" w:cs="Arial"/>
          <w:sz w:val="20"/>
          <w:szCs w:val="20"/>
        </w:rPr>
        <w:t xml:space="preserve">wyznaczony </w:t>
      </w:r>
      <w:r w:rsidR="004408BE" w:rsidRPr="00B57462">
        <w:rPr>
          <w:rFonts w:ascii="Arial" w:hAnsi="Arial" w:cs="Arial"/>
          <w:sz w:val="20"/>
          <w:szCs w:val="20"/>
        </w:rPr>
        <w:t>nauczyciel</w:t>
      </w:r>
      <w:r w:rsidR="0042385A" w:rsidRPr="00B57462">
        <w:rPr>
          <w:rFonts w:ascii="Arial" w:hAnsi="Arial" w:cs="Arial"/>
          <w:sz w:val="20"/>
          <w:szCs w:val="20"/>
        </w:rPr>
        <w:t xml:space="preserve"> danej szkoły</w:t>
      </w:r>
      <w:r w:rsidR="004408BE" w:rsidRPr="00B57462">
        <w:rPr>
          <w:rFonts w:ascii="Arial" w:hAnsi="Arial" w:cs="Arial"/>
          <w:sz w:val="20"/>
          <w:szCs w:val="20"/>
        </w:rPr>
        <w:t>)</w:t>
      </w:r>
      <w:r w:rsidR="00076332" w:rsidRPr="00B57462">
        <w:rPr>
          <w:rFonts w:ascii="Arial" w:hAnsi="Arial" w:cs="Arial"/>
          <w:sz w:val="20"/>
          <w:szCs w:val="20"/>
        </w:rPr>
        <w:t>,</w:t>
      </w:r>
      <w:r w:rsidR="004408BE" w:rsidRPr="00B57462">
        <w:rPr>
          <w:rFonts w:ascii="Arial" w:hAnsi="Arial" w:cs="Arial"/>
          <w:sz w:val="20"/>
          <w:szCs w:val="20"/>
        </w:rPr>
        <w:t xml:space="preserve"> nr telefonu i adres e-mail do kontaktu z reprezentantem biura koordynacji. </w:t>
      </w:r>
      <w:r w:rsidRPr="00B57462">
        <w:rPr>
          <w:rFonts w:ascii="Arial" w:hAnsi="Arial" w:cs="Arial"/>
          <w:sz w:val="20"/>
          <w:szCs w:val="20"/>
        </w:rPr>
        <w:t>Za</w:t>
      </w:r>
      <w:r w:rsidR="00400F5F" w:rsidRPr="00B57462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 xml:space="preserve">pozyskanie </w:t>
      </w:r>
      <w:r w:rsidR="00400F5F" w:rsidRPr="00B57462">
        <w:rPr>
          <w:rFonts w:ascii="Arial" w:hAnsi="Arial" w:cs="Arial"/>
          <w:sz w:val="20"/>
          <w:szCs w:val="20"/>
        </w:rPr>
        <w:t>innych</w:t>
      </w:r>
      <w:r w:rsidR="004408BE" w:rsidRPr="00B57462">
        <w:rPr>
          <w:rFonts w:ascii="Arial" w:hAnsi="Arial" w:cs="Arial"/>
          <w:sz w:val="20"/>
          <w:szCs w:val="20"/>
        </w:rPr>
        <w:t xml:space="preserve"> </w:t>
      </w:r>
      <w:r w:rsidRPr="00B57462">
        <w:rPr>
          <w:rFonts w:ascii="Arial" w:hAnsi="Arial" w:cs="Arial"/>
          <w:sz w:val="20"/>
          <w:szCs w:val="20"/>
        </w:rPr>
        <w:t>danych od uczestników niezbędnych do zapewnienia ubezpieczenia odpowiedzialny jest bezpośrednio Wykonawca.</w:t>
      </w:r>
    </w:p>
    <w:p w14:paraId="7FA9A262" w14:textId="3D25F8F6" w:rsidR="006C1A00" w:rsidRPr="00B57462" w:rsidRDefault="006C1A00" w:rsidP="00543C3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dokona wyboru i zakupu najbardziej korzystnej oferty ubezpieczenia </w:t>
      </w:r>
      <w:r w:rsidRPr="00B57462">
        <w:rPr>
          <w:rFonts w:ascii="Arial" w:hAnsi="Arial" w:cs="Arial"/>
          <w:sz w:val="20"/>
          <w:szCs w:val="20"/>
        </w:rPr>
        <w:br/>
        <w:t>i przedłoży Zamawiającemu</w:t>
      </w:r>
      <w:r w:rsidR="002F2003" w:rsidRPr="00B57462">
        <w:rPr>
          <w:rFonts w:ascii="Arial" w:hAnsi="Arial" w:cs="Arial"/>
          <w:sz w:val="20"/>
          <w:szCs w:val="20"/>
        </w:rPr>
        <w:t xml:space="preserve"> oryginał lub kopię, </w:t>
      </w:r>
      <w:r w:rsidRPr="00B57462">
        <w:rPr>
          <w:rFonts w:ascii="Arial" w:hAnsi="Arial" w:cs="Arial"/>
          <w:sz w:val="20"/>
          <w:szCs w:val="20"/>
        </w:rPr>
        <w:t>potwierdzoną za zgodność z oryginałem</w:t>
      </w:r>
      <w:r w:rsidR="002F2003" w:rsidRPr="00B57462"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opłaconej polisy.</w:t>
      </w:r>
    </w:p>
    <w:p w14:paraId="68BC019C" w14:textId="67348F32" w:rsidR="006C1A00" w:rsidRPr="00B57462" w:rsidRDefault="00400F5F" w:rsidP="00543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rPr>
          <w:rFonts w:ascii="Arial" w:hAnsi="Arial" w:cs="Arial"/>
          <w:b/>
          <w:sz w:val="20"/>
          <w:szCs w:val="20"/>
        </w:rPr>
      </w:pPr>
      <w:r w:rsidRPr="00B57462">
        <w:rPr>
          <w:rFonts w:ascii="Arial" w:hAnsi="Arial" w:cs="Arial"/>
          <w:b/>
          <w:sz w:val="20"/>
          <w:szCs w:val="20"/>
        </w:rPr>
        <w:t>POZOSTAŁE INFORMACJE:</w:t>
      </w:r>
    </w:p>
    <w:p w14:paraId="451D42AC" w14:textId="428EBB2D" w:rsidR="002C4BF7" w:rsidRPr="00B57462" w:rsidRDefault="002C4BF7" w:rsidP="00543C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zobowiązany </w:t>
      </w:r>
      <w:r w:rsidR="00621E6F">
        <w:rPr>
          <w:rFonts w:ascii="Arial" w:hAnsi="Arial" w:cs="Arial"/>
          <w:sz w:val="20"/>
          <w:szCs w:val="20"/>
        </w:rPr>
        <w:t xml:space="preserve">będzie przedłożyć zamawiającemu </w:t>
      </w:r>
      <w:r w:rsidR="00A227EA">
        <w:rPr>
          <w:rFonts w:ascii="Arial" w:hAnsi="Arial" w:cs="Arial"/>
          <w:sz w:val="20"/>
          <w:szCs w:val="20"/>
        </w:rPr>
        <w:t>stosowne oświadczenia</w:t>
      </w:r>
    </w:p>
    <w:p w14:paraId="0E93A651" w14:textId="60E529DC" w:rsidR="002C4BF7" w:rsidRDefault="002C4BF7" w:rsidP="00543C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 zakresie zgodnym z art. 21 ustawy o przeciwdziałaniu dla każdej osoby, która zostanie wyznaczona do realizacji zamówienia, która będzie miała bezpośredni kontakt z dziećmi;</w:t>
      </w:r>
    </w:p>
    <w:p w14:paraId="652420CE" w14:textId="77777777" w:rsidR="00A227EA" w:rsidRDefault="0077435B" w:rsidP="00A227E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że wyznaczona/e przez niego do realizacji zamówienia osoba/y (które będą miały bezpośredni kontakt z dziećmi) nie figuruje/ą w Rejestrze Sprawców Przestępstw na Tle Seksualnym z dostępem ograniczonym (RSTS) lub w Rejestrze osób, w stosunku do których Państwowa Komisja do spraw przeciwdziałania wykorzystaniu seksualnemu małoletnich poniżej lat 15 wydała postanowienie o wpisie, o których mowa w ustawie z dnia 13 maja 2016r. o przeciwdziałaniu zagrożeniom przestępczością na tle seksualnym (t.j. Dz. U. z 2024 r. poz. 1802).</w:t>
      </w:r>
    </w:p>
    <w:p w14:paraId="019CE5B5" w14:textId="783D5CF5" w:rsidR="00A227EA" w:rsidRPr="00A227EA" w:rsidRDefault="00A227EA" w:rsidP="00A227E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A227EA">
        <w:rPr>
          <w:rFonts w:ascii="Arial" w:hAnsi="Arial" w:cs="Arial"/>
          <w:sz w:val="20"/>
          <w:szCs w:val="20"/>
        </w:rPr>
        <w:t>innych niezbędnych….</w:t>
      </w:r>
    </w:p>
    <w:p w14:paraId="4D58AF8D" w14:textId="2B5BE661" w:rsidR="00BB4F33" w:rsidRPr="00BB4F33" w:rsidRDefault="00BB4F33" w:rsidP="00543C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767C9">
        <w:rPr>
          <w:rFonts w:ascii="Arial" w:hAnsi="Arial" w:cs="Arial"/>
          <w:sz w:val="20"/>
          <w:szCs w:val="20"/>
        </w:rPr>
        <w:t>Wykonawca zobowiązany jest do spełnienia, przy realizacji usługi, warunków określonych w</w:t>
      </w:r>
      <w:r>
        <w:rPr>
          <w:rFonts w:ascii="Arial" w:hAnsi="Arial" w:cs="Arial"/>
          <w:sz w:val="20"/>
          <w:szCs w:val="20"/>
        </w:rPr>
        <w:t> </w:t>
      </w:r>
      <w:r w:rsidRPr="00F767C9">
        <w:rPr>
          <w:rFonts w:ascii="Arial" w:hAnsi="Arial" w:cs="Arial"/>
          <w:sz w:val="20"/>
          <w:szCs w:val="20"/>
        </w:rPr>
        <w:t>Rozporządzeniu Ministra Edukacji Narodowej i Sportu z dnia 8 listopada 2001 r. w sprawie warunków i sposobu organizowania przez publiczne przedszkola, szkoły i placówki krajoznawstwa i turystyki (Dz. U. z 2001 r. Nr 135, poz. 1516, z p. zm.) oraz w Rozporządzeniu Ministra Edukacji Narodowej z dnia 05 kwietnia 2016 r. w sprawie wypoczynku dzieci i młodzieży (Dz. U. z 2016 r., poz. 452 z p. zm.).</w:t>
      </w:r>
    </w:p>
    <w:sectPr w:rsidR="00BB4F33" w:rsidRPr="00BB4F33" w:rsidSect="00725692">
      <w:head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9C02" w14:textId="77777777" w:rsidR="0032635A" w:rsidRDefault="0032635A" w:rsidP="00725692">
      <w:pPr>
        <w:spacing w:after="0" w:line="240" w:lineRule="auto"/>
      </w:pPr>
      <w:r>
        <w:separator/>
      </w:r>
    </w:p>
  </w:endnote>
  <w:endnote w:type="continuationSeparator" w:id="0">
    <w:p w14:paraId="751E75F5" w14:textId="77777777" w:rsidR="0032635A" w:rsidRDefault="0032635A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02EF" w14:textId="77777777" w:rsidR="0032635A" w:rsidRDefault="0032635A" w:rsidP="00725692">
      <w:pPr>
        <w:spacing w:after="0" w:line="240" w:lineRule="auto"/>
      </w:pPr>
      <w:r>
        <w:separator/>
      </w:r>
    </w:p>
  </w:footnote>
  <w:footnote w:type="continuationSeparator" w:id="0">
    <w:p w14:paraId="58EDCE0B" w14:textId="77777777" w:rsidR="0032635A" w:rsidRDefault="0032635A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1C22" w14:textId="7D5830EB" w:rsidR="00621E6F" w:rsidRDefault="00621E6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WUP.XV.2025.1.</w:t>
    </w:r>
  </w:p>
  <w:p w14:paraId="55BA7A42" w14:textId="69390FE8" w:rsidR="00725692" w:rsidRDefault="00621E6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 WYCIECZEK KRAJOWYCH.</w:t>
    </w:r>
  </w:p>
  <w:p w14:paraId="6DF10E77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B43"/>
    <w:multiLevelType w:val="hybridMultilevel"/>
    <w:tmpl w:val="25FEF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6AE"/>
    <w:multiLevelType w:val="hybridMultilevel"/>
    <w:tmpl w:val="868E56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4C5C7A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5864"/>
    <w:multiLevelType w:val="hybridMultilevel"/>
    <w:tmpl w:val="951A71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7C2B2B"/>
    <w:multiLevelType w:val="hybridMultilevel"/>
    <w:tmpl w:val="82325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23F4"/>
    <w:multiLevelType w:val="hybridMultilevel"/>
    <w:tmpl w:val="21F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78C0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D56D50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6FC1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B35A0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0433D2"/>
    <w:multiLevelType w:val="hybridMultilevel"/>
    <w:tmpl w:val="73342A9E"/>
    <w:lvl w:ilvl="0" w:tplc="124C5C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F1BAC"/>
    <w:multiLevelType w:val="hybridMultilevel"/>
    <w:tmpl w:val="482AC47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64C4BEB"/>
    <w:multiLevelType w:val="hybridMultilevel"/>
    <w:tmpl w:val="1220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EF6C2D"/>
    <w:multiLevelType w:val="hybridMultilevel"/>
    <w:tmpl w:val="A4E209D8"/>
    <w:lvl w:ilvl="0" w:tplc="124C5C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C39E6"/>
    <w:multiLevelType w:val="hybridMultilevel"/>
    <w:tmpl w:val="2FE60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43"/>
    <w:multiLevelType w:val="hybridMultilevel"/>
    <w:tmpl w:val="482AC478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07C"/>
    <w:multiLevelType w:val="hybridMultilevel"/>
    <w:tmpl w:val="2FE60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3837"/>
    <w:multiLevelType w:val="hybridMultilevel"/>
    <w:tmpl w:val="E1BEE276"/>
    <w:lvl w:ilvl="0" w:tplc="4A169F5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D27832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7DD12F6"/>
    <w:multiLevelType w:val="hybridMultilevel"/>
    <w:tmpl w:val="38D6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174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AA3376F"/>
    <w:multiLevelType w:val="hybridMultilevel"/>
    <w:tmpl w:val="1DCEEEEC"/>
    <w:lvl w:ilvl="0" w:tplc="61660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D3745"/>
    <w:multiLevelType w:val="hybridMultilevel"/>
    <w:tmpl w:val="482AC478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0096BF4"/>
    <w:multiLevelType w:val="hybridMultilevel"/>
    <w:tmpl w:val="3370A13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816B7"/>
    <w:multiLevelType w:val="hybridMultilevel"/>
    <w:tmpl w:val="482AC478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2"/>
  </w:num>
  <w:num w:numId="2">
    <w:abstractNumId w:val="23"/>
  </w:num>
  <w:num w:numId="3">
    <w:abstractNumId w:val="5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9"/>
  </w:num>
  <w:num w:numId="14">
    <w:abstractNumId w:val="0"/>
  </w:num>
  <w:num w:numId="15">
    <w:abstractNumId w:val="3"/>
  </w:num>
  <w:num w:numId="16">
    <w:abstractNumId w:val="27"/>
  </w:num>
  <w:num w:numId="17">
    <w:abstractNumId w:val="10"/>
  </w:num>
  <w:num w:numId="18">
    <w:abstractNumId w:val="17"/>
  </w:num>
  <w:num w:numId="19">
    <w:abstractNumId w:val="4"/>
  </w:num>
  <w:num w:numId="20">
    <w:abstractNumId w:val="32"/>
  </w:num>
  <w:num w:numId="21">
    <w:abstractNumId w:val="19"/>
  </w:num>
  <w:num w:numId="22">
    <w:abstractNumId w:val="16"/>
  </w:num>
  <w:num w:numId="23">
    <w:abstractNumId w:val="25"/>
  </w:num>
  <w:num w:numId="24">
    <w:abstractNumId w:val="9"/>
  </w:num>
  <w:num w:numId="25">
    <w:abstractNumId w:val="11"/>
  </w:num>
  <w:num w:numId="26">
    <w:abstractNumId w:val="13"/>
  </w:num>
  <w:num w:numId="27">
    <w:abstractNumId w:val="18"/>
  </w:num>
  <w:num w:numId="28">
    <w:abstractNumId w:val="6"/>
  </w:num>
  <w:num w:numId="29">
    <w:abstractNumId w:val="14"/>
  </w:num>
  <w:num w:numId="30">
    <w:abstractNumId w:val="30"/>
  </w:num>
  <w:num w:numId="31">
    <w:abstractNumId w:val="8"/>
  </w:num>
  <w:num w:numId="32">
    <w:abstractNumId w:val="2"/>
  </w:num>
  <w:num w:numId="33">
    <w:abstractNumId w:val="34"/>
  </w:num>
  <w:num w:numId="34">
    <w:abstractNumId w:val="31"/>
  </w:num>
  <w:num w:numId="35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12718"/>
    <w:rsid w:val="00015815"/>
    <w:rsid w:val="0002454B"/>
    <w:rsid w:val="000340CD"/>
    <w:rsid w:val="00042B1F"/>
    <w:rsid w:val="00050CD5"/>
    <w:rsid w:val="00053B23"/>
    <w:rsid w:val="00054F05"/>
    <w:rsid w:val="00055260"/>
    <w:rsid w:val="00067CBA"/>
    <w:rsid w:val="00076332"/>
    <w:rsid w:val="00083EAA"/>
    <w:rsid w:val="000879EA"/>
    <w:rsid w:val="00090ADB"/>
    <w:rsid w:val="00096806"/>
    <w:rsid w:val="000A0BD9"/>
    <w:rsid w:val="000A3837"/>
    <w:rsid w:val="000A5199"/>
    <w:rsid w:val="000A63DA"/>
    <w:rsid w:val="000A6CB9"/>
    <w:rsid w:val="000A79F4"/>
    <w:rsid w:val="000B01BB"/>
    <w:rsid w:val="000B5C86"/>
    <w:rsid w:val="000C1A48"/>
    <w:rsid w:val="000D182E"/>
    <w:rsid w:val="000E3CB7"/>
    <w:rsid w:val="000F3984"/>
    <w:rsid w:val="00102EDE"/>
    <w:rsid w:val="00114950"/>
    <w:rsid w:val="00121608"/>
    <w:rsid w:val="00123C59"/>
    <w:rsid w:val="00125749"/>
    <w:rsid w:val="0013051E"/>
    <w:rsid w:val="00137A98"/>
    <w:rsid w:val="00143833"/>
    <w:rsid w:val="001564B2"/>
    <w:rsid w:val="00163FEC"/>
    <w:rsid w:val="001947BF"/>
    <w:rsid w:val="00196C42"/>
    <w:rsid w:val="001A2ED7"/>
    <w:rsid w:val="001A4DB7"/>
    <w:rsid w:val="001A7110"/>
    <w:rsid w:val="001B14FF"/>
    <w:rsid w:val="001B7FBD"/>
    <w:rsid w:val="001D02A8"/>
    <w:rsid w:val="001D3516"/>
    <w:rsid w:val="001D5140"/>
    <w:rsid w:val="001D5CD3"/>
    <w:rsid w:val="001D5D8F"/>
    <w:rsid w:val="0020602E"/>
    <w:rsid w:val="00207CDC"/>
    <w:rsid w:val="002112B8"/>
    <w:rsid w:val="00216093"/>
    <w:rsid w:val="00231DC8"/>
    <w:rsid w:val="00232CCE"/>
    <w:rsid w:val="0024027A"/>
    <w:rsid w:val="00243C86"/>
    <w:rsid w:val="002503D5"/>
    <w:rsid w:val="00251FDD"/>
    <w:rsid w:val="00254FF1"/>
    <w:rsid w:val="00256712"/>
    <w:rsid w:val="00265FC5"/>
    <w:rsid w:val="00273922"/>
    <w:rsid w:val="0028030A"/>
    <w:rsid w:val="00283556"/>
    <w:rsid w:val="002922EB"/>
    <w:rsid w:val="002B52A8"/>
    <w:rsid w:val="002C4BF7"/>
    <w:rsid w:val="002E405D"/>
    <w:rsid w:val="002F0474"/>
    <w:rsid w:val="002F2003"/>
    <w:rsid w:val="00314566"/>
    <w:rsid w:val="00317347"/>
    <w:rsid w:val="00317D4B"/>
    <w:rsid w:val="0032635A"/>
    <w:rsid w:val="00335CEC"/>
    <w:rsid w:val="0033749C"/>
    <w:rsid w:val="003377D5"/>
    <w:rsid w:val="00362669"/>
    <w:rsid w:val="00377553"/>
    <w:rsid w:val="00386623"/>
    <w:rsid w:val="00394380"/>
    <w:rsid w:val="003A206B"/>
    <w:rsid w:val="003C765C"/>
    <w:rsid w:val="003E55EC"/>
    <w:rsid w:val="003F514A"/>
    <w:rsid w:val="003F559D"/>
    <w:rsid w:val="00400F5F"/>
    <w:rsid w:val="00402F41"/>
    <w:rsid w:val="00403C38"/>
    <w:rsid w:val="004105B4"/>
    <w:rsid w:val="004132CB"/>
    <w:rsid w:val="0042385A"/>
    <w:rsid w:val="004329D6"/>
    <w:rsid w:val="004371C8"/>
    <w:rsid w:val="004408BE"/>
    <w:rsid w:val="0045008C"/>
    <w:rsid w:val="00455F58"/>
    <w:rsid w:val="0046376C"/>
    <w:rsid w:val="0046487A"/>
    <w:rsid w:val="00471E3C"/>
    <w:rsid w:val="00487D11"/>
    <w:rsid w:val="00497E15"/>
    <w:rsid w:val="004A014F"/>
    <w:rsid w:val="004B0FDA"/>
    <w:rsid w:val="004B1E55"/>
    <w:rsid w:val="004B523F"/>
    <w:rsid w:val="004B6A74"/>
    <w:rsid w:val="004C1539"/>
    <w:rsid w:val="004C351F"/>
    <w:rsid w:val="004D3DE6"/>
    <w:rsid w:val="004E0377"/>
    <w:rsid w:val="004E4B75"/>
    <w:rsid w:val="004F0EE8"/>
    <w:rsid w:val="004F3FD5"/>
    <w:rsid w:val="004F4831"/>
    <w:rsid w:val="00500FC1"/>
    <w:rsid w:val="005106B2"/>
    <w:rsid w:val="00523A7F"/>
    <w:rsid w:val="0052769C"/>
    <w:rsid w:val="00543C3D"/>
    <w:rsid w:val="00570480"/>
    <w:rsid w:val="00595AAE"/>
    <w:rsid w:val="005A52C1"/>
    <w:rsid w:val="005C1140"/>
    <w:rsid w:val="005C1DE4"/>
    <w:rsid w:val="005D2A2E"/>
    <w:rsid w:val="005E07E2"/>
    <w:rsid w:val="005E427C"/>
    <w:rsid w:val="005E5077"/>
    <w:rsid w:val="005E600C"/>
    <w:rsid w:val="005F54CF"/>
    <w:rsid w:val="005F5C0B"/>
    <w:rsid w:val="005F7DAB"/>
    <w:rsid w:val="00602C6A"/>
    <w:rsid w:val="0061773C"/>
    <w:rsid w:val="00621E6F"/>
    <w:rsid w:val="0062332C"/>
    <w:rsid w:val="00624946"/>
    <w:rsid w:val="0062665E"/>
    <w:rsid w:val="006334F8"/>
    <w:rsid w:val="00634226"/>
    <w:rsid w:val="00637937"/>
    <w:rsid w:val="006433C3"/>
    <w:rsid w:val="00663FA7"/>
    <w:rsid w:val="00666E8B"/>
    <w:rsid w:val="00675151"/>
    <w:rsid w:val="00687D7B"/>
    <w:rsid w:val="00693AA7"/>
    <w:rsid w:val="006A0C72"/>
    <w:rsid w:val="006B39C9"/>
    <w:rsid w:val="006B75BB"/>
    <w:rsid w:val="006C1A00"/>
    <w:rsid w:val="006C5188"/>
    <w:rsid w:val="006C73F4"/>
    <w:rsid w:val="006D7D43"/>
    <w:rsid w:val="006E1CAF"/>
    <w:rsid w:val="006E30C7"/>
    <w:rsid w:val="006E6AC4"/>
    <w:rsid w:val="006F32B4"/>
    <w:rsid w:val="006F4E2D"/>
    <w:rsid w:val="00701A44"/>
    <w:rsid w:val="0070457B"/>
    <w:rsid w:val="00711942"/>
    <w:rsid w:val="00715612"/>
    <w:rsid w:val="00716FFA"/>
    <w:rsid w:val="007177CE"/>
    <w:rsid w:val="007240F2"/>
    <w:rsid w:val="00725692"/>
    <w:rsid w:val="00735058"/>
    <w:rsid w:val="00735FEC"/>
    <w:rsid w:val="00740B41"/>
    <w:rsid w:val="0074773A"/>
    <w:rsid w:val="00750A08"/>
    <w:rsid w:val="00754115"/>
    <w:rsid w:val="007573E0"/>
    <w:rsid w:val="00763665"/>
    <w:rsid w:val="0077435B"/>
    <w:rsid w:val="007848FE"/>
    <w:rsid w:val="007B4A20"/>
    <w:rsid w:val="007B5D25"/>
    <w:rsid w:val="007E465B"/>
    <w:rsid w:val="007E561F"/>
    <w:rsid w:val="007F4D53"/>
    <w:rsid w:val="008148D7"/>
    <w:rsid w:val="008207DA"/>
    <w:rsid w:val="0082221B"/>
    <w:rsid w:val="00825BCE"/>
    <w:rsid w:val="008302EC"/>
    <w:rsid w:val="00836BA0"/>
    <w:rsid w:val="00856795"/>
    <w:rsid w:val="00860771"/>
    <w:rsid w:val="0086437B"/>
    <w:rsid w:val="00874BBB"/>
    <w:rsid w:val="00875674"/>
    <w:rsid w:val="00876FD2"/>
    <w:rsid w:val="008813D5"/>
    <w:rsid w:val="0088756E"/>
    <w:rsid w:val="00887F5A"/>
    <w:rsid w:val="00891CDB"/>
    <w:rsid w:val="008B11B5"/>
    <w:rsid w:val="008C34E1"/>
    <w:rsid w:val="008E3172"/>
    <w:rsid w:val="008E5B53"/>
    <w:rsid w:val="008F290F"/>
    <w:rsid w:val="008F2CD5"/>
    <w:rsid w:val="00917CD8"/>
    <w:rsid w:val="00923872"/>
    <w:rsid w:val="0092549B"/>
    <w:rsid w:val="00933B11"/>
    <w:rsid w:val="00940861"/>
    <w:rsid w:val="0094698C"/>
    <w:rsid w:val="0095147E"/>
    <w:rsid w:val="009527F3"/>
    <w:rsid w:val="00962BE6"/>
    <w:rsid w:val="00965DD2"/>
    <w:rsid w:val="009707C6"/>
    <w:rsid w:val="00982091"/>
    <w:rsid w:val="00987FD3"/>
    <w:rsid w:val="00993FE7"/>
    <w:rsid w:val="00995A29"/>
    <w:rsid w:val="009B0EF9"/>
    <w:rsid w:val="009B7073"/>
    <w:rsid w:val="009C3941"/>
    <w:rsid w:val="009C4229"/>
    <w:rsid w:val="009D6794"/>
    <w:rsid w:val="009D7471"/>
    <w:rsid w:val="009E4358"/>
    <w:rsid w:val="009E4CF2"/>
    <w:rsid w:val="009E5F35"/>
    <w:rsid w:val="009F2308"/>
    <w:rsid w:val="009F5D1C"/>
    <w:rsid w:val="00A15ACB"/>
    <w:rsid w:val="00A227EA"/>
    <w:rsid w:val="00A3113B"/>
    <w:rsid w:val="00A3331A"/>
    <w:rsid w:val="00A40756"/>
    <w:rsid w:val="00A643A9"/>
    <w:rsid w:val="00A8008B"/>
    <w:rsid w:val="00A823CA"/>
    <w:rsid w:val="00AA27DD"/>
    <w:rsid w:val="00AA38B4"/>
    <w:rsid w:val="00AB2385"/>
    <w:rsid w:val="00AC2694"/>
    <w:rsid w:val="00AD33C6"/>
    <w:rsid w:val="00AD48E8"/>
    <w:rsid w:val="00AD71EC"/>
    <w:rsid w:val="00AE42EA"/>
    <w:rsid w:val="00AF22CC"/>
    <w:rsid w:val="00B0523D"/>
    <w:rsid w:val="00B0646E"/>
    <w:rsid w:val="00B1174B"/>
    <w:rsid w:val="00B22A19"/>
    <w:rsid w:val="00B265DD"/>
    <w:rsid w:val="00B27BED"/>
    <w:rsid w:val="00B43C83"/>
    <w:rsid w:val="00B4443F"/>
    <w:rsid w:val="00B5169E"/>
    <w:rsid w:val="00B557AB"/>
    <w:rsid w:val="00B56D7E"/>
    <w:rsid w:val="00B57462"/>
    <w:rsid w:val="00B61C20"/>
    <w:rsid w:val="00B6242A"/>
    <w:rsid w:val="00B62EA2"/>
    <w:rsid w:val="00B62FA3"/>
    <w:rsid w:val="00B80C58"/>
    <w:rsid w:val="00B9501F"/>
    <w:rsid w:val="00B970D6"/>
    <w:rsid w:val="00BA13D6"/>
    <w:rsid w:val="00BB3C84"/>
    <w:rsid w:val="00BB4F33"/>
    <w:rsid w:val="00BB6DFF"/>
    <w:rsid w:val="00BD1466"/>
    <w:rsid w:val="00BD1856"/>
    <w:rsid w:val="00BD4DB2"/>
    <w:rsid w:val="00C06A20"/>
    <w:rsid w:val="00C12BA3"/>
    <w:rsid w:val="00C1454F"/>
    <w:rsid w:val="00C315B7"/>
    <w:rsid w:val="00C53249"/>
    <w:rsid w:val="00C53CA6"/>
    <w:rsid w:val="00C5580F"/>
    <w:rsid w:val="00C65374"/>
    <w:rsid w:val="00C7454D"/>
    <w:rsid w:val="00C930CB"/>
    <w:rsid w:val="00C93D43"/>
    <w:rsid w:val="00C944DB"/>
    <w:rsid w:val="00CA2C72"/>
    <w:rsid w:val="00CA6510"/>
    <w:rsid w:val="00CB3133"/>
    <w:rsid w:val="00CB7CE8"/>
    <w:rsid w:val="00CC6107"/>
    <w:rsid w:val="00CC6FD0"/>
    <w:rsid w:val="00CD2A1A"/>
    <w:rsid w:val="00CE0151"/>
    <w:rsid w:val="00D06FDB"/>
    <w:rsid w:val="00D110DF"/>
    <w:rsid w:val="00D11D9C"/>
    <w:rsid w:val="00D15D2E"/>
    <w:rsid w:val="00D3635B"/>
    <w:rsid w:val="00D567B6"/>
    <w:rsid w:val="00D649B5"/>
    <w:rsid w:val="00D66357"/>
    <w:rsid w:val="00DA209B"/>
    <w:rsid w:val="00DA7530"/>
    <w:rsid w:val="00DD49CF"/>
    <w:rsid w:val="00DE16D5"/>
    <w:rsid w:val="00DE2E3A"/>
    <w:rsid w:val="00DE7F28"/>
    <w:rsid w:val="00E23323"/>
    <w:rsid w:val="00E360E0"/>
    <w:rsid w:val="00E42A2A"/>
    <w:rsid w:val="00E51463"/>
    <w:rsid w:val="00E620DD"/>
    <w:rsid w:val="00E85504"/>
    <w:rsid w:val="00E85618"/>
    <w:rsid w:val="00E86DB2"/>
    <w:rsid w:val="00EA3214"/>
    <w:rsid w:val="00ED3815"/>
    <w:rsid w:val="00ED43D0"/>
    <w:rsid w:val="00EE665C"/>
    <w:rsid w:val="00EF4B1A"/>
    <w:rsid w:val="00F01944"/>
    <w:rsid w:val="00F02ED4"/>
    <w:rsid w:val="00F27B78"/>
    <w:rsid w:val="00F30DCD"/>
    <w:rsid w:val="00F31E10"/>
    <w:rsid w:val="00F37388"/>
    <w:rsid w:val="00F46BB5"/>
    <w:rsid w:val="00F52D72"/>
    <w:rsid w:val="00F54F7A"/>
    <w:rsid w:val="00F5795F"/>
    <w:rsid w:val="00F65236"/>
    <w:rsid w:val="00F70ED9"/>
    <w:rsid w:val="00F84E4C"/>
    <w:rsid w:val="00F962FE"/>
    <w:rsid w:val="00FC47CA"/>
    <w:rsid w:val="00FC69A4"/>
    <w:rsid w:val="00FD2BB7"/>
    <w:rsid w:val="00FD63E1"/>
    <w:rsid w:val="00FE1761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7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6437B"/>
  </w:style>
  <w:style w:type="character" w:styleId="Pogrubienie">
    <w:name w:val="Strong"/>
    <w:basedOn w:val="Domylnaczcionkaakapitu"/>
    <w:uiPriority w:val="22"/>
    <w:qFormat/>
    <w:rsid w:val="00F01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94A0-D7FD-4A37-BF06-029DD087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5008</Words>
  <Characters>30048</Characters>
  <Application>Microsoft Office Word</Application>
  <DocSecurity>4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cp:lastPrinted>2025-04-09T09:46:00Z</cp:lastPrinted>
  <dcterms:created xsi:type="dcterms:W3CDTF">2025-04-10T10:05:00Z</dcterms:created>
  <dcterms:modified xsi:type="dcterms:W3CDTF">2025-04-10T10:05:00Z</dcterms:modified>
</cp:coreProperties>
</file>