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2B" w:rsidRPr="00E66C27" w:rsidRDefault="00F2608C" w:rsidP="006F582B">
      <w:pPr>
        <w:pStyle w:val="TytuZnak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noProof/>
          <w:sz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167640</wp:posOffset>
            </wp:positionV>
            <wp:extent cx="6172200" cy="638175"/>
            <wp:effectExtent l="19050" t="0" r="0" b="0"/>
            <wp:wrapNone/>
            <wp:docPr id="2" name="Obraz 5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82B" w:rsidRPr="00E66C27" w:rsidRDefault="006F582B" w:rsidP="006F582B">
      <w:pPr>
        <w:pStyle w:val="TytuZnak"/>
        <w:rPr>
          <w:rFonts w:ascii="Arial" w:hAnsi="Arial" w:cs="Arial"/>
          <w:i/>
          <w:sz w:val="32"/>
        </w:rPr>
      </w:pPr>
    </w:p>
    <w:p w:rsidR="006F582B" w:rsidRPr="00E66C27" w:rsidRDefault="006F582B" w:rsidP="006F582B">
      <w:pPr>
        <w:pStyle w:val="TytuZnak"/>
        <w:rPr>
          <w:rFonts w:ascii="Arial" w:hAnsi="Arial" w:cs="Arial"/>
          <w:i/>
          <w:sz w:val="32"/>
        </w:rPr>
      </w:pPr>
    </w:p>
    <w:p w:rsidR="006F582B" w:rsidRPr="001E4E38" w:rsidRDefault="006F582B" w:rsidP="006F582B">
      <w:pPr>
        <w:pStyle w:val="TytuZnak"/>
        <w:rPr>
          <w:rFonts w:ascii="Arial" w:hAnsi="Arial" w:cs="Arial"/>
          <w:i/>
        </w:rPr>
      </w:pPr>
    </w:p>
    <w:p w:rsidR="006F582B" w:rsidRPr="00C1400C" w:rsidRDefault="006F582B" w:rsidP="001E4E38">
      <w:pPr>
        <w:pStyle w:val="TytuZnak"/>
        <w:jc w:val="center"/>
        <w:rPr>
          <w:rFonts w:ascii="Arial" w:hAnsi="Arial" w:cs="Arial"/>
        </w:rPr>
      </w:pPr>
    </w:p>
    <w:p w:rsidR="006F582B" w:rsidRPr="00B41CAF" w:rsidRDefault="006F582B" w:rsidP="008B3F3E">
      <w:pPr>
        <w:pStyle w:val="PodtytuZnak"/>
        <w:ind w:left="-360"/>
        <w:jc w:val="center"/>
        <w:rPr>
          <w:rFonts w:ascii="Arial" w:hAnsi="Arial" w:cs="Arial"/>
          <w:b/>
        </w:rPr>
      </w:pPr>
      <w:r w:rsidRPr="00B41CAF">
        <w:rPr>
          <w:rFonts w:ascii="Arial" w:hAnsi="Arial" w:cs="Arial"/>
          <w:b/>
        </w:rPr>
        <w:t>UMOWA O DOFINANSOWANIE PROJEKTU</w:t>
      </w:r>
      <w:r w:rsidR="009634A4">
        <w:rPr>
          <w:rFonts w:ascii="Arial" w:hAnsi="Arial" w:cs="Arial"/>
          <w:b/>
        </w:rPr>
        <w:t xml:space="preserve"> </w:t>
      </w:r>
      <w:r w:rsidR="009634A4" w:rsidRPr="00435400">
        <w:rPr>
          <w:rFonts w:ascii="Arial" w:hAnsi="Arial" w:cs="Arial"/>
          <w:b/>
        </w:rPr>
        <w:t>SYSTEMOWEGO</w:t>
      </w:r>
      <w:r w:rsidR="008B3F3E" w:rsidRPr="00435400">
        <w:rPr>
          <w:rFonts w:ascii="Arial" w:hAnsi="Arial" w:cs="Arial"/>
          <w:b/>
        </w:rPr>
        <w:t xml:space="preserve"> W RAMACH PODDZIAŁANIA 9.1.1</w:t>
      </w:r>
      <w:r w:rsidR="00561158" w:rsidRPr="00435400">
        <w:rPr>
          <w:rFonts w:ascii="Arial" w:hAnsi="Arial" w:cs="Arial"/>
          <w:b/>
        </w:rPr>
        <w:t xml:space="preserve"> W ZAKRESIE</w:t>
      </w:r>
      <w:r w:rsidR="009634A4" w:rsidRPr="00435400">
        <w:rPr>
          <w:rFonts w:ascii="Arial" w:hAnsi="Arial" w:cs="Arial"/>
          <w:b/>
        </w:rPr>
        <w:t xml:space="preserve"> </w:t>
      </w:r>
      <w:r w:rsidR="008B3F3E" w:rsidRPr="00435400">
        <w:rPr>
          <w:rFonts w:ascii="Arial" w:hAnsi="Arial" w:cs="Arial"/>
          <w:b/>
        </w:rPr>
        <w:t>MODERNIZACJI ODDZIAŁÓW PRZEDSZKOLNYCH ZLOKALIZOWANYCH PRZY SZKOŁACH PODSTAWOWYCH</w:t>
      </w:r>
      <w:r w:rsidR="00B41CAF" w:rsidRPr="00435400">
        <w:rPr>
          <w:rFonts w:ascii="Arial" w:hAnsi="Arial" w:cs="Arial"/>
          <w:b/>
        </w:rPr>
        <w:br/>
      </w:r>
      <w:r w:rsidRPr="00435400">
        <w:rPr>
          <w:rFonts w:ascii="Arial" w:hAnsi="Arial" w:cs="Arial"/>
          <w:b/>
        </w:rPr>
        <w:t>W RAMACH PROGRAMU OPERACYJNEGO KAPITAŁ LUDZKI</w:t>
      </w:r>
    </w:p>
    <w:p w:rsidR="006F582B" w:rsidRPr="00E66C27" w:rsidRDefault="006F582B" w:rsidP="006F582B">
      <w:pPr>
        <w:pStyle w:val="TytuZnak"/>
        <w:spacing w:after="60"/>
        <w:jc w:val="both"/>
        <w:rPr>
          <w:rFonts w:ascii="Arial" w:hAnsi="Arial" w:cs="Arial"/>
          <w:b/>
          <w:sz w:val="20"/>
        </w:rPr>
      </w:pPr>
    </w:p>
    <w:p w:rsidR="006F582B" w:rsidRPr="00E66C27" w:rsidRDefault="006F582B" w:rsidP="006F582B">
      <w:pPr>
        <w:pStyle w:val="TytuZnak"/>
        <w:spacing w:after="60"/>
        <w:jc w:val="both"/>
        <w:rPr>
          <w:rFonts w:ascii="Arial" w:hAnsi="Arial" w:cs="Arial"/>
          <w:sz w:val="20"/>
        </w:rPr>
      </w:pPr>
      <w:r w:rsidRPr="00E66C27">
        <w:rPr>
          <w:rFonts w:ascii="Arial" w:hAnsi="Arial" w:cs="Arial"/>
          <w:sz w:val="20"/>
        </w:rPr>
        <w:t>Nr umowy: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Umowa o dofinansowanie Projektu: </w:t>
      </w:r>
      <w:r w:rsidR="00B27B92" w:rsidRPr="00E66C27">
        <w:rPr>
          <w:rFonts w:ascii="Arial" w:hAnsi="Arial" w:cs="Arial"/>
          <w:sz w:val="20"/>
          <w:szCs w:val="20"/>
        </w:rPr>
        <w:t>……………………..</w:t>
      </w:r>
      <w:r w:rsidRPr="00E66C27">
        <w:rPr>
          <w:rFonts w:ascii="Arial" w:hAnsi="Arial" w:cs="Arial"/>
          <w:i/>
          <w:sz w:val="20"/>
          <w:szCs w:val="20"/>
        </w:rPr>
        <w:t>[tytuł projektu]</w:t>
      </w:r>
      <w:r w:rsidRPr="00E66C27">
        <w:rPr>
          <w:rFonts w:ascii="Arial" w:hAnsi="Arial" w:cs="Arial"/>
          <w:sz w:val="20"/>
          <w:szCs w:val="20"/>
        </w:rPr>
        <w:t xml:space="preserve"> w ramach Programu Operacyjnego Kapitał Ludzki współfinansowanego ze środków Europejskiego Funduszu Społecznego, zawarta w </w:t>
      </w:r>
      <w:r w:rsidR="00AA138D" w:rsidRPr="00E66C27">
        <w:rPr>
          <w:rFonts w:ascii="Arial" w:hAnsi="Arial" w:cs="Arial"/>
          <w:sz w:val="20"/>
          <w:szCs w:val="20"/>
        </w:rPr>
        <w:t>…………….</w:t>
      </w:r>
      <w:r w:rsidRPr="00E66C27">
        <w:rPr>
          <w:rFonts w:ascii="Arial" w:hAnsi="Arial" w:cs="Arial"/>
          <w:i/>
          <w:sz w:val="20"/>
          <w:szCs w:val="20"/>
        </w:rPr>
        <w:t>[miejsce zawarcia umowy]</w:t>
      </w:r>
      <w:r w:rsidRPr="00E66C27">
        <w:rPr>
          <w:rFonts w:ascii="Arial" w:hAnsi="Arial" w:cs="Arial"/>
          <w:sz w:val="20"/>
          <w:szCs w:val="20"/>
        </w:rPr>
        <w:t xml:space="preserve"> w dniu ….................. pomiędzy: 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Województwem Zachodniopomorskim - Wojewódzkim Urzędem Pracy w Szczecinie, ul. A. Mickiewicza 41, 70-383 Szczecin, zwanym dalej „Instytucją  Pośredniczącą”,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reprezentowan</w:t>
      </w:r>
      <w:r w:rsidR="00DA3C6A">
        <w:rPr>
          <w:rFonts w:ascii="Arial" w:hAnsi="Arial" w:cs="Arial"/>
          <w:sz w:val="20"/>
          <w:szCs w:val="20"/>
        </w:rPr>
        <w:t>ym</w:t>
      </w:r>
      <w:r w:rsidRPr="00E66C27">
        <w:rPr>
          <w:rFonts w:ascii="Arial" w:hAnsi="Arial" w:cs="Arial"/>
          <w:sz w:val="20"/>
          <w:szCs w:val="20"/>
        </w:rPr>
        <w:t xml:space="preserve"> przez: 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Pana Andrzeja Przewodę – Dyrektora Wojewódzkiego Urzędu Pracy w Szczecinie, </w:t>
      </w:r>
    </w:p>
    <w:p w:rsidR="003765F4" w:rsidRPr="00E66C27" w:rsidRDefault="003765F4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a</w:t>
      </w:r>
    </w:p>
    <w:p w:rsidR="006F582B" w:rsidRPr="00E66C27" w:rsidRDefault="00A679BB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………………………</w:t>
      </w:r>
      <w:r w:rsidR="006F582B" w:rsidRPr="00E66C27">
        <w:rPr>
          <w:rFonts w:ascii="Arial" w:hAnsi="Arial" w:cs="Arial"/>
          <w:i/>
          <w:sz w:val="20"/>
          <w:szCs w:val="20"/>
        </w:rPr>
        <w:t>[nazwa i adres Beneficjenta</w:t>
      </w:r>
      <w:r w:rsidR="00F8580F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1"/>
      </w:r>
      <w:r w:rsidR="006F582B" w:rsidRPr="00E66C27">
        <w:rPr>
          <w:rFonts w:ascii="Arial" w:hAnsi="Arial" w:cs="Arial"/>
          <w:i/>
          <w:sz w:val="20"/>
          <w:szCs w:val="20"/>
        </w:rPr>
        <w:t xml:space="preserve">, a gdy posiada - również NIP i REGON], </w:t>
      </w:r>
      <w:r w:rsidR="006F582B" w:rsidRPr="00E66C27">
        <w:rPr>
          <w:rFonts w:ascii="Arial" w:hAnsi="Arial" w:cs="Arial"/>
          <w:sz w:val="20"/>
          <w:szCs w:val="20"/>
        </w:rPr>
        <w:t>zwaną/ym dalej</w:t>
      </w:r>
      <w:r w:rsidR="006F582B" w:rsidRPr="00E66C27">
        <w:rPr>
          <w:rFonts w:ascii="Arial" w:hAnsi="Arial" w:cs="Arial"/>
          <w:i/>
          <w:sz w:val="20"/>
          <w:szCs w:val="20"/>
        </w:rPr>
        <w:t xml:space="preserve"> „</w:t>
      </w:r>
      <w:r w:rsidR="006F582B" w:rsidRPr="00E66C27">
        <w:rPr>
          <w:rFonts w:ascii="Arial" w:hAnsi="Arial" w:cs="Arial"/>
          <w:sz w:val="20"/>
          <w:szCs w:val="20"/>
        </w:rPr>
        <w:t>Beneficjentem”,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reprezentowanym przez:..............................................................…….....................................................</w:t>
      </w:r>
    </w:p>
    <w:p w:rsidR="006F582B" w:rsidRPr="00E66C27" w:rsidRDefault="006F582B" w:rsidP="006F582B">
      <w:pPr>
        <w:pStyle w:val="TekstpodstawowyZnak"/>
        <w:spacing w:after="60"/>
        <w:rPr>
          <w:rFonts w:ascii="Arial" w:hAnsi="Arial" w:cs="Arial"/>
          <w:b/>
          <w:sz w:val="20"/>
          <w:szCs w:val="20"/>
        </w:rPr>
      </w:pPr>
    </w:p>
    <w:p w:rsidR="006F582B" w:rsidRPr="00E66C27" w:rsidRDefault="006F582B" w:rsidP="001E4E38">
      <w:pPr>
        <w:pStyle w:val="Pisma"/>
        <w:spacing w:after="60"/>
        <w:jc w:val="center"/>
        <w:rPr>
          <w:rFonts w:ascii="Arial" w:hAnsi="Arial" w:cs="Arial"/>
          <w:szCs w:val="20"/>
        </w:rPr>
      </w:pPr>
      <w:r w:rsidRPr="00E66C27">
        <w:rPr>
          <w:rFonts w:ascii="Arial" w:hAnsi="Arial" w:cs="Arial"/>
          <w:szCs w:val="20"/>
        </w:rPr>
        <w:t>§ 1.</w:t>
      </w:r>
    </w:p>
    <w:p w:rsidR="006F582B" w:rsidRPr="00E66C27" w:rsidRDefault="006F582B" w:rsidP="006F582B">
      <w:pPr>
        <w:pStyle w:val="TekstpodstawowyZnak"/>
        <w:spacing w:after="6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Ilekroć w umowie jest mowa o:</w:t>
      </w:r>
    </w:p>
    <w:p w:rsidR="006F582B" w:rsidRPr="00E66C27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„Programie” oznacza to Program Operacyjny Kapitał Ludzki zatwierdzony decyzją Komisji Europejskiej z dnia 28 września 2007 r. nr K (2007) 4547</w:t>
      </w:r>
      <w:r w:rsidRPr="00E66C27">
        <w:rPr>
          <w:rFonts w:ascii="Arial" w:hAnsi="Arial" w:cs="Arial"/>
          <w:i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 xml:space="preserve">zmienioną decyzją </w:t>
      </w:r>
      <w:r w:rsidRPr="00E66C27">
        <w:rPr>
          <w:rFonts w:ascii="Arial" w:hAnsi="Arial" w:cs="Arial"/>
          <w:spacing w:val="4"/>
          <w:sz w:val="20"/>
          <w:szCs w:val="20"/>
        </w:rPr>
        <w:t>z dnia 21 sierpnia 2009 r. nr K(2009) 6607</w:t>
      </w:r>
      <w:r w:rsidR="00D83E53">
        <w:rPr>
          <w:rFonts w:ascii="Arial" w:hAnsi="Arial" w:cs="Arial"/>
          <w:spacing w:val="4"/>
          <w:sz w:val="20"/>
          <w:szCs w:val="20"/>
        </w:rPr>
        <w:t xml:space="preserve"> i decyzją z dnia 5 grudnia 2011 r. nr K(2011) 9058</w:t>
      </w:r>
      <w:r w:rsidRPr="00E66C27">
        <w:rPr>
          <w:rFonts w:ascii="Arial" w:hAnsi="Arial" w:cs="Arial"/>
          <w:sz w:val="20"/>
          <w:szCs w:val="20"/>
        </w:rPr>
        <w:t>;</w:t>
      </w:r>
    </w:p>
    <w:p w:rsidR="006F582B" w:rsidRPr="00E66C27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„Priorytecie” oznacza to</w:t>
      </w:r>
      <w:r w:rsidR="00E66C27" w:rsidRPr="00E66C27">
        <w:rPr>
          <w:rFonts w:ascii="Arial" w:hAnsi="Arial" w:cs="Arial"/>
          <w:sz w:val="20"/>
          <w:szCs w:val="20"/>
        </w:rPr>
        <w:t xml:space="preserve"> …………</w:t>
      </w:r>
      <w:r w:rsidRPr="00E66C27">
        <w:rPr>
          <w:rFonts w:ascii="Arial" w:hAnsi="Arial" w:cs="Arial"/>
          <w:i/>
          <w:sz w:val="20"/>
          <w:szCs w:val="20"/>
        </w:rPr>
        <w:t>[nazwa i numer Priorytetu];</w:t>
      </w:r>
    </w:p>
    <w:p w:rsidR="006F582B" w:rsidRPr="00E66C27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„Działaniu” oznacza to</w:t>
      </w:r>
      <w:r w:rsidR="00E66C27" w:rsidRPr="00E66C27">
        <w:rPr>
          <w:rFonts w:ascii="Arial" w:hAnsi="Arial" w:cs="Arial"/>
          <w:sz w:val="20"/>
          <w:szCs w:val="20"/>
        </w:rPr>
        <w:t xml:space="preserve"> ………….</w:t>
      </w:r>
      <w:r w:rsidRPr="00E66C27">
        <w:rPr>
          <w:rFonts w:ascii="Arial" w:hAnsi="Arial" w:cs="Arial"/>
          <w:i/>
          <w:iCs/>
          <w:sz w:val="20"/>
          <w:szCs w:val="20"/>
        </w:rPr>
        <w:t>[</w:t>
      </w:r>
      <w:r w:rsidRPr="00E66C27">
        <w:rPr>
          <w:rFonts w:ascii="Arial" w:hAnsi="Arial" w:cs="Arial"/>
          <w:i/>
          <w:sz w:val="20"/>
          <w:szCs w:val="20"/>
        </w:rPr>
        <w:t>nazwa i numer Działania]</w:t>
      </w:r>
      <w:r w:rsidRPr="00E66C27">
        <w:rPr>
          <w:rFonts w:ascii="Arial" w:hAnsi="Arial" w:cs="Arial"/>
          <w:sz w:val="20"/>
          <w:szCs w:val="20"/>
        </w:rPr>
        <w:t>;</w:t>
      </w:r>
    </w:p>
    <w:p w:rsidR="006F582B" w:rsidRPr="00E66C27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„Poddziałaniu” oznacza to</w:t>
      </w:r>
      <w:r w:rsidR="00E66C27" w:rsidRPr="00E66C27">
        <w:rPr>
          <w:rFonts w:ascii="Arial" w:hAnsi="Arial" w:cs="Arial"/>
          <w:sz w:val="20"/>
          <w:szCs w:val="20"/>
        </w:rPr>
        <w:t xml:space="preserve"> ………</w:t>
      </w:r>
      <w:r w:rsidRPr="00E66C27">
        <w:rPr>
          <w:rFonts w:ascii="Arial" w:hAnsi="Arial" w:cs="Arial"/>
          <w:i/>
          <w:iCs/>
          <w:sz w:val="20"/>
          <w:szCs w:val="20"/>
        </w:rPr>
        <w:t>[</w:t>
      </w:r>
      <w:r w:rsidRPr="00E66C27">
        <w:rPr>
          <w:rFonts w:ascii="Arial" w:hAnsi="Arial" w:cs="Arial"/>
          <w:i/>
          <w:sz w:val="20"/>
          <w:szCs w:val="20"/>
        </w:rPr>
        <w:t>nazwa i numer Poddziałania]</w:t>
      </w:r>
      <w:r w:rsidR="00F8580F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2"/>
      </w:r>
    </w:p>
    <w:p w:rsidR="006F582B" w:rsidRPr="00E66C27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„Projekcie” oznacza to projekt pt. </w:t>
      </w:r>
      <w:r w:rsidR="00B27B92" w:rsidRPr="00E66C27">
        <w:rPr>
          <w:rFonts w:ascii="Arial" w:hAnsi="Arial" w:cs="Arial"/>
          <w:sz w:val="20"/>
          <w:szCs w:val="20"/>
        </w:rPr>
        <w:t>……….</w:t>
      </w:r>
      <w:r w:rsidRPr="00E66C27">
        <w:rPr>
          <w:rFonts w:ascii="Arial" w:hAnsi="Arial" w:cs="Arial"/>
          <w:i/>
          <w:sz w:val="20"/>
          <w:szCs w:val="20"/>
        </w:rPr>
        <w:t>[tytuł projektu]</w:t>
      </w:r>
      <w:r w:rsidRPr="00E66C27">
        <w:rPr>
          <w:rFonts w:ascii="Arial" w:hAnsi="Arial" w:cs="Arial"/>
          <w:sz w:val="20"/>
          <w:szCs w:val="20"/>
        </w:rPr>
        <w:t xml:space="preserve"> realizowany w ramach Działania określony we wniosku o dofinansowanie projektu nr </w:t>
      </w:r>
      <w:r w:rsidR="00E25AE7" w:rsidRPr="00E66C27">
        <w:rPr>
          <w:rFonts w:ascii="Arial" w:hAnsi="Arial" w:cs="Arial"/>
          <w:sz w:val="20"/>
          <w:szCs w:val="20"/>
        </w:rPr>
        <w:t>………….</w:t>
      </w:r>
      <w:r w:rsidR="00E25AE7" w:rsidRPr="00E66C27">
        <w:rPr>
          <w:rFonts w:ascii="Arial" w:hAnsi="Arial" w:cs="Arial"/>
          <w:i/>
          <w:sz w:val="20"/>
          <w:szCs w:val="20"/>
        </w:rPr>
        <w:t>[</w:t>
      </w:r>
      <w:r w:rsidR="00FE1939" w:rsidRPr="00E66C27">
        <w:rPr>
          <w:rFonts w:ascii="Arial" w:hAnsi="Arial" w:cs="Arial"/>
          <w:i/>
          <w:sz w:val="20"/>
          <w:szCs w:val="20"/>
        </w:rPr>
        <w:t xml:space="preserve">numer wniosku </w:t>
      </w:r>
      <w:r w:rsidR="00E25AE7" w:rsidRPr="00E66C27">
        <w:rPr>
          <w:rFonts w:ascii="Arial" w:hAnsi="Arial" w:cs="Arial"/>
          <w:i/>
          <w:sz w:val="20"/>
          <w:szCs w:val="20"/>
        </w:rPr>
        <w:t>KSI]</w:t>
      </w:r>
      <w:r w:rsidRPr="00E66C27">
        <w:rPr>
          <w:rFonts w:ascii="Arial" w:hAnsi="Arial" w:cs="Arial"/>
          <w:sz w:val="20"/>
          <w:szCs w:val="20"/>
        </w:rPr>
        <w:t>, zwanym dalej „wnioskiem”, stanowiącym załącznik nr 1 do umowy;</w:t>
      </w:r>
    </w:p>
    <w:p w:rsidR="006F582B" w:rsidRPr="00E66C27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i/>
          <w:iCs/>
          <w:sz w:val="20"/>
          <w:szCs w:val="20"/>
        </w:rPr>
        <w:t xml:space="preserve">„Partnerze” oznacza to instytucję wymienioną we wniosku, uczestniczącą w realizacji Projektu, wnoszącą do niego zasoby ludzkie, organizacyjne, techniczne bądź finansowe, realizującą Projekt wspólnie z </w:t>
      </w:r>
      <w:r w:rsidR="00957DB6">
        <w:rPr>
          <w:rFonts w:ascii="Arial" w:hAnsi="Arial" w:cs="Arial"/>
          <w:i/>
          <w:iCs/>
          <w:sz w:val="20"/>
          <w:szCs w:val="20"/>
        </w:rPr>
        <w:t>B</w:t>
      </w:r>
      <w:r w:rsidRPr="00E66C27">
        <w:rPr>
          <w:rFonts w:ascii="Arial" w:hAnsi="Arial" w:cs="Arial"/>
          <w:i/>
          <w:iCs/>
          <w:sz w:val="20"/>
          <w:szCs w:val="20"/>
        </w:rPr>
        <w:t>eneficjentem i innymi partnerami na warunkach określonych w umowie partnerstwa; udział Partnera w Projekcie musi być uzasadniony</w:t>
      </w:r>
      <w:r w:rsidR="00F8580F" w:rsidRPr="001E4E38">
        <w:rPr>
          <w:rStyle w:val="Tekstpodstawowy"/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66C27">
        <w:rPr>
          <w:rFonts w:ascii="Arial" w:hAnsi="Arial" w:cs="Arial"/>
          <w:sz w:val="20"/>
          <w:szCs w:val="20"/>
        </w:rPr>
        <w:t>;</w:t>
      </w:r>
    </w:p>
    <w:p w:rsidR="006F582B" w:rsidRPr="00E66C27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 „wydatkach kwalifikowalnych” należy przez to rozumieć wydatki kwalifikowalne zgodnie </w:t>
      </w:r>
      <w:r w:rsidR="004512EC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z </w:t>
      </w:r>
      <w:r w:rsidRPr="00E66C27">
        <w:rPr>
          <w:rFonts w:ascii="Arial" w:hAnsi="Arial" w:cs="Arial"/>
          <w:i/>
          <w:sz w:val="20"/>
          <w:szCs w:val="20"/>
        </w:rPr>
        <w:t>Wytycznymi w zakresie kwalifikowania wydatków w ramach Programu Operacyjnego Kapitał Ludzki,</w:t>
      </w:r>
      <w:r w:rsidRPr="00E66C27">
        <w:rPr>
          <w:rFonts w:ascii="Arial" w:hAnsi="Arial" w:cs="Arial"/>
          <w:sz w:val="20"/>
          <w:szCs w:val="20"/>
        </w:rPr>
        <w:t xml:space="preserve"> które zamieszczone są na stronie internetowej </w:t>
      </w:r>
      <w:r w:rsidR="004512EC" w:rsidRPr="00E66C27">
        <w:rPr>
          <w:rFonts w:ascii="Arial" w:hAnsi="Arial" w:cs="Arial"/>
          <w:sz w:val="20"/>
          <w:szCs w:val="20"/>
        </w:rPr>
        <w:t xml:space="preserve">Instytucji Pośredniczącej: </w:t>
      </w:r>
      <w:r w:rsidR="004512EC" w:rsidRPr="00E66C27">
        <w:rPr>
          <w:rFonts w:ascii="Arial" w:hAnsi="Arial" w:cs="Arial"/>
          <w:i/>
          <w:sz w:val="20"/>
          <w:szCs w:val="20"/>
        </w:rPr>
        <w:t>www.wup.pl.</w:t>
      </w:r>
    </w:p>
    <w:p w:rsidR="006F582B" w:rsidRPr="00E253CB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i/>
          <w:strike/>
          <w:sz w:val="20"/>
          <w:szCs w:val="20"/>
        </w:rPr>
      </w:pPr>
      <w:r w:rsidRPr="00E253CB">
        <w:rPr>
          <w:rFonts w:ascii="Arial" w:hAnsi="Arial" w:cs="Arial"/>
          <w:i/>
          <w:strike/>
          <w:sz w:val="20"/>
          <w:szCs w:val="20"/>
        </w:rPr>
        <w:t>„Instytucji Pośredniczącej” oznacza to [nazwa Instytucji Pośredniczącej]</w:t>
      </w:r>
      <w:r w:rsidR="00F8580F" w:rsidRPr="00E253CB">
        <w:rPr>
          <w:rStyle w:val="Tekstpodstawowy"/>
          <w:rFonts w:ascii="Arial" w:hAnsi="Arial" w:cs="Arial"/>
          <w:i/>
          <w:strike/>
          <w:sz w:val="20"/>
          <w:szCs w:val="20"/>
          <w:vertAlign w:val="superscript"/>
        </w:rPr>
        <w:footnoteReference w:id="4"/>
      </w:r>
      <w:r w:rsidRPr="00E253CB">
        <w:rPr>
          <w:rFonts w:ascii="Arial" w:hAnsi="Arial" w:cs="Arial"/>
          <w:strike/>
          <w:sz w:val="20"/>
          <w:szCs w:val="20"/>
        </w:rPr>
        <w:t>;</w:t>
      </w:r>
    </w:p>
    <w:p w:rsidR="006F582B" w:rsidRPr="00E66C27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„Instytucji Zarządzającej” oznacza to Departament Zarządzania Europejskim Funduszem Społecznym w Ministerstwie Rozwoju Regionalnego;</w:t>
      </w:r>
    </w:p>
    <w:p w:rsidR="00EF0308" w:rsidRPr="00E66C27" w:rsidRDefault="006F582B" w:rsidP="00EF0308">
      <w:pPr>
        <w:numPr>
          <w:ilvl w:val="0"/>
          <w:numId w:val="6"/>
        </w:num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lastRenderedPageBreak/>
        <w:t xml:space="preserve">„danych osobowych” oznacza to dane osobowe w rozumieniu ustawy z dnia 29 sierpnia </w:t>
      </w:r>
      <w:r w:rsidRPr="00E66C27">
        <w:rPr>
          <w:rFonts w:ascii="Arial" w:hAnsi="Arial" w:cs="Arial"/>
          <w:sz w:val="20"/>
          <w:szCs w:val="20"/>
        </w:rPr>
        <w:br/>
        <w:t>1997 r. o ochronie danych osobowych (Dz. U. z 2002 r. Nr 101, poz. 926, z</w:t>
      </w:r>
      <w:r w:rsidR="00D83E53">
        <w:rPr>
          <w:rFonts w:ascii="Arial" w:hAnsi="Arial" w:cs="Arial"/>
          <w:sz w:val="20"/>
          <w:szCs w:val="20"/>
        </w:rPr>
        <w:t xml:space="preserve"> późn.</w:t>
      </w:r>
      <w:r w:rsidRPr="00E66C27">
        <w:rPr>
          <w:rFonts w:ascii="Arial" w:hAnsi="Arial" w:cs="Arial"/>
          <w:sz w:val="20"/>
          <w:szCs w:val="20"/>
        </w:rPr>
        <w:t xml:space="preserve">  zm.), dotyczące uczestników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 xml:space="preserve">rojektu, które muszą być przetwarzane przez Instytucję Pośredniczącą oraz </w:t>
      </w:r>
      <w:r w:rsidR="00957DB6">
        <w:rPr>
          <w:rFonts w:ascii="Arial" w:hAnsi="Arial" w:cs="Arial"/>
          <w:sz w:val="20"/>
          <w:szCs w:val="20"/>
        </w:rPr>
        <w:t>B</w:t>
      </w:r>
      <w:r w:rsidRPr="00E66C27">
        <w:rPr>
          <w:rFonts w:ascii="Arial" w:hAnsi="Arial" w:cs="Arial"/>
          <w:sz w:val="20"/>
          <w:szCs w:val="20"/>
        </w:rPr>
        <w:t xml:space="preserve">eneficjenta w celu wykonania </w:t>
      </w:r>
      <w:r w:rsidRPr="00E66C27">
        <w:rPr>
          <w:rFonts w:ascii="Arial" w:hAnsi="Arial" w:cs="Arial"/>
          <w:i/>
          <w:sz w:val="20"/>
          <w:szCs w:val="20"/>
        </w:rPr>
        <w:t>Porozumienia</w:t>
      </w:r>
      <w:r w:rsidR="00EF0308" w:rsidRPr="00E66C27">
        <w:rPr>
          <w:rFonts w:ascii="Arial" w:hAnsi="Arial" w:cs="Arial"/>
          <w:sz w:val="20"/>
          <w:szCs w:val="20"/>
        </w:rPr>
        <w:t xml:space="preserve"> </w:t>
      </w:r>
      <w:r w:rsidR="00EF0308" w:rsidRPr="00E66C27">
        <w:rPr>
          <w:rFonts w:ascii="Arial" w:hAnsi="Arial" w:cs="Arial"/>
          <w:i/>
          <w:sz w:val="20"/>
          <w:szCs w:val="20"/>
        </w:rPr>
        <w:t>w sprawie realizacji komponentu regionalnego w ramach Programu Operacyjnego Kapitał Ludzki</w:t>
      </w:r>
      <w:r w:rsidR="00EF0308" w:rsidRPr="00E66C27">
        <w:rPr>
          <w:rFonts w:ascii="Arial" w:hAnsi="Arial" w:cs="Arial"/>
          <w:sz w:val="20"/>
          <w:szCs w:val="20"/>
        </w:rPr>
        <w:t xml:space="preserve"> nr KL/ZP/2007/1  zawartego </w:t>
      </w:r>
      <w:r w:rsidR="00A84AAB" w:rsidRPr="00E66C27">
        <w:rPr>
          <w:rFonts w:ascii="Arial" w:hAnsi="Arial" w:cs="Arial"/>
          <w:sz w:val="20"/>
          <w:szCs w:val="20"/>
        </w:rPr>
        <w:br/>
      </w:r>
      <w:r w:rsidR="00EF0308" w:rsidRPr="00E66C27">
        <w:rPr>
          <w:rFonts w:ascii="Arial" w:hAnsi="Arial" w:cs="Arial"/>
          <w:sz w:val="20"/>
          <w:szCs w:val="20"/>
        </w:rPr>
        <w:t>w dniu 22 czerwca 2007 r.  w zakre</w:t>
      </w:r>
      <w:r w:rsidR="00AB595F">
        <w:rPr>
          <w:rFonts w:ascii="Arial" w:hAnsi="Arial" w:cs="Arial"/>
          <w:sz w:val="20"/>
          <w:szCs w:val="20"/>
        </w:rPr>
        <w:t xml:space="preserve">sie określonym w załączniku nr </w:t>
      </w:r>
      <w:r w:rsidR="000D7B85">
        <w:rPr>
          <w:rFonts w:ascii="Arial" w:hAnsi="Arial" w:cs="Arial"/>
          <w:sz w:val="20"/>
          <w:szCs w:val="20"/>
        </w:rPr>
        <w:t>2</w:t>
      </w:r>
      <w:r w:rsidR="00EF0308" w:rsidRPr="00E66C27">
        <w:rPr>
          <w:rFonts w:ascii="Arial" w:hAnsi="Arial" w:cs="Arial"/>
          <w:sz w:val="20"/>
          <w:szCs w:val="20"/>
        </w:rPr>
        <w:t xml:space="preserve"> do umowy;</w:t>
      </w:r>
    </w:p>
    <w:p w:rsidR="006F582B" w:rsidRPr="00D83E53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83E53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 a zwłaszcza te, które wykonuje się w systemie informatycznym</w:t>
      </w:r>
      <w:r w:rsidR="00D83E53">
        <w:rPr>
          <w:rFonts w:ascii="Arial" w:hAnsi="Arial" w:cs="Arial"/>
          <w:sz w:val="20"/>
          <w:szCs w:val="20"/>
        </w:rPr>
        <w:t>;</w:t>
      </w:r>
    </w:p>
    <w:p w:rsidR="006F582B" w:rsidRPr="00E66C27" w:rsidRDefault="006F582B" w:rsidP="006F582B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83E53">
        <w:rPr>
          <w:rFonts w:ascii="Arial" w:hAnsi="Arial" w:cs="Arial"/>
          <w:sz w:val="20"/>
          <w:szCs w:val="20"/>
        </w:rPr>
        <w:t>„pracowniku” oznacza to osobę świadczącą pracę na podstawie stosunku pracy lub stosunku cywilnoprawnego.</w:t>
      </w:r>
    </w:p>
    <w:p w:rsidR="00DC110B" w:rsidRPr="00E66C27" w:rsidRDefault="00DC110B" w:rsidP="009634A4">
      <w:pPr>
        <w:spacing w:after="60"/>
        <w:rPr>
          <w:rFonts w:ascii="Arial" w:hAnsi="Arial" w:cs="Arial"/>
          <w:b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E66C27">
        <w:rPr>
          <w:rFonts w:ascii="Arial" w:hAnsi="Arial" w:cs="Arial"/>
          <w:b/>
          <w:sz w:val="20"/>
          <w:szCs w:val="20"/>
        </w:rPr>
        <w:t>Przedmiot umowy</w:t>
      </w:r>
    </w:p>
    <w:p w:rsidR="006F582B" w:rsidRPr="00E66C27" w:rsidRDefault="006F582B" w:rsidP="001E4E38">
      <w:pPr>
        <w:pStyle w:val="Pisma"/>
        <w:spacing w:after="60"/>
        <w:jc w:val="center"/>
        <w:rPr>
          <w:rFonts w:ascii="Arial" w:hAnsi="Arial" w:cs="Arial"/>
          <w:szCs w:val="20"/>
        </w:rPr>
      </w:pPr>
      <w:r w:rsidRPr="00E66C27">
        <w:rPr>
          <w:rFonts w:ascii="Arial" w:hAnsi="Arial" w:cs="Arial"/>
          <w:szCs w:val="20"/>
        </w:rPr>
        <w:t>§ 2.</w:t>
      </w:r>
    </w:p>
    <w:p w:rsidR="006F582B" w:rsidRPr="00E66C27" w:rsidRDefault="006F582B" w:rsidP="006F582B">
      <w:pPr>
        <w:pStyle w:val="TekstpodstawowyZnak"/>
        <w:spacing w:after="6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Na warunkach określonych w niniejszej umowie, Instytucja </w:t>
      </w:r>
      <w:r w:rsidR="00966166" w:rsidRPr="00E66C27">
        <w:rPr>
          <w:rFonts w:ascii="Arial" w:hAnsi="Arial" w:cs="Arial"/>
          <w:sz w:val="20"/>
          <w:szCs w:val="20"/>
        </w:rPr>
        <w:t>Pośrednicząca</w:t>
      </w:r>
      <w:r w:rsidRPr="00E66C27">
        <w:rPr>
          <w:rFonts w:ascii="Arial" w:hAnsi="Arial" w:cs="Arial"/>
          <w:sz w:val="20"/>
          <w:szCs w:val="20"/>
        </w:rPr>
        <w:t xml:space="preserve"> przyznaje Beneficjentowi dofinansowanie na realizację Projektu w łącznej kwocie nieprzekraczającej ...................</w:t>
      </w:r>
      <w:r w:rsidR="00A17DCF" w:rsidRPr="00E66C27">
        <w:rPr>
          <w:rFonts w:ascii="Arial" w:hAnsi="Arial" w:cs="Arial"/>
          <w:sz w:val="20"/>
          <w:szCs w:val="20"/>
        </w:rPr>
        <w:t>......</w:t>
      </w:r>
      <w:r w:rsidRPr="00E66C27">
        <w:rPr>
          <w:rFonts w:ascii="Arial" w:hAnsi="Arial" w:cs="Arial"/>
          <w:sz w:val="20"/>
          <w:szCs w:val="20"/>
        </w:rPr>
        <w:t xml:space="preserve"> PLN (słownie: …) i stanowiącej nie więcej niż …… % całkowitych wydatków kwalifikowalnych Projektu, w tym:</w:t>
      </w:r>
    </w:p>
    <w:p w:rsidR="006F582B" w:rsidRPr="00E66C27" w:rsidRDefault="006F582B" w:rsidP="008D0F10">
      <w:pPr>
        <w:pStyle w:val="TekstpodstawowyZnak"/>
        <w:numPr>
          <w:ilvl w:val="0"/>
          <w:numId w:val="32"/>
        </w:numPr>
        <w:spacing w:after="6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płatność ze środków europejskich w kwocie … </w:t>
      </w:r>
      <w:r w:rsidRPr="00E66C27">
        <w:rPr>
          <w:rFonts w:ascii="Arial" w:hAnsi="Arial" w:cs="Arial"/>
          <w:iCs/>
          <w:sz w:val="20"/>
          <w:szCs w:val="20"/>
        </w:rPr>
        <w:t>PLN (słownie …)</w:t>
      </w:r>
      <w:r w:rsidRPr="00E66C27">
        <w:rPr>
          <w:rFonts w:ascii="Arial" w:hAnsi="Arial" w:cs="Arial"/>
          <w:sz w:val="20"/>
          <w:szCs w:val="20"/>
        </w:rPr>
        <w:t>;</w:t>
      </w:r>
    </w:p>
    <w:p w:rsidR="006F582B" w:rsidRPr="00E66C27" w:rsidRDefault="006F582B" w:rsidP="008D0F10">
      <w:pPr>
        <w:pStyle w:val="TekstpodstawowyZnak"/>
        <w:numPr>
          <w:ilvl w:val="0"/>
          <w:numId w:val="32"/>
        </w:numPr>
        <w:spacing w:after="6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dotację celową z budżetu krajowego w kwocie </w:t>
      </w:r>
      <w:r w:rsidR="00BA3B08" w:rsidRPr="00E66C27">
        <w:rPr>
          <w:rFonts w:ascii="Arial" w:hAnsi="Arial" w:cs="Arial"/>
          <w:sz w:val="20"/>
          <w:szCs w:val="20"/>
        </w:rPr>
        <w:t>..</w:t>
      </w:r>
      <w:r w:rsidRPr="00E66C27">
        <w:rPr>
          <w:rFonts w:ascii="Arial" w:hAnsi="Arial" w:cs="Arial"/>
          <w:sz w:val="20"/>
          <w:szCs w:val="20"/>
        </w:rPr>
        <w:t>.</w:t>
      </w:r>
      <w:r w:rsidR="00BA3B08" w:rsidRPr="00E66C27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iCs/>
          <w:sz w:val="20"/>
          <w:szCs w:val="20"/>
        </w:rPr>
        <w:t>PLN (słownie …)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pStyle w:val="TekstpodstawowyZnak"/>
        <w:spacing w:after="60"/>
        <w:jc w:val="center"/>
        <w:rPr>
          <w:rFonts w:ascii="Arial" w:hAnsi="Arial" w:cs="Arial"/>
          <w:i/>
          <w:sz w:val="20"/>
          <w:szCs w:val="20"/>
        </w:rPr>
      </w:pPr>
    </w:p>
    <w:p w:rsidR="006F582B" w:rsidRPr="00E66C27" w:rsidRDefault="006F582B" w:rsidP="006F582B">
      <w:pPr>
        <w:pStyle w:val="TekstpodstawowyZnak"/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3.</w:t>
      </w:r>
    </w:p>
    <w:p w:rsidR="006F582B" w:rsidRPr="00E66C27" w:rsidRDefault="006F582B" w:rsidP="000F0374">
      <w:pPr>
        <w:pStyle w:val="TekstpodstawowyZnak"/>
        <w:numPr>
          <w:ilvl w:val="0"/>
          <w:numId w:val="22"/>
        </w:numPr>
        <w:autoSpaceDE w:val="0"/>
        <w:autoSpaceDN w:val="0"/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zobowiązuje się do realizacji Projektu na podstawie wniosku. W przypadku dokonania zmian w Projekcie, o których mowa w § 2</w:t>
      </w:r>
      <w:r w:rsidR="00351595">
        <w:rPr>
          <w:rFonts w:ascii="Arial" w:hAnsi="Arial" w:cs="Arial"/>
          <w:sz w:val="20"/>
          <w:szCs w:val="20"/>
        </w:rPr>
        <w:t>4</w:t>
      </w:r>
      <w:r w:rsidRPr="00E66C27">
        <w:rPr>
          <w:rFonts w:ascii="Arial" w:hAnsi="Arial" w:cs="Arial"/>
          <w:sz w:val="20"/>
          <w:szCs w:val="20"/>
        </w:rPr>
        <w:t xml:space="preserve"> umowy, Beneficjent zobowiązuje się do realizacji Projektu zgodnie z aktualnym wnioskiem.</w:t>
      </w:r>
    </w:p>
    <w:p w:rsidR="00531F8C" w:rsidRPr="007A6EB0" w:rsidRDefault="006F582B" w:rsidP="000F0374">
      <w:pPr>
        <w:pStyle w:val="TekstpodstawowyZnak"/>
        <w:numPr>
          <w:ilvl w:val="0"/>
          <w:numId w:val="22"/>
        </w:numPr>
        <w:autoSpaceDE w:val="0"/>
        <w:autoSpaceDN w:val="0"/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oświadcza, że zapoznał się z treścią</w:t>
      </w:r>
      <w:r w:rsidRPr="00E66C27">
        <w:rPr>
          <w:rFonts w:ascii="Arial" w:hAnsi="Arial" w:cs="Arial"/>
          <w:i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 xml:space="preserve">wytycznych, o których mowa w § 1 pkt </w:t>
      </w:r>
      <w:r w:rsidR="00672954" w:rsidRPr="00E66C27">
        <w:rPr>
          <w:rFonts w:ascii="Arial" w:hAnsi="Arial" w:cs="Arial"/>
          <w:sz w:val="20"/>
          <w:szCs w:val="20"/>
        </w:rPr>
        <w:t>7</w:t>
      </w:r>
      <w:r w:rsidR="00F670A1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0F0374">
      <w:pPr>
        <w:pStyle w:val="TekstpodstawowyZnak"/>
        <w:numPr>
          <w:ilvl w:val="0"/>
          <w:numId w:val="22"/>
        </w:numPr>
        <w:autoSpaceDE w:val="0"/>
        <w:autoSpaceDN w:val="0"/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Instytucja Pośrednicząca</w:t>
      </w:r>
      <w:r w:rsidR="008E0883" w:rsidRPr="00E66C27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 xml:space="preserve">zobowiązuje się powiadomić Beneficjenta o wszelkich zmianach wytycznych, o których mowa w § 1 pkt </w:t>
      </w:r>
      <w:r w:rsidR="008E0883" w:rsidRPr="00E66C27">
        <w:rPr>
          <w:rFonts w:ascii="Arial" w:hAnsi="Arial" w:cs="Arial"/>
          <w:sz w:val="20"/>
          <w:szCs w:val="20"/>
        </w:rPr>
        <w:t>7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Default="006F582B" w:rsidP="000F0374">
      <w:pPr>
        <w:pStyle w:val="TekstpodstawowyZnak"/>
        <w:numPr>
          <w:ilvl w:val="0"/>
          <w:numId w:val="22"/>
        </w:numPr>
        <w:autoSpaceDE w:val="0"/>
        <w:autoSpaceDN w:val="0"/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Przy wydatkowaniu środków przyznanych w ramach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 xml:space="preserve">rojektu Beneficjent zobowiązuje się stosować aktualnie obowiązującą treść wytycznych, o których mowa w § 1 pkt </w:t>
      </w:r>
      <w:r w:rsidR="008E0883" w:rsidRPr="00E66C27">
        <w:rPr>
          <w:rFonts w:ascii="Arial" w:hAnsi="Arial" w:cs="Arial"/>
          <w:sz w:val="20"/>
          <w:szCs w:val="20"/>
        </w:rPr>
        <w:t>7</w:t>
      </w:r>
      <w:r w:rsidRPr="00E66C27">
        <w:rPr>
          <w:rFonts w:ascii="Arial" w:hAnsi="Arial" w:cs="Arial"/>
          <w:sz w:val="20"/>
          <w:szCs w:val="20"/>
        </w:rPr>
        <w:t>.</w:t>
      </w:r>
    </w:p>
    <w:p w:rsidR="00435400" w:rsidRPr="00E66C27" w:rsidRDefault="00435400" w:rsidP="00435400">
      <w:pPr>
        <w:pStyle w:val="TekstpodstawowyZnak"/>
        <w:autoSpaceDE w:val="0"/>
        <w:autoSpaceDN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6F582B" w:rsidRDefault="006F582B" w:rsidP="006F582B">
      <w:pPr>
        <w:pStyle w:val="TekstpodstawowyZnak"/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§ 4. </w:t>
      </w:r>
    </w:p>
    <w:p w:rsidR="00F33D92" w:rsidRPr="00E66C27" w:rsidRDefault="00F33D92" w:rsidP="00F33D92">
      <w:pPr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E66C27">
        <w:rPr>
          <w:rFonts w:ascii="Arial" w:hAnsi="Arial" w:cs="Arial"/>
          <w:i/>
          <w:iCs/>
          <w:sz w:val="20"/>
          <w:szCs w:val="20"/>
        </w:rPr>
        <w:t>Beneficjent zobowiązuje się do wniesienia wkładu własnego w kwocie ………… PLN (słownie: … ), co stanowi … % wydatków kwalifikowalnych Projektu, z następujących źródeł:</w:t>
      </w:r>
    </w:p>
    <w:p w:rsidR="00F33D92" w:rsidRPr="00E66C27" w:rsidRDefault="00F33D92" w:rsidP="00F33D92">
      <w:pPr>
        <w:numPr>
          <w:ilvl w:val="1"/>
          <w:numId w:val="18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E66C27">
        <w:rPr>
          <w:rFonts w:ascii="Arial" w:hAnsi="Arial" w:cs="Arial"/>
          <w:i/>
          <w:iCs/>
          <w:sz w:val="20"/>
          <w:szCs w:val="20"/>
        </w:rPr>
        <w:t xml:space="preserve">… w kwocie … PLN (słownie …); </w:t>
      </w:r>
    </w:p>
    <w:p w:rsidR="00F33D92" w:rsidRPr="00E66C27" w:rsidRDefault="00F33D92" w:rsidP="00F33D92">
      <w:pPr>
        <w:numPr>
          <w:ilvl w:val="1"/>
          <w:numId w:val="18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E66C27">
        <w:rPr>
          <w:rFonts w:ascii="Arial" w:hAnsi="Arial" w:cs="Arial"/>
          <w:i/>
          <w:iCs/>
          <w:sz w:val="20"/>
          <w:szCs w:val="20"/>
        </w:rPr>
        <w:t>… w kwocie … PLN (słownie …).</w:t>
      </w:r>
    </w:p>
    <w:p w:rsidR="006F582B" w:rsidRPr="00E66C27" w:rsidRDefault="00F33D92" w:rsidP="00697EC7">
      <w:pPr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E66C27">
        <w:rPr>
          <w:rFonts w:ascii="Arial" w:hAnsi="Arial" w:cs="Arial"/>
          <w:i/>
          <w:iCs/>
          <w:sz w:val="20"/>
          <w:szCs w:val="20"/>
        </w:rPr>
        <w:t xml:space="preserve">W przypadku niewniesienia wkładu własnego w ww. kwocie, Instytucja Pośrednicząca może kwotę przyznanego dofinansowania, o której mowa w § 2 proporcjonalnie obniżyć, z zachowaniem udziału procentowego określonego w § 2. Wkład własny ze środków publicznych, który zostanie rozliczony </w:t>
      </w:r>
      <w:r w:rsidRPr="00E66C27">
        <w:rPr>
          <w:rFonts w:ascii="Arial" w:hAnsi="Arial" w:cs="Arial"/>
          <w:i/>
          <w:iCs/>
          <w:sz w:val="20"/>
          <w:szCs w:val="20"/>
        </w:rPr>
        <w:br/>
        <w:t>w wysokości przekraczającej 15% wydatków Projektu sfinansowanych ze środków publicznych jest niekwalifikowalny</w:t>
      </w:r>
      <w:r w:rsidR="00991845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5"/>
      </w:r>
      <w:r w:rsidR="00D55AC6">
        <w:rPr>
          <w:rFonts w:ascii="Arial" w:hAnsi="Arial" w:cs="Arial"/>
          <w:i/>
          <w:sz w:val="20"/>
          <w:szCs w:val="20"/>
        </w:rPr>
        <w:t>.</w:t>
      </w:r>
    </w:p>
    <w:p w:rsidR="00F33D92" w:rsidRPr="00E66C27" w:rsidRDefault="00F33D92" w:rsidP="00697EC7">
      <w:pPr>
        <w:numPr>
          <w:ilvl w:val="0"/>
          <w:numId w:val="18"/>
        </w:num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E66C27">
        <w:rPr>
          <w:rFonts w:ascii="Arial" w:hAnsi="Arial" w:cs="Arial"/>
          <w:i/>
          <w:sz w:val="20"/>
          <w:szCs w:val="20"/>
        </w:rPr>
        <w:t xml:space="preserve">Wydatki w ramach </w:t>
      </w:r>
      <w:r>
        <w:rPr>
          <w:rFonts w:ascii="Arial" w:hAnsi="Arial" w:cs="Arial"/>
          <w:i/>
          <w:sz w:val="20"/>
          <w:szCs w:val="20"/>
        </w:rPr>
        <w:t>P</w:t>
      </w:r>
      <w:r w:rsidRPr="00E66C27">
        <w:rPr>
          <w:rFonts w:ascii="Arial" w:hAnsi="Arial" w:cs="Arial"/>
          <w:i/>
          <w:sz w:val="20"/>
          <w:szCs w:val="20"/>
        </w:rPr>
        <w:t xml:space="preserve">rojektu mogą obejmować koszt podatku od towarów i usług, zgodnie ze złożonym przez Beneficjenta lub Partnerów oświadczeniem stanowiącym załącznik nr </w:t>
      </w:r>
      <w:r>
        <w:rPr>
          <w:rFonts w:ascii="Arial" w:hAnsi="Arial" w:cs="Arial"/>
          <w:i/>
          <w:sz w:val="20"/>
          <w:szCs w:val="20"/>
        </w:rPr>
        <w:t>3</w:t>
      </w:r>
      <w:r w:rsidRPr="00E66C27">
        <w:rPr>
          <w:rFonts w:ascii="Arial" w:hAnsi="Arial" w:cs="Arial"/>
          <w:i/>
          <w:sz w:val="20"/>
          <w:szCs w:val="20"/>
        </w:rPr>
        <w:t xml:space="preserve"> do umowy</w:t>
      </w:r>
      <w:r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6"/>
      </w:r>
      <w:r>
        <w:rPr>
          <w:rFonts w:ascii="Arial" w:hAnsi="Arial" w:cs="Arial"/>
          <w:i/>
          <w:sz w:val="20"/>
          <w:szCs w:val="20"/>
        </w:rPr>
        <w:t>.</w:t>
      </w:r>
    </w:p>
    <w:p w:rsidR="006F582B" w:rsidRPr="00E66C27" w:rsidRDefault="006F582B" w:rsidP="006F582B">
      <w:pPr>
        <w:pStyle w:val="Pisma"/>
        <w:autoSpaceDE/>
        <w:autoSpaceDN/>
        <w:spacing w:after="60"/>
        <w:rPr>
          <w:rFonts w:ascii="Arial" w:hAnsi="Arial" w:cs="Arial"/>
          <w:szCs w:val="20"/>
        </w:rPr>
      </w:pPr>
    </w:p>
    <w:p w:rsidR="006F582B" w:rsidRPr="00E66C27" w:rsidRDefault="006F582B" w:rsidP="001E4E38">
      <w:pPr>
        <w:pStyle w:val="Pisma"/>
        <w:autoSpaceDE/>
        <w:autoSpaceDN/>
        <w:spacing w:after="60"/>
        <w:jc w:val="center"/>
        <w:rPr>
          <w:rFonts w:ascii="Arial" w:hAnsi="Arial" w:cs="Arial"/>
          <w:szCs w:val="20"/>
        </w:rPr>
      </w:pPr>
      <w:r w:rsidRPr="00E66C27">
        <w:rPr>
          <w:rFonts w:ascii="Arial" w:hAnsi="Arial" w:cs="Arial"/>
          <w:szCs w:val="20"/>
        </w:rPr>
        <w:t>§ 5.</w:t>
      </w:r>
    </w:p>
    <w:p w:rsidR="006F582B" w:rsidRPr="00E66C27" w:rsidRDefault="006F582B" w:rsidP="006F582B">
      <w:pPr>
        <w:pStyle w:val="TekstpodstawowyZnak"/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spacing w:after="6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Okres realizacji Projektu jest zgodny z okresem wskazanym we wniosku. </w:t>
      </w:r>
    </w:p>
    <w:p w:rsidR="006F582B" w:rsidRPr="00E66C27" w:rsidRDefault="006F582B" w:rsidP="006F582B">
      <w:pPr>
        <w:pStyle w:val="TekstpodstawowyZnak"/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spacing w:after="6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Okres, o którym mowa w ust. 1, dotyczy realizacji zadań w ramach Projektu. </w:t>
      </w:r>
    </w:p>
    <w:p w:rsidR="006F582B" w:rsidRPr="00E66C27" w:rsidRDefault="006F582B" w:rsidP="006F582B">
      <w:pPr>
        <w:pStyle w:val="TekstpodstawowyZnak"/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spacing w:after="6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Projekt będzie realizowany w oparciu o harmonogram realizacji Projektu załączony do wniosku.</w:t>
      </w:r>
    </w:p>
    <w:p w:rsidR="006F582B" w:rsidRPr="00E66C27" w:rsidRDefault="006F582B" w:rsidP="006F582B">
      <w:pPr>
        <w:pStyle w:val="TekstpodstawowyZnak"/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spacing w:after="60"/>
        <w:rPr>
          <w:rFonts w:ascii="Arial" w:hAnsi="Arial" w:cs="Arial"/>
          <w:i/>
          <w:sz w:val="20"/>
          <w:szCs w:val="20"/>
        </w:rPr>
      </w:pPr>
      <w:r w:rsidRPr="00E66C27">
        <w:rPr>
          <w:rFonts w:ascii="Arial" w:hAnsi="Arial" w:cs="Arial"/>
          <w:i/>
          <w:sz w:val="20"/>
          <w:szCs w:val="20"/>
        </w:rPr>
        <w:t>Projekt będzie realizowany przez:  ................</w:t>
      </w:r>
      <w:r w:rsidR="00991845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7"/>
      </w:r>
    </w:p>
    <w:p w:rsidR="006F582B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EF0536" w:rsidRDefault="00EF0536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6.</w:t>
      </w:r>
    </w:p>
    <w:p w:rsidR="006F582B" w:rsidRPr="00E66C27" w:rsidRDefault="006F582B" w:rsidP="006F582B">
      <w:pPr>
        <w:numPr>
          <w:ilvl w:val="0"/>
          <w:numId w:val="8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Instytucja Pośrednicząca nie ponosi odpowiedzialności wobec osób trzecich za szkody powstałe w związku z realizacją Projektu.</w:t>
      </w:r>
    </w:p>
    <w:p w:rsidR="006F582B" w:rsidRPr="00E66C27" w:rsidRDefault="006F582B" w:rsidP="006F582B">
      <w:pPr>
        <w:numPr>
          <w:ilvl w:val="0"/>
          <w:numId w:val="8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i/>
          <w:sz w:val="20"/>
          <w:szCs w:val="20"/>
        </w:rPr>
        <w:t>W przypadku realizowania Projektu przez Beneficjenta działającego w formie partnerstwa, umowa partnerstwa określa odpowiedzialność Beneficjenta oraz Partnerów wobec osób trzecich za działania wynikające z niniejszej umowy</w:t>
      </w:r>
      <w:r w:rsidR="00991845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8"/>
      </w:r>
      <w:r w:rsidRPr="00E66C27">
        <w:rPr>
          <w:rFonts w:ascii="Arial" w:hAnsi="Arial" w:cs="Arial"/>
          <w:sz w:val="20"/>
          <w:szCs w:val="20"/>
        </w:rPr>
        <w:t>.</w:t>
      </w:r>
    </w:p>
    <w:p w:rsidR="00DC110B" w:rsidRDefault="00DC110B" w:rsidP="006F582B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DC110B" w:rsidRDefault="00DC110B" w:rsidP="006F582B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E66C27">
        <w:rPr>
          <w:rFonts w:ascii="Arial" w:hAnsi="Arial" w:cs="Arial"/>
          <w:b/>
          <w:sz w:val="20"/>
          <w:szCs w:val="20"/>
        </w:rPr>
        <w:t>Płatności</w:t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7.</w:t>
      </w:r>
    </w:p>
    <w:p w:rsidR="006F582B" w:rsidRPr="00E66C27" w:rsidRDefault="006F582B" w:rsidP="006F582B">
      <w:pPr>
        <w:numPr>
          <w:ilvl w:val="0"/>
          <w:numId w:val="1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zobowiązuje się do prowadzenia wyodrębnionej ewidencji wydatków Projektu w sposób przejrzysty zgodnie z zasadami określonymi w Programie, tak aby możliwa była identyfikacja poszczególnych operacji związanych z Projektem.</w:t>
      </w:r>
    </w:p>
    <w:p w:rsidR="006F582B" w:rsidRPr="00E66C27" w:rsidRDefault="006F582B" w:rsidP="006F582B">
      <w:pPr>
        <w:numPr>
          <w:ilvl w:val="0"/>
          <w:numId w:val="1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i/>
          <w:sz w:val="20"/>
          <w:szCs w:val="20"/>
        </w:rPr>
        <w:t>Obowiązek, o którym mowa w ust. 1, dotyczy wszystkich Partnerów, w zakresie tej części Projektu, za której realizację odpowiadają</w:t>
      </w:r>
      <w:r w:rsidR="00991845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9"/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Default="006F582B" w:rsidP="005D5553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435400" w:rsidRDefault="006F582B" w:rsidP="005D555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35400">
        <w:rPr>
          <w:rFonts w:ascii="Arial" w:hAnsi="Arial" w:cs="Arial"/>
          <w:sz w:val="20"/>
          <w:szCs w:val="20"/>
        </w:rPr>
        <w:t>§ 8.</w:t>
      </w:r>
    </w:p>
    <w:p w:rsidR="006F582B" w:rsidRPr="00435400" w:rsidRDefault="006F582B" w:rsidP="006F582B">
      <w:pPr>
        <w:numPr>
          <w:ilvl w:val="3"/>
          <w:numId w:val="2"/>
        </w:num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35400">
        <w:rPr>
          <w:rFonts w:ascii="Arial" w:hAnsi="Arial" w:cs="Arial"/>
          <w:sz w:val="20"/>
          <w:szCs w:val="20"/>
        </w:rPr>
        <w:t xml:space="preserve">Dofinansowanie, o którym mowa w § 2, na realizację Projektu jest wypłacane </w:t>
      </w:r>
      <w:r w:rsidR="00FA6D21" w:rsidRPr="00435400">
        <w:rPr>
          <w:rFonts w:ascii="Arial" w:hAnsi="Arial" w:cs="Arial"/>
          <w:sz w:val="20"/>
          <w:szCs w:val="20"/>
        </w:rPr>
        <w:t>w formie zaliczki jedną</w:t>
      </w:r>
      <w:r w:rsidR="00CA3B1C" w:rsidRPr="00435400">
        <w:rPr>
          <w:rFonts w:ascii="Arial" w:hAnsi="Arial" w:cs="Arial"/>
          <w:sz w:val="20"/>
          <w:szCs w:val="20"/>
        </w:rPr>
        <w:t xml:space="preserve"> transzą zgodnie z harmonogramem płatności i w momencie faktycznego zapotrzebowania na środki tj. </w:t>
      </w:r>
      <w:r w:rsidR="00CA3B1C" w:rsidRPr="00435400">
        <w:rPr>
          <w:rFonts w:ascii="Arial" w:eastAsia="Calibri" w:hAnsi="Arial" w:cs="Arial"/>
          <w:sz w:val="20"/>
          <w:szCs w:val="20"/>
        </w:rPr>
        <w:t>co do zasady nie bezpośrednio po podpisaniu umowy o dofinansowanie projektu, lecz bezpośrednio przed momentem konieczności dokonania pierwsz</w:t>
      </w:r>
      <w:r w:rsidR="008E1615" w:rsidRPr="00435400">
        <w:rPr>
          <w:rFonts w:ascii="Arial" w:eastAsia="Calibri" w:hAnsi="Arial" w:cs="Arial"/>
          <w:sz w:val="20"/>
          <w:szCs w:val="20"/>
        </w:rPr>
        <w:t>ej</w:t>
      </w:r>
      <w:r w:rsidR="00CA3B1C" w:rsidRPr="00435400">
        <w:rPr>
          <w:rFonts w:ascii="Arial" w:eastAsia="Calibri" w:hAnsi="Arial" w:cs="Arial"/>
          <w:sz w:val="20"/>
          <w:szCs w:val="20"/>
        </w:rPr>
        <w:t xml:space="preserve"> płatności w projekcie.</w:t>
      </w:r>
      <w:r w:rsidR="00FA6D21" w:rsidRPr="00435400">
        <w:rPr>
          <w:rFonts w:ascii="Arial" w:hAnsi="Arial" w:cs="Arial"/>
          <w:sz w:val="20"/>
          <w:szCs w:val="20"/>
        </w:rPr>
        <w:t xml:space="preserve">                       W szczególnie uzasadnionych przypadkach dofinansowanie może być wypłacane w formie refundacji kosztów poniesionych przez Beneficjenta.</w:t>
      </w:r>
    </w:p>
    <w:p w:rsidR="006F582B" w:rsidRPr="00E66C27" w:rsidRDefault="006F582B" w:rsidP="006F582B">
      <w:pPr>
        <w:numPr>
          <w:ilvl w:val="3"/>
          <w:numId w:val="2"/>
        </w:num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sporządza harmonogram płatności, o którym mowa w ust. 1, w porozumieniu z Instytucją Pośredniczącą. </w:t>
      </w:r>
    </w:p>
    <w:p w:rsidR="00CA3B1C" w:rsidRPr="00CA3B1C" w:rsidRDefault="006F582B" w:rsidP="006F582B">
      <w:pPr>
        <w:numPr>
          <w:ilvl w:val="3"/>
          <w:numId w:val="2"/>
        </w:num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A3B1C">
        <w:rPr>
          <w:rFonts w:ascii="Arial" w:hAnsi="Arial" w:cs="Arial"/>
          <w:sz w:val="20"/>
          <w:szCs w:val="20"/>
        </w:rPr>
        <w:t xml:space="preserve">Harmonogram płatności, o którym mowa w ust. 1, może podlegać aktualizacji, </w:t>
      </w:r>
      <w:r w:rsidR="00FA6D21" w:rsidRPr="00E66C27">
        <w:rPr>
          <w:rFonts w:ascii="Arial" w:hAnsi="Arial" w:cs="Arial"/>
          <w:sz w:val="20"/>
          <w:szCs w:val="20"/>
        </w:rPr>
        <w:t xml:space="preserve">w szczególności </w:t>
      </w:r>
      <w:r w:rsidR="00FA6D21" w:rsidRPr="00E66C27">
        <w:rPr>
          <w:rFonts w:ascii="Arial" w:hAnsi="Arial" w:cs="Arial"/>
          <w:sz w:val="20"/>
          <w:szCs w:val="20"/>
        </w:rPr>
        <w:br/>
      </w:r>
      <w:r w:rsidR="00FA6D21">
        <w:rPr>
          <w:rFonts w:ascii="Arial" w:hAnsi="Arial" w:cs="Arial"/>
          <w:sz w:val="20"/>
          <w:szCs w:val="20"/>
        </w:rPr>
        <w:t>we wniosku o płatność</w:t>
      </w:r>
      <w:r w:rsidR="00FA6D21" w:rsidRPr="00E66C27">
        <w:rPr>
          <w:rFonts w:ascii="Arial" w:hAnsi="Arial" w:cs="Arial"/>
          <w:sz w:val="20"/>
          <w:szCs w:val="20"/>
        </w:rPr>
        <w:t>,</w:t>
      </w:r>
      <w:r w:rsidR="00FA6D21">
        <w:rPr>
          <w:rFonts w:ascii="Arial" w:hAnsi="Arial" w:cs="Arial"/>
          <w:sz w:val="20"/>
          <w:szCs w:val="20"/>
        </w:rPr>
        <w:t xml:space="preserve"> o którym mowa w </w:t>
      </w:r>
      <w:r w:rsidR="00FA6D21" w:rsidRPr="00E66C27">
        <w:rPr>
          <w:rFonts w:ascii="Arial" w:hAnsi="Arial" w:cs="Arial"/>
          <w:sz w:val="20"/>
          <w:szCs w:val="20"/>
        </w:rPr>
        <w:t>§</w:t>
      </w:r>
      <w:r w:rsidR="00FA6D21">
        <w:rPr>
          <w:rFonts w:ascii="Arial" w:hAnsi="Arial" w:cs="Arial"/>
          <w:sz w:val="20"/>
          <w:szCs w:val="20"/>
        </w:rPr>
        <w:t xml:space="preserve"> 9 ust. 3 </w:t>
      </w:r>
    </w:p>
    <w:p w:rsidR="006F582B" w:rsidRPr="00CA3B1C" w:rsidRDefault="006F582B" w:rsidP="006F582B">
      <w:pPr>
        <w:numPr>
          <w:ilvl w:val="3"/>
          <w:numId w:val="2"/>
        </w:num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A3B1C">
        <w:rPr>
          <w:rFonts w:ascii="Arial" w:hAnsi="Arial" w:cs="Arial"/>
          <w:i/>
          <w:sz w:val="20"/>
          <w:szCs w:val="20"/>
        </w:rPr>
        <w:t>Dofinansowanie na realizację Projektu może być przeznaczone na sfinansowanie przedsięwzięć zrealizowanych w ramach Projektu przed podpisaniem niniejszej umowy, o ile wydatki zostaną uznane za kwalifikowalne zgodnie z obowiązującymi przepisami oraz dotyczyć będą okresu realizacji Projektu, o którym mowa w § 5 ust. 1</w:t>
      </w:r>
      <w:r w:rsidR="00FA1054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10"/>
      </w:r>
      <w:r w:rsidRPr="00CA3B1C">
        <w:rPr>
          <w:rFonts w:ascii="Arial" w:hAnsi="Arial" w:cs="Arial"/>
          <w:i/>
          <w:sz w:val="20"/>
          <w:szCs w:val="20"/>
        </w:rPr>
        <w:t>.</w:t>
      </w:r>
    </w:p>
    <w:p w:rsidR="006F582B" w:rsidRPr="00E66C27" w:rsidRDefault="00CA3B1C" w:rsidP="006F582B">
      <w:pPr>
        <w:numPr>
          <w:ilvl w:val="3"/>
          <w:numId w:val="2"/>
        </w:num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0F50">
        <w:rPr>
          <w:rFonts w:ascii="Arial" w:hAnsi="Arial" w:cs="Arial"/>
          <w:sz w:val="20"/>
          <w:szCs w:val="20"/>
        </w:rPr>
        <w:t>Transza</w:t>
      </w:r>
      <w:r>
        <w:rPr>
          <w:rFonts w:ascii="Arial" w:hAnsi="Arial" w:cs="Arial"/>
          <w:sz w:val="20"/>
          <w:szCs w:val="20"/>
        </w:rPr>
        <w:t xml:space="preserve"> dofinansowania jest</w:t>
      </w:r>
      <w:r w:rsidR="005A6318">
        <w:rPr>
          <w:rFonts w:ascii="Arial" w:hAnsi="Arial" w:cs="Arial"/>
          <w:sz w:val="20"/>
          <w:szCs w:val="20"/>
        </w:rPr>
        <w:t xml:space="preserve"> przekazywana</w:t>
      </w:r>
      <w:r w:rsidR="006F582B" w:rsidRPr="00E66C27">
        <w:rPr>
          <w:rFonts w:ascii="Arial" w:hAnsi="Arial" w:cs="Arial"/>
          <w:sz w:val="20"/>
          <w:szCs w:val="20"/>
        </w:rPr>
        <w:t xml:space="preserve"> na następujący wyodrębniony dla Projektu rachunek bankowy Beneficjenta</w:t>
      </w:r>
      <w:r w:rsidR="00FA1054"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11"/>
      </w:r>
      <w:r w:rsidR="006F582B" w:rsidRPr="00E66C27">
        <w:rPr>
          <w:rFonts w:ascii="Arial" w:hAnsi="Arial" w:cs="Arial"/>
          <w:sz w:val="20"/>
          <w:szCs w:val="20"/>
        </w:rPr>
        <w:t>: ………………………………………………………………….</w:t>
      </w:r>
    </w:p>
    <w:p w:rsidR="006F582B" w:rsidRPr="00E66C27" w:rsidRDefault="006F582B" w:rsidP="006F582B">
      <w:pPr>
        <w:numPr>
          <w:ilvl w:val="3"/>
          <w:numId w:val="2"/>
        </w:num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E66C27">
        <w:rPr>
          <w:rFonts w:ascii="Arial" w:hAnsi="Arial" w:cs="Arial"/>
          <w:i/>
          <w:sz w:val="20"/>
          <w:szCs w:val="20"/>
        </w:rPr>
        <w:t xml:space="preserve">Wszystkie płatności dokonywane w związku z realizacją niniejszej umowy, pomiędzy Beneficjentem </w:t>
      </w:r>
      <w:r w:rsidR="00FA3256" w:rsidRPr="00E66C27">
        <w:rPr>
          <w:rFonts w:ascii="Arial" w:hAnsi="Arial" w:cs="Arial"/>
          <w:i/>
          <w:sz w:val="20"/>
          <w:szCs w:val="20"/>
        </w:rPr>
        <w:br/>
      </w:r>
      <w:r w:rsidRPr="00E66C27">
        <w:rPr>
          <w:rFonts w:ascii="Arial" w:hAnsi="Arial" w:cs="Arial"/>
          <w:i/>
          <w:sz w:val="20"/>
          <w:szCs w:val="20"/>
        </w:rPr>
        <w:t>a Partnerem bądź pomiędzy Partnerami, powinny być dokonywane za pośrednictwem rachunku bankowego, o którym mowa w ust. 5, pod rygorem nieuznania poniesionych wydatków za kwalifikowalne</w:t>
      </w:r>
      <w:r w:rsidR="00741A7C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12"/>
      </w:r>
      <w:r w:rsidRPr="00E66C27">
        <w:rPr>
          <w:rFonts w:ascii="Arial" w:hAnsi="Arial" w:cs="Arial"/>
          <w:i/>
          <w:sz w:val="20"/>
          <w:szCs w:val="20"/>
        </w:rPr>
        <w:t>.</w:t>
      </w:r>
    </w:p>
    <w:p w:rsidR="006F582B" w:rsidRPr="00E66C27" w:rsidRDefault="006F582B" w:rsidP="006F582B">
      <w:pPr>
        <w:numPr>
          <w:ilvl w:val="3"/>
          <w:numId w:val="2"/>
        </w:num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zobowiązuje się niezwłocznie poinformować Instytucję Pośredniczącą</w:t>
      </w:r>
      <w:r w:rsidR="005D14BB" w:rsidRPr="00E66C27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>o zmianie rachunku bankowego, o którym mowa w ust. 5.</w:t>
      </w:r>
    </w:p>
    <w:p w:rsidR="006F582B" w:rsidRDefault="006F582B" w:rsidP="006F582B">
      <w:pPr>
        <w:numPr>
          <w:ilvl w:val="3"/>
          <w:numId w:val="2"/>
        </w:num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Odsetki bankowe od przekazanych </w:t>
      </w:r>
      <w:r w:rsidR="00957DB6">
        <w:rPr>
          <w:rFonts w:ascii="Arial" w:hAnsi="Arial" w:cs="Arial"/>
          <w:sz w:val="20"/>
          <w:szCs w:val="20"/>
        </w:rPr>
        <w:t>B</w:t>
      </w:r>
      <w:r w:rsidRPr="00E66C27">
        <w:rPr>
          <w:rFonts w:ascii="Arial" w:hAnsi="Arial" w:cs="Arial"/>
          <w:sz w:val="20"/>
          <w:szCs w:val="20"/>
        </w:rPr>
        <w:t>eneficjentowi transz dofinansowania</w:t>
      </w:r>
      <w:r w:rsidR="006D102B">
        <w:rPr>
          <w:rFonts w:ascii="Arial" w:hAnsi="Arial" w:cs="Arial"/>
          <w:sz w:val="20"/>
          <w:szCs w:val="20"/>
        </w:rPr>
        <w:t xml:space="preserve"> podlegają zwrotowi, o ile przepisy odrębne nie stanowią inaczej.</w:t>
      </w:r>
    </w:p>
    <w:p w:rsidR="000F531F" w:rsidRDefault="006D102B" w:rsidP="00F30B9B">
      <w:pPr>
        <w:numPr>
          <w:ilvl w:val="3"/>
          <w:numId w:val="2"/>
        </w:num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Beneficjent </w:t>
      </w:r>
      <w:r w:rsidR="000F531F">
        <w:rPr>
          <w:rFonts w:ascii="Arial" w:hAnsi="Arial" w:cs="Arial"/>
          <w:sz w:val="20"/>
          <w:szCs w:val="20"/>
        </w:rPr>
        <w:t xml:space="preserve">dokonuje zwrotu odsetek, o których mowa w ust. 8 </w:t>
      </w:r>
      <w:r w:rsidR="007803C1">
        <w:rPr>
          <w:rFonts w:ascii="Arial" w:hAnsi="Arial" w:cs="Arial"/>
          <w:sz w:val="20"/>
          <w:szCs w:val="20"/>
        </w:rPr>
        <w:t xml:space="preserve">na koniec okresu rozliczeniowego objętego </w:t>
      </w:r>
      <w:r w:rsidR="005325CA">
        <w:rPr>
          <w:rFonts w:ascii="Arial" w:hAnsi="Arial" w:cs="Arial"/>
          <w:sz w:val="20"/>
          <w:szCs w:val="20"/>
        </w:rPr>
        <w:t>danym</w:t>
      </w:r>
      <w:r w:rsidR="007803C1">
        <w:rPr>
          <w:rFonts w:ascii="Arial" w:hAnsi="Arial" w:cs="Arial"/>
          <w:sz w:val="20"/>
          <w:szCs w:val="20"/>
        </w:rPr>
        <w:t xml:space="preserve"> wnioskiem o płatność i przekazuje informację o dokonanym zwrocie, zgodnie </w:t>
      </w:r>
      <w:r w:rsidR="005325CA">
        <w:rPr>
          <w:rFonts w:ascii="Arial" w:hAnsi="Arial" w:cs="Arial"/>
          <w:sz w:val="20"/>
          <w:szCs w:val="20"/>
        </w:rPr>
        <w:br/>
      </w:r>
      <w:r w:rsidR="007803C1">
        <w:rPr>
          <w:rFonts w:ascii="Arial" w:hAnsi="Arial" w:cs="Arial"/>
          <w:sz w:val="20"/>
          <w:szCs w:val="20"/>
        </w:rPr>
        <w:t xml:space="preserve">z </w:t>
      </w:r>
      <w:r w:rsidR="007803C1" w:rsidRPr="00EF0536">
        <w:rPr>
          <w:rFonts w:ascii="Arial" w:hAnsi="Arial" w:cs="Arial"/>
          <w:sz w:val="20"/>
          <w:szCs w:val="20"/>
        </w:rPr>
        <w:t>załącznikiem nr 5</w:t>
      </w:r>
      <w:r w:rsidR="007803C1">
        <w:rPr>
          <w:rFonts w:ascii="Arial" w:hAnsi="Arial" w:cs="Arial"/>
          <w:sz w:val="20"/>
          <w:szCs w:val="20"/>
        </w:rPr>
        <w:t xml:space="preserve"> do niniejszej umowy, wraz z przedmiotowym wnioskiem.</w:t>
      </w:r>
    </w:p>
    <w:p w:rsidR="006F582B" w:rsidRPr="00E66C27" w:rsidRDefault="006F582B" w:rsidP="006F582B">
      <w:pPr>
        <w:numPr>
          <w:ilvl w:val="3"/>
          <w:numId w:val="2"/>
        </w:numPr>
        <w:tabs>
          <w:tab w:val="num" w:pos="284"/>
          <w:tab w:val="num" w:pos="108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zobowiązuje się poinformować Instytucję Pośredniczącą do dnia 15 października danego roku o kwocie przekazanego mu dofinansowania w formie dotacji celowej, o której mowa w § 2 pkt 2, która nie zostanie wydatkowana do końca tego roku. Powyższa kwota podlega zwrotowi na rachunek wskazany przez Instytucję Pośredniczącą w terminie do dnia 30 listopada tego roku.</w:t>
      </w:r>
    </w:p>
    <w:p w:rsidR="006F582B" w:rsidRPr="00E66C27" w:rsidRDefault="006F582B" w:rsidP="006F582B">
      <w:pPr>
        <w:numPr>
          <w:ilvl w:val="3"/>
          <w:numId w:val="2"/>
        </w:numPr>
        <w:tabs>
          <w:tab w:val="num" w:pos="284"/>
          <w:tab w:val="num" w:pos="108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Kwota dotacji celowej, o której mowa w ust. </w:t>
      </w:r>
      <w:r w:rsidR="0062388C">
        <w:rPr>
          <w:rFonts w:ascii="Arial" w:hAnsi="Arial" w:cs="Arial"/>
          <w:sz w:val="20"/>
          <w:szCs w:val="20"/>
        </w:rPr>
        <w:t>10</w:t>
      </w:r>
      <w:r w:rsidRPr="00E66C27">
        <w:rPr>
          <w:rFonts w:ascii="Arial" w:hAnsi="Arial" w:cs="Arial"/>
          <w:sz w:val="20"/>
          <w:szCs w:val="20"/>
        </w:rPr>
        <w:t>, w części niewydatkowanej przed upływem</w:t>
      </w:r>
      <w:r w:rsidR="00142FCF" w:rsidRPr="0059146B">
        <w:rPr>
          <w:rFonts w:ascii="Arial" w:hAnsi="Arial" w:cs="Arial"/>
          <w:sz w:val="20"/>
          <w:szCs w:val="20"/>
        </w:rPr>
        <w:t xml:space="preserve"> </w:t>
      </w:r>
      <w:r w:rsidR="00142FCF" w:rsidRPr="001E4E38">
        <w:rPr>
          <w:rFonts w:ascii="Arial" w:hAnsi="Arial" w:cs="Arial"/>
          <w:sz w:val="20"/>
          <w:szCs w:val="20"/>
        </w:rPr>
        <w:t>60</w:t>
      </w:r>
      <w:r w:rsidRPr="00E66C27">
        <w:rPr>
          <w:rFonts w:ascii="Arial" w:hAnsi="Arial" w:cs="Arial"/>
          <w:sz w:val="20"/>
          <w:szCs w:val="20"/>
        </w:rPr>
        <w:t xml:space="preserve"> dni od terminu określonego w rozporządzeniu wydanym na podstawie art. 181 ust. 2 ustawy z dnia 27 sierpnia 2009 r. o finansach publicznych </w:t>
      </w:r>
      <w:r w:rsidR="00CC177B" w:rsidRPr="00E66C27">
        <w:rPr>
          <w:rFonts w:ascii="Arial" w:hAnsi="Arial" w:cs="Arial"/>
          <w:sz w:val="20"/>
          <w:szCs w:val="20"/>
        </w:rPr>
        <w:t>(Dz. U. z 2009 r., Nr 157, poz. 1240</w:t>
      </w:r>
      <w:r w:rsidR="00807829">
        <w:rPr>
          <w:rFonts w:ascii="Arial" w:hAnsi="Arial" w:cs="Arial"/>
          <w:sz w:val="20"/>
          <w:szCs w:val="20"/>
        </w:rPr>
        <w:t xml:space="preserve"> </w:t>
      </w:r>
      <w:r w:rsidR="005A6318">
        <w:rPr>
          <w:rFonts w:ascii="Arial" w:hAnsi="Arial" w:cs="Arial"/>
          <w:sz w:val="20"/>
          <w:szCs w:val="20"/>
        </w:rPr>
        <w:t>z późn</w:t>
      </w:r>
      <w:r w:rsidR="000D626B">
        <w:rPr>
          <w:rFonts w:ascii="Arial" w:hAnsi="Arial" w:cs="Arial"/>
          <w:sz w:val="20"/>
          <w:szCs w:val="20"/>
        </w:rPr>
        <w:t>.</w:t>
      </w:r>
      <w:r w:rsidR="00807829">
        <w:rPr>
          <w:rFonts w:ascii="Arial" w:hAnsi="Arial" w:cs="Arial"/>
          <w:sz w:val="20"/>
          <w:szCs w:val="20"/>
        </w:rPr>
        <w:t xml:space="preserve"> zm.</w:t>
      </w:r>
      <w:r w:rsidR="00CC177B" w:rsidRPr="00E66C27">
        <w:rPr>
          <w:rFonts w:ascii="Arial" w:hAnsi="Arial" w:cs="Arial"/>
          <w:sz w:val="20"/>
          <w:szCs w:val="20"/>
        </w:rPr>
        <w:t xml:space="preserve">) </w:t>
      </w:r>
      <w:r w:rsidRPr="00E66C27">
        <w:rPr>
          <w:rFonts w:ascii="Arial" w:hAnsi="Arial" w:cs="Arial"/>
          <w:sz w:val="20"/>
          <w:szCs w:val="20"/>
        </w:rPr>
        <w:t>podlega zwrotowi na rachunek wskazany przez Instytucję Pośredniczącą</w:t>
      </w:r>
      <w:r w:rsidR="00711266"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3"/>
          <w:numId w:val="2"/>
        </w:numPr>
        <w:tabs>
          <w:tab w:val="num" w:pos="284"/>
          <w:tab w:val="num" w:pos="108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Kwota dotacji celowej niewydatkowana i niezgłoszona zgodnie z ust. </w:t>
      </w:r>
      <w:r w:rsidR="000D626B">
        <w:rPr>
          <w:rFonts w:ascii="Arial" w:hAnsi="Arial" w:cs="Arial"/>
          <w:sz w:val="20"/>
          <w:szCs w:val="20"/>
        </w:rPr>
        <w:t>10</w:t>
      </w:r>
      <w:r w:rsidRPr="00E66C27">
        <w:rPr>
          <w:rFonts w:ascii="Arial" w:hAnsi="Arial" w:cs="Arial"/>
          <w:sz w:val="20"/>
          <w:szCs w:val="20"/>
        </w:rPr>
        <w:t xml:space="preserve"> podlega zwrotowi w terminie do dnia 31 grudnia danego roku na rachunek wskazany przez Instytucję Pośredniczącą</w:t>
      </w:r>
      <w:r w:rsidR="005D14BB" w:rsidRPr="00E66C27">
        <w:rPr>
          <w:rFonts w:ascii="Arial" w:hAnsi="Arial" w:cs="Arial"/>
          <w:sz w:val="20"/>
          <w:szCs w:val="20"/>
        </w:rPr>
        <w:t>.</w:t>
      </w:r>
      <w:r w:rsidRPr="00E66C27">
        <w:rPr>
          <w:rFonts w:ascii="Arial" w:hAnsi="Arial" w:cs="Arial"/>
          <w:sz w:val="20"/>
          <w:szCs w:val="20"/>
        </w:rPr>
        <w:t xml:space="preserve"> </w:t>
      </w:r>
    </w:p>
    <w:p w:rsidR="006F582B" w:rsidRPr="00E66C27" w:rsidRDefault="006F582B" w:rsidP="006F582B">
      <w:pPr>
        <w:numPr>
          <w:ilvl w:val="3"/>
          <w:numId w:val="2"/>
        </w:numPr>
        <w:tabs>
          <w:tab w:val="num" w:pos="284"/>
          <w:tab w:val="num" w:pos="108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Kwota dofinansowania w formie płatności, o której mowa w § 2 pkt 1, niewydatkowana z końcem roku budżetowego, pozostaje na rachunku bankowym, o którym mowa w ust. 5, do dyspozycji Beneficjenta w następnym roku budżetowym. </w:t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C00F4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9.</w:t>
      </w:r>
    </w:p>
    <w:p w:rsidR="006F582B" w:rsidRPr="00E66C27" w:rsidRDefault="005A6318" w:rsidP="006F582B">
      <w:pPr>
        <w:pStyle w:val="TekstpodstawowyZnak"/>
        <w:numPr>
          <w:ilvl w:val="0"/>
          <w:numId w:val="10"/>
        </w:numPr>
        <w:tabs>
          <w:tab w:val="left" w:pos="360"/>
        </w:tabs>
        <w:autoSpaceDE w:val="0"/>
        <w:autoSpaceDN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 następujący warunek</w:t>
      </w:r>
      <w:r w:rsidR="006F582B" w:rsidRPr="00E66C27">
        <w:rPr>
          <w:rFonts w:ascii="Arial" w:hAnsi="Arial" w:cs="Arial"/>
          <w:sz w:val="20"/>
          <w:szCs w:val="20"/>
        </w:rPr>
        <w:t xml:space="preserve"> przekazania transzy d</w:t>
      </w:r>
      <w:r w:rsidR="000F531F">
        <w:rPr>
          <w:rFonts w:ascii="Arial" w:hAnsi="Arial" w:cs="Arial"/>
          <w:sz w:val="20"/>
          <w:szCs w:val="20"/>
        </w:rPr>
        <w:t xml:space="preserve">ofinansowania, z zastrzeżeniem </w:t>
      </w:r>
      <w:r w:rsidR="006F582B" w:rsidRPr="00E66C27">
        <w:rPr>
          <w:rFonts w:ascii="Arial" w:hAnsi="Arial" w:cs="Arial"/>
          <w:sz w:val="20"/>
          <w:szCs w:val="20"/>
        </w:rPr>
        <w:t>ust. 2</w:t>
      </w:r>
      <w:r w:rsidR="00304832">
        <w:rPr>
          <w:rFonts w:ascii="Arial" w:hAnsi="Arial" w:cs="Arial"/>
          <w:sz w:val="20"/>
          <w:szCs w:val="20"/>
        </w:rPr>
        <w:t>-5</w:t>
      </w:r>
      <w:r w:rsidR="006F582B" w:rsidRPr="00E66C27">
        <w:rPr>
          <w:rFonts w:ascii="Arial" w:hAnsi="Arial" w:cs="Arial"/>
          <w:sz w:val="20"/>
          <w:szCs w:val="20"/>
        </w:rPr>
        <w:t>:</w:t>
      </w:r>
    </w:p>
    <w:p w:rsidR="006F582B" w:rsidRPr="002434EC" w:rsidRDefault="00304832" w:rsidP="006F582B">
      <w:pPr>
        <w:numPr>
          <w:ilvl w:val="1"/>
          <w:numId w:val="10"/>
        </w:numPr>
        <w:tabs>
          <w:tab w:val="left" w:pos="142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2434EC">
        <w:rPr>
          <w:rFonts w:ascii="Arial" w:hAnsi="Arial" w:cs="Arial"/>
          <w:sz w:val="20"/>
          <w:szCs w:val="20"/>
        </w:rPr>
        <w:t xml:space="preserve">transza dofinansowania przekazywana jest w wysokości i terminie określonym </w:t>
      </w:r>
      <w:r w:rsidR="002F632E" w:rsidRPr="002434EC">
        <w:rPr>
          <w:rFonts w:ascii="Arial" w:hAnsi="Arial" w:cs="Arial"/>
          <w:sz w:val="20"/>
          <w:szCs w:val="20"/>
        </w:rPr>
        <w:br/>
      </w:r>
      <w:r w:rsidRPr="002434EC">
        <w:rPr>
          <w:rFonts w:ascii="Arial" w:hAnsi="Arial" w:cs="Arial"/>
          <w:sz w:val="20"/>
          <w:szCs w:val="20"/>
        </w:rPr>
        <w:t xml:space="preserve">w harmonogramie płatności, o którym mowa w § 8 ust. 1, </w:t>
      </w:r>
      <w:r w:rsidRPr="002434EC">
        <w:rPr>
          <w:rFonts w:ascii="Arial" w:hAnsi="Arial" w:cs="Arial"/>
          <w:i/>
          <w:sz w:val="20"/>
          <w:szCs w:val="20"/>
        </w:rPr>
        <w:t>pod warunkiem wniesienia zabezpieczenia, o którym mowa w § 15</w:t>
      </w:r>
      <w:r w:rsidRPr="002434EC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13"/>
      </w:r>
      <w:r w:rsidRPr="002434EC">
        <w:rPr>
          <w:rFonts w:ascii="Arial" w:hAnsi="Arial" w:cs="Arial"/>
          <w:sz w:val="20"/>
          <w:szCs w:val="20"/>
        </w:rPr>
        <w:t>;</w:t>
      </w:r>
      <w:r w:rsidR="006F582B" w:rsidRPr="002434EC">
        <w:rPr>
          <w:rFonts w:ascii="Arial" w:hAnsi="Arial" w:cs="Arial"/>
          <w:sz w:val="20"/>
          <w:szCs w:val="20"/>
        </w:rPr>
        <w:t xml:space="preserve"> </w:t>
      </w:r>
    </w:p>
    <w:p w:rsidR="00D833AE" w:rsidRDefault="00A256FD" w:rsidP="001E4E38">
      <w:pPr>
        <w:numPr>
          <w:ilvl w:val="0"/>
          <w:numId w:val="10"/>
        </w:numPr>
        <w:tabs>
          <w:tab w:val="left" w:pos="142"/>
        </w:tabs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Transza dofinansowania wypłacana jest</w:t>
      </w:r>
      <w:r w:rsidR="00D833AE">
        <w:rPr>
          <w:rFonts w:ascii="Arial" w:hAnsi="Arial" w:cs="Arial"/>
          <w:sz w:val="20"/>
          <w:szCs w:val="20"/>
        </w:rPr>
        <w:t xml:space="preserve"> pod warunkiem:</w:t>
      </w:r>
    </w:p>
    <w:p w:rsidR="006F582B" w:rsidRPr="007B4610" w:rsidRDefault="006F582B" w:rsidP="006F582B">
      <w:pPr>
        <w:numPr>
          <w:ilvl w:val="1"/>
          <w:numId w:val="10"/>
        </w:numPr>
        <w:tabs>
          <w:tab w:val="left" w:pos="142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>w przypadku środków, o których mowa w § 2 pkt 1, realizacj</w:t>
      </w:r>
      <w:r w:rsidR="0085576B">
        <w:rPr>
          <w:rFonts w:ascii="Arial" w:hAnsi="Arial" w:cs="Arial"/>
          <w:sz w:val="20"/>
          <w:szCs w:val="20"/>
        </w:rPr>
        <w:t>i</w:t>
      </w:r>
      <w:r w:rsidRPr="007B4610">
        <w:rPr>
          <w:rFonts w:ascii="Arial" w:hAnsi="Arial" w:cs="Arial"/>
          <w:sz w:val="20"/>
          <w:szCs w:val="20"/>
        </w:rPr>
        <w:t xml:space="preserve"> zlecenia płatności przez Bank Gospodarstwa Krajowego,</w:t>
      </w:r>
    </w:p>
    <w:p w:rsidR="006F582B" w:rsidRPr="007B4610" w:rsidRDefault="006F582B" w:rsidP="006F582B">
      <w:pPr>
        <w:numPr>
          <w:ilvl w:val="1"/>
          <w:numId w:val="10"/>
        </w:numPr>
        <w:tabs>
          <w:tab w:val="left" w:pos="142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>w przypadku środków, o których mowa w § 2 pkt 2, dostępnoś</w:t>
      </w:r>
      <w:r w:rsidR="0085576B">
        <w:rPr>
          <w:rFonts w:ascii="Arial" w:hAnsi="Arial" w:cs="Arial"/>
          <w:sz w:val="20"/>
          <w:szCs w:val="20"/>
        </w:rPr>
        <w:t>ci</w:t>
      </w:r>
      <w:r w:rsidRPr="007B4610">
        <w:rPr>
          <w:rFonts w:ascii="Arial" w:hAnsi="Arial" w:cs="Arial"/>
          <w:sz w:val="20"/>
          <w:szCs w:val="20"/>
        </w:rPr>
        <w:t xml:space="preserve"> środków na finansowanie Działania</w:t>
      </w:r>
      <w:r w:rsidR="00F72D9F" w:rsidRPr="007B4610">
        <w:rPr>
          <w:rFonts w:ascii="Arial" w:hAnsi="Arial" w:cs="Arial"/>
          <w:sz w:val="20"/>
          <w:szCs w:val="20"/>
        </w:rPr>
        <w:t>/Poddziałania</w:t>
      </w:r>
      <w:r w:rsidR="00741A7C"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14"/>
      </w:r>
      <w:r w:rsidRPr="001E4E3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B4610">
        <w:rPr>
          <w:rFonts w:ascii="Arial" w:hAnsi="Arial" w:cs="Arial"/>
          <w:sz w:val="20"/>
          <w:szCs w:val="20"/>
        </w:rPr>
        <w:t>na rachunku bankowym Instytucji Pośredniczącej.</w:t>
      </w:r>
    </w:p>
    <w:p w:rsidR="0085576B" w:rsidRDefault="0085576B" w:rsidP="006F582B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przedkłada wniosek o płatność w wersji elektronicznej i papierowej sporządzony przy użyciu aktualnej wersji aplikacji Generator Wniosków Płatniczych udostępnionej Beneficjentowi przez Instytucję Pośredniczącą.</w:t>
      </w:r>
      <w:r w:rsidR="00FA3CFE">
        <w:rPr>
          <w:rFonts w:ascii="Arial" w:hAnsi="Arial" w:cs="Arial"/>
          <w:sz w:val="20"/>
          <w:szCs w:val="20"/>
        </w:rPr>
        <w:t xml:space="preserve"> Dopuszcza się składanie wniosku o płatność</w:t>
      </w:r>
      <w:r w:rsidR="00EA2FCF">
        <w:rPr>
          <w:rFonts w:ascii="Arial" w:hAnsi="Arial" w:cs="Arial"/>
          <w:sz w:val="20"/>
          <w:szCs w:val="20"/>
        </w:rPr>
        <w:t xml:space="preserve"> wyłącznie w w</w:t>
      </w:r>
      <w:r w:rsidR="00A92298">
        <w:rPr>
          <w:rFonts w:ascii="Arial" w:hAnsi="Arial" w:cs="Arial"/>
          <w:sz w:val="20"/>
          <w:szCs w:val="20"/>
        </w:rPr>
        <w:t>e</w:t>
      </w:r>
      <w:r w:rsidR="00EA2FCF">
        <w:rPr>
          <w:rFonts w:ascii="Arial" w:hAnsi="Arial" w:cs="Arial"/>
          <w:sz w:val="20"/>
          <w:szCs w:val="20"/>
        </w:rPr>
        <w:t>rsji elektron</w:t>
      </w:r>
      <w:r w:rsidR="005A6318">
        <w:rPr>
          <w:rFonts w:ascii="Arial" w:hAnsi="Arial" w:cs="Arial"/>
          <w:sz w:val="20"/>
          <w:szCs w:val="20"/>
        </w:rPr>
        <w:t>icznej, pod warunkiem opatrzenia</w:t>
      </w:r>
      <w:r w:rsidR="00EA2FCF">
        <w:rPr>
          <w:rFonts w:ascii="Arial" w:hAnsi="Arial" w:cs="Arial"/>
          <w:sz w:val="20"/>
          <w:szCs w:val="20"/>
        </w:rPr>
        <w:t xml:space="preserve"> go bezpiecznym podpisem elektronicznym weryfikowanym przy pomocy ważnego kwalifikowanego certyfikatu.</w:t>
      </w:r>
    </w:p>
    <w:p w:rsidR="00D12D81" w:rsidRPr="00F20F50" w:rsidRDefault="00D12D81" w:rsidP="006F582B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20F50">
        <w:rPr>
          <w:rFonts w:ascii="Arial" w:hAnsi="Arial" w:cs="Arial"/>
          <w:sz w:val="20"/>
          <w:szCs w:val="20"/>
        </w:rPr>
        <w:t xml:space="preserve">Beneficjent składa do IP </w:t>
      </w:r>
      <w:r w:rsidRPr="00F20F50">
        <w:rPr>
          <w:rFonts w:ascii="Arial" w:eastAsia="Calibri" w:hAnsi="Arial" w:cs="Arial"/>
          <w:sz w:val="20"/>
          <w:szCs w:val="20"/>
        </w:rPr>
        <w:t>jeden wniosek o płatność za cał</w:t>
      </w:r>
      <w:r w:rsidR="005F4BFB" w:rsidRPr="00F20F50">
        <w:rPr>
          <w:rFonts w:ascii="Arial" w:eastAsia="Calibri" w:hAnsi="Arial" w:cs="Arial"/>
          <w:sz w:val="20"/>
          <w:szCs w:val="20"/>
        </w:rPr>
        <w:t xml:space="preserve">y okres realizacji projektu,                                   z uwzględnieniem konieczności złożenia wniosku o płatność zgodnie z </w:t>
      </w:r>
      <w:r w:rsidR="005F4BFB" w:rsidRPr="00F20F50">
        <w:rPr>
          <w:rFonts w:ascii="Arial" w:hAnsi="Arial" w:cs="Arial"/>
          <w:sz w:val="20"/>
          <w:szCs w:val="20"/>
        </w:rPr>
        <w:t>§ 10 pkt 8</w:t>
      </w:r>
      <w:r w:rsidR="005F4BFB" w:rsidRPr="00F20F50">
        <w:rPr>
          <w:rFonts w:ascii="Arial" w:eastAsia="Calibri" w:hAnsi="Arial" w:cs="Arial"/>
          <w:sz w:val="20"/>
          <w:szCs w:val="20"/>
        </w:rPr>
        <w:t xml:space="preserve">. W związku </w:t>
      </w:r>
      <w:r w:rsidR="00176D46" w:rsidRPr="00F20F50">
        <w:rPr>
          <w:rFonts w:ascii="Arial" w:eastAsia="Calibri" w:hAnsi="Arial" w:cs="Arial"/>
          <w:sz w:val="20"/>
          <w:szCs w:val="20"/>
        </w:rPr>
        <w:t xml:space="preserve">                  </w:t>
      </w:r>
      <w:r w:rsidR="005F4BFB" w:rsidRPr="00F20F50">
        <w:rPr>
          <w:rFonts w:ascii="Arial" w:eastAsia="Calibri" w:hAnsi="Arial" w:cs="Arial"/>
          <w:sz w:val="20"/>
          <w:szCs w:val="20"/>
        </w:rPr>
        <w:t>z powyższym dopuszcza się możliwość składania więcej niż jeden wniosek o płatność. Ponadto</w:t>
      </w:r>
      <w:r w:rsidR="00176D46" w:rsidRPr="00F20F50">
        <w:rPr>
          <w:rFonts w:ascii="Arial" w:eastAsia="Calibri" w:hAnsi="Arial" w:cs="Arial"/>
          <w:sz w:val="20"/>
          <w:szCs w:val="20"/>
        </w:rPr>
        <w:t>,</w:t>
      </w:r>
      <w:r w:rsidR="005F4BFB" w:rsidRPr="00F20F50">
        <w:rPr>
          <w:rFonts w:ascii="Arial" w:eastAsia="Calibri" w:hAnsi="Arial" w:cs="Arial"/>
          <w:sz w:val="20"/>
          <w:szCs w:val="20"/>
        </w:rPr>
        <w:t xml:space="preserve"> </w:t>
      </w:r>
      <w:r w:rsidRPr="00F20F50">
        <w:rPr>
          <w:rFonts w:ascii="Arial" w:eastAsia="Calibri" w:hAnsi="Arial" w:cs="Arial"/>
          <w:sz w:val="20"/>
          <w:szCs w:val="20"/>
        </w:rPr>
        <w:t xml:space="preserve">beneficjent zobowiązany jest do przedstawienia do instytucji będącej stroną umowy </w:t>
      </w:r>
      <w:r w:rsidR="00176D46" w:rsidRPr="00F20F50">
        <w:rPr>
          <w:rFonts w:ascii="Arial" w:eastAsia="Calibri" w:hAnsi="Arial" w:cs="Arial"/>
          <w:sz w:val="20"/>
          <w:szCs w:val="20"/>
        </w:rPr>
        <w:t xml:space="preserve">                                   </w:t>
      </w:r>
      <w:r w:rsidRPr="00F20F50">
        <w:rPr>
          <w:rFonts w:ascii="Arial" w:eastAsia="Calibri" w:hAnsi="Arial" w:cs="Arial"/>
          <w:sz w:val="20"/>
          <w:szCs w:val="20"/>
        </w:rPr>
        <w:t>o dofinansowanie pisemnej informacji w zakresie osiągniętego postępu rzeczowego oraz ewentualnych trudności z realizacją projektu co najmniej raz na kwartał</w:t>
      </w:r>
      <w:r w:rsidR="00887399" w:rsidRPr="00F20F50">
        <w:rPr>
          <w:rFonts w:ascii="Arial" w:eastAsia="Calibri" w:hAnsi="Arial" w:cs="Arial"/>
          <w:sz w:val="20"/>
          <w:szCs w:val="20"/>
        </w:rPr>
        <w:t>.</w:t>
      </w:r>
    </w:p>
    <w:p w:rsidR="006F582B" w:rsidRPr="007B4610" w:rsidRDefault="006F582B" w:rsidP="006F582B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 xml:space="preserve">Beneficjent zobowiązuje się do przedkładania wraz z wnioskiem o płatność, o którym mowa w ust. </w:t>
      </w:r>
      <w:r w:rsidR="00351595">
        <w:rPr>
          <w:rFonts w:ascii="Arial" w:hAnsi="Arial" w:cs="Arial"/>
          <w:sz w:val="20"/>
          <w:szCs w:val="20"/>
        </w:rPr>
        <w:t>3</w:t>
      </w:r>
      <w:r w:rsidRPr="007B4610">
        <w:rPr>
          <w:rFonts w:ascii="Arial" w:hAnsi="Arial" w:cs="Arial"/>
          <w:sz w:val="20"/>
          <w:szCs w:val="20"/>
        </w:rPr>
        <w:t>:</w:t>
      </w:r>
    </w:p>
    <w:p w:rsidR="006F582B" w:rsidRDefault="006F582B" w:rsidP="006F582B">
      <w:pPr>
        <w:numPr>
          <w:ilvl w:val="1"/>
          <w:numId w:val="10"/>
        </w:num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7B4610">
        <w:rPr>
          <w:rFonts w:ascii="Arial" w:hAnsi="Arial" w:cs="Arial"/>
          <w:i/>
          <w:sz w:val="20"/>
          <w:szCs w:val="20"/>
        </w:rPr>
        <w:t>załącznika nr 1 do wniosku o płatnoś</w:t>
      </w:r>
      <w:r w:rsidR="00306019">
        <w:rPr>
          <w:rFonts w:ascii="Arial" w:hAnsi="Arial" w:cs="Arial"/>
          <w:i/>
          <w:sz w:val="20"/>
          <w:szCs w:val="20"/>
        </w:rPr>
        <w:t>ć</w:t>
      </w:r>
      <w:r w:rsidRPr="007B4610">
        <w:rPr>
          <w:rFonts w:ascii="Arial" w:hAnsi="Arial" w:cs="Arial"/>
          <w:i/>
          <w:sz w:val="20"/>
          <w:szCs w:val="20"/>
        </w:rPr>
        <w:t xml:space="preserve">; </w:t>
      </w:r>
    </w:p>
    <w:p w:rsidR="00EC3978" w:rsidRDefault="006F582B" w:rsidP="006F582B">
      <w:pPr>
        <w:numPr>
          <w:ilvl w:val="1"/>
          <w:numId w:val="1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>informacji o wszystkich uczestnikach Projektu, zgodnie z § 16 pkt 2 niniejszej umowy</w:t>
      </w:r>
      <w:r w:rsidR="00EC3978">
        <w:rPr>
          <w:rFonts w:ascii="Arial" w:hAnsi="Arial" w:cs="Arial"/>
          <w:sz w:val="20"/>
          <w:szCs w:val="20"/>
        </w:rPr>
        <w:t>;</w:t>
      </w:r>
    </w:p>
    <w:p w:rsidR="00A92298" w:rsidRDefault="00A92298" w:rsidP="00F17B47">
      <w:pPr>
        <w:spacing w:after="60"/>
        <w:rPr>
          <w:rFonts w:ascii="Arial" w:hAnsi="Arial" w:cs="Arial"/>
          <w:sz w:val="20"/>
          <w:szCs w:val="20"/>
        </w:rPr>
      </w:pPr>
    </w:p>
    <w:p w:rsidR="006F582B" w:rsidRPr="00161041" w:rsidRDefault="006F582B" w:rsidP="00C00F4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161041">
        <w:rPr>
          <w:rFonts w:ascii="Arial" w:hAnsi="Arial" w:cs="Arial"/>
          <w:sz w:val="20"/>
          <w:szCs w:val="20"/>
        </w:rPr>
        <w:t>§ 10.</w:t>
      </w:r>
    </w:p>
    <w:p w:rsidR="006F582B" w:rsidRPr="001E4E38" w:rsidRDefault="006F582B" w:rsidP="001E4E38">
      <w:pPr>
        <w:pStyle w:val="Lista2"/>
        <w:numPr>
          <w:ilvl w:val="0"/>
          <w:numId w:val="12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4E38">
        <w:rPr>
          <w:rFonts w:ascii="Arial" w:hAnsi="Arial" w:cs="Arial"/>
          <w:sz w:val="20"/>
          <w:szCs w:val="20"/>
        </w:rPr>
        <w:t xml:space="preserve">Beneficjent składa wniosek o płatność zgodnie z harmonogramem płatności, o którym mowa </w:t>
      </w:r>
      <w:r w:rsidRPr="001E4E38">
        <w:rPr>
          <w:rFonts w:ascii="Arial" w:hAnsi="Arial" w:cs="Arial"/>
          <w:sz w:val="20"/>
          <w:szCs w:val="20"/>
        </w:rPr>
        <w:br/>
        <w:t>w § 8 ust. 1, w terminie …</w:t>
      </w:r>
      <w:r w:rsidR="00741A7C"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15"/>
      </w:r>
      <w:r w:rsidRPr="001E4E38">
        <w:rPr>
          <w:rFonts w:ascii="Arial" w:hAnsi="Arial" w:cs="Arial"/>
          <w:sz w:val="20"/>
          <w:szCs w:val="20"/>
        </w:rPr>
        <w:t xml:space="preserve"> dni roboczych od zakończenia okresu rozliczeniowego, z zastrzeżeniem,</w:t>
      </w:r>
      <w:r w:rsidR="00F754FC" w:rsidRPr="001E4E38">
        <w:rPr>
          <w:rFonts w:ascii="Arial" w:hAnsi="Arial" w:cs="Arial"/>
          <w:sz w:val="20"/>
          <w:szCs w:val="20"/>
        </w:rPr>
        <w:t xml:space="preserve"> </w:t>
      </w:r>
      <w:r w:rsidRPr="001E4E38">
        <w:rPr>
          <w:rFonts w:ascii="Arial" w:hAnsi="Arial" w:cs="Arial"/>
          <w:sz w:val="20"/>
          <w:szCs w:val="20"/>
        </w:rPr>
        <w:t>że końcowy wniosek o płatność składany jest w terminie do 30 dni</w:t>
      </w:r>
      <w:r w:rsidR="00F754FC" w:rsidRPr="001E4E38">
        <w:rPr>
          <w:rFonts w:ascii="Arial" w:hAnsi="Arial" w:cs="Arial"/>
          <w:sz w:val="20"/>
          <w:szCs w:val="20"/>
        </w:rPr>
        <w:t xml:space="preserve"> </w:t>
      </w:r>
      <w:r w:rsidRPr="001E4E38">
        <w:rPr>
          <w:rFonts w:ascii="Arial" w:hAnsi="Arial" w:cs="Arial"/>
          <w:sz w:val="20"/>
          <w:szCs w:val="20"/>
        </w:rPr>
        <w:t>kalendarzowych</w:t>
      </w:r>
      <w:r w:rsidR="00F754FC" w:rsidRPr="001E4E38">
        <w:rPr>
          <w:rFonts w:ascii="Arial" w:hAnsi="Arial" w:cs="Arial"/>
          <w:sz w:val="20"/>
          <w:szCs w:val="20"/>
        </w:rPr>
        <w:t xml:space="preserve"> </w:t>
      </w:r>
      <w:r w:rsidRPr="001E4E38">
        <w:rPr>
          <w:rFonts w:ascii="Arial" w:hAnsi="Arial" w:cs="Arial"/>
          <w:sz w:val="20"/>
          <w:szCs w:val="20"/>
        </w:rPr>
        <w:t>od dnia</w:t>
      </w:r>
      <w:r w:rsidR="00F754FC" w:rsidRPr="001E4E38">
        <w:rPr>
          <w:rFonts w:ascii="Arial" w:hAnsi="Arial" w:cs="Arial"/>
          <w:sz w:val="20"/>
          <w:szCs w:val="20"/>
        </w:rPr>
        <w:t xml:space="preserve"> </w:t>
      </w:r>
      <w:r w:rsidRPr="001E4E38">
        <w:rPr>
          <w:rFonts w:ascii="Arial" w:hAnsi="Arial" w:cs="Arial"/>
          <w:sz w:val="20"/>
          <w:szCs w:val="20"/>
        </w:rPr>
        <w:t>zakończenia okresu realizacji Projektu.</w:t>
      </w:r>
    </w:p>
    <w:p w:rsidR="006F582B" w:rsidRPr="001E4E38" w:rsidRDefault="006F582B" w:rsidP="001E4E38">
      <w:pPr>
        <w:pStyle w:val="Lista2"/>
        <w:numPr>
          <w:ilvl w:val="0"/>
          <w:numId w:val="12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4E38">
        <w:rPr>
          <w:rFonts w:ascii="Arial" w:hAnsi="Arial" w:cs="Arial"/>
          <w:sz w:val="20"/>
          <w:szCs w:val="20"/>
        </w:rPr>
        <w:t xml:space="preserve">Instytucja Pośrednicząca dokonuje weryfikacji formalno-rachunkowej i merytorycznej wniosku </w:t>
      </w:r>
      <w:r w:rsidR="00A84749" w:rsidRPr="001E4E38">
        <w:rPr>
          <w:rFonts w:ascii="Arial" w:hAnsi="Arial" w:cs="Arial"/>
          <w:sz w:val="20"/>
          <w:szCs w:val="20"/>
        </w:rPr>
        <w:br/>
      </w:r>
      <w:r w:rsidRPr="001E4E38">
        <w:rPr>
          <w:rFonts w:ascii="Arial" w:hAnsi="Arial" w:cs="Arial"/>
          <w:sz w:val="20"/>
          <w:szCs w:val="20"/>
        </w:rPr>
        <w:t xml:space="preserve">o płatność, w terminie do 20 dni roboczych od daty jego otrzymania, przy czym termin ten dotyczy </w:t>
      </w:r>
      <w:r w:rsidR="00383D7B">
        <w:rPr>
          <w:rFonts w:ascii="Arial" w:hAnsi="Arial" w:cs="Arial"/>
          <w:sz w:val="20"/>
          <w:szCs w:val="20"/>
        </w:rPr>
        <w:t>pierwszej</w:t>
      </w:r>
      <w:r w:rsidR="00383D7B" w:rsidRPr="001E4E38">
        <w:rPr>
          <w:rFonts w:ascii="Arial" w:hAnsi="Arial" w:cs="Arial"/>
          <w:sz w:val="20"/>
          <w:szCs w:val="20"/>
        </w:rPr>
        <w:t xml:space="preserve"> </w:t>
      </w:r>
      <w:r w:rsidRPr="001E4E38">
        <w:rPr>
          <w:rFonts w:ascii="Arial" w:hAnsi="Arial" w:cs="Arial"/>
          <w:sz w:val="20"/>
          <w:szCs w:val="20"/>
        </w:rPr>
        <w:t xml:space="preserve">złożonej przez </w:t>
      </w:r>
      <w:r w:rsidR="0067468D">
        <w:rPr>
          <w:rFonts w:ascii="Arial" w:hAnsi="Arial" w:cs="Arial"/>
          <w:sz w:val="20"/>
          <w:szCs w:val="20"/>
        </w:rPr>
        <w:t>B</w:t>
      </w:r>
      <w:r w:rsidRPr="001E4E38">
        <w:rPr>
          <w:rFonts w:ascii="Arial" w:hAnsi="Arial" w:cs="Arial"/>
          <w:sz w:val="20"/>
          <w:szCs w:val="20"/>
        </w:rPr>
        <w:t>eneficjenta wersji wniosku o płatność</w:t>
      </w:r>
      <w:r w:rsidR="00CD1287">
        <w:rPr>
          <w:rFonts w:ascii="Arial" w:hAnsi="Arial" w:cs="Arial"/>
          <w:sz w:val="20"/>
          <w:szCs w:val="20"/>
        </w:rPr>
        <w:t xml:space="preserve">, o którym mowa w </w:t>
      </w:r>
      <w:r w:rsidR="00CD1287" w:rsidRPr="00161041">
        <w:rPr>
          <w:rFonts w:ascii="Arial" w:hAnsi="Arial" w:cs="Arial"/>
          <w:sz w:val="20"/>
          <w:szCs w:val="20"/>
        </w:rPr>
        <w:t>§</w:t>
      </w:r>
      <w:r w:rsidR="00CD1287">
        <w:rPr>
          <w:rFonts w:ascii="Arial" w:hAnsi="Arial" w:cs="Arial"/>
          <w:sz w:val="20"/>
          <w:szCs w:val="20"/>
        </w:rPr>
        <w:t xml:space="preserve"> 9 ust. 3</w:t>
      </w:r>
      <w:r w:rsidRPr="001E4E38">
        <w:rPr>
          <w:rFonts w:ascii="Arial" w:hAnsi="Arial" w:cs="Arial"/>
          <w:sz w:val="20"/>
          <w:szCs w:val="20"/>
        </w:rPr>
        <w:t xml:space="preserve">. </w:t>
      </w:r>
      <w:r w:rsidR="00383D7B">
        <w:rPr>
          <w:rFonts w:ascii="Arial" w:hAnsi="Arial" w:cs="Arial"/>
          <w:sz w:val="20"/>
          <w:szCs w:val="20"/>
        </w:rPr>
        <w:t>Kolejne wersje wniosku o płatność podlegają weryfikacji w terminie 15 dni roboczych od daty ich otrzymania.</w:t>
      </w:r>
      <w:r w:rsidR="00CD1287">
        <w:rPr>
          <w:rFonts w:ascii="Arial" w:hAnsi="Arial" w:cs="Arial"/>
          <w:sz w:val="20"/>
          <w:szCs w:val="20"/>
        </w:rPr>
        <w:br/>
      </w:r>
      <w:r w:rsidRPr="001E4E38">
        <w:rPr>
          <w:rFonts w:ascii="Arial" w:hAnsi="Arial" w:cs="Arial"/>
          <w:sz w:val="20"/>
          <w:szCs w:val="20"/>
        </w:rPr>
        <w:t xml:space="preserve">W przypadku gdy: </w:t>
      </w:r>
    </w:p>
    <w:p w:rsidR="006F582B" w:rsidRPr="001E4E38" w:rsidRDefault="006F582B" w:rsidP="001E4E38">
      <w:pPr>
        <w:pStyle w:val="Lista2"/>
        <w:numPr>
          <w:ilvl w:val="1"/>
          <w:numId w:val="1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E4E38">
        <w:rPr>
          <w:rFonts w:ascii="Arial" w:hAnsi="Arial" w:cs="Arial"/>
          <w:sz w:val="20"/>
          <w:szCs w:val="20"/>
        </w:rPr>
        <w:t xml:space="preserve">w ramach </w:t>
      </w:r>
      <w:r w:rsidR="0067468D">
        <w:rPr>
          <w:rFonts w:ascii="Arial" w:hAnsi="Arial" w:cs="Arial"/>
          <w:sz w:val="20"/>
          <w:szCs w:val="20"/>
        </w:rPr>
        <w:t>P</w:t>
      </w:r>
      <w:r w:rsidRPr="001E4E38">
        <w:rPr>
          <w:rFonts w:ascii="Arial" w:hAnsi="Arial" w:cs="Arial"/>
          <w:sz w:val="20"/>
          <w:szCs w:val="20"/>
        </w:rPr>
        <w:t>rojektu jest dokonywana kontrola i złożony został końcowy wniosek o płatność;</w:t>
      </w:r>
    </w:p>
    <w:p w:rsidR="006F582B" w:rsidRPr="001E4E38" w:rsidRDefault="006F582B" w:rsidP="001E4E38">
      <w:pPr>
        <w:pStyle w:val="Lista2"/>
        <w:numPr>
          <w:ilvl w:val="1"/>
          <w:numId w:val="1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E4E38">
        <w:rPr>
          <w:rFonts w:ascii="Arial" w:hAnsi="Arial" w:cs="Arial"/>
          <w:sz w:val="20"/>
          <w:szCs w:val="20"/>
        </w:rPr>
        <w:t xml:space="preserve">Instytucja Pośrednicząca zleciła kontrolę doraźną w związku ze złożonym wnioskiem o płatność, </w:t>
      </w:r>
    </w:p>
    <w:p w:rsidR="006F582B" w:rsidRPr="001E4E38" w:rsidRDefault="006F582B" w:rsidP="00B65724">
      <w:pPr>
        <w:pStyle w:val="Lista2"/>
        <w:spacing w:after="60"/>
        <w:ind w:left="284" w:firstLine="0"/>
        <w:jc w:val="both"/>
        <w:rPr>
          <w:rFonts w:ascii="Arial" w:hAnsi="Arial" w:cs="Arial"/>
          <w:sz w:val="20"/>
          <w:szCs w:val="20"/>
        </w:rPr>
      </w:pPr>
      <w:r w:rsidRPr="001E4E38">
        <w:rPr>
          <w:rFonts w:ascii="Arial" w:hAnsi="Arial" w:cs="Arial"/>
          <w:sz w:val="20"/>
          <w:szCs w:val="20"/>
        </w:rPr>
        <w:t xml:space="preserve">termin weryfikacji ulega wstrzymaniu do dnia przekazania do Instytucji Pośredniczącej informacji </w:t>
      </w:r>
      <w:r w:rsidR="00EC2BEB" w:rsidRPr="001E4E38">
        <w:rPr>
          <w:rFonts w:ascii="Arial" w:hAnsi="Arial" w:cs="Arial"/>
          <w:sz w:val="20"/>
          <w:szCs w:val="20"/>
        </w:rPr>
        <w:br/>
      </w:r>
      <w:r w:rsidRPr="001E4E38">
        <w:rPr>
          <w:rFonts w:ascii="Arial" w:hAnsi="Arial" w:cs="Arial"/>
          <w:sz w:val="20"/>
          <w:szCs w:val="20"/>
        </w:rPr>
        <w:t>o wykonaniu / zaniechaniu wykonania zaleceń pokontrolnych.</w:t>
      </w:r>
    </w:p>
    <w:p w:rsidR="006F582B" w:rsidRPr="001E4E38" w:rsidRDefault="006F582B" w:rsidP="001E4E38">
      <w:pPr>
        <w:pStyle w:val="Lista2"/>
        <w:numPr>
          <w:ilvl w:val="0"/>
          <w:numId w:val="12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4E38">
        <w:rPr>
          <w:rFonts w:ascii="Arial" w:hAnsi="Arial" w:cs="Arial"/>
          <w:sz w:val="20"/>
          <w:szCs w:val="20"/>
        </w:rPr>
        <w:t xml:space="preserve">W przypadku stwierdzenia błędów w złożonym wniosku o płatność, Instytucja Pośrednicząca może dokonać uzupełnienia lub poprawienia wniosku, o czym informuje Beneficjenta lub wzywa Beneficjenta do poprawienia lub uzupełnienia wniosku lub złożenia dodatkowych wyjaśnień </w:t>
      </w:r>
      <w:r w:rsidR="009823B1" w:rsidRPr="001E4E38">
        <w:rPr>
          <w:rFonts w:ascii="Arial" w:hAnsi="Arial" w:cs="Arial"/>
          <w:sz w:val="20"/>
          <w:szCs w:val="20"/>
        </w:rPr>
        <w:br/>
      </w:r>
      <w:r w:rsidRPr="001E4E38">
        <w:rPr>
          <w:rFonts w:ascii="Arial" w:hAnsi="Arial" w:cs="Arial"/>
          <w:sz w:val="20"/>
          <w:szCs w:val="20"/>
        </w:rPr>
        <w:t xml:space="preserve">w wyznaczonym terminie, w szczególności Instytucja Pośrednicząca może wezwać </w:t>
      </w:r>
      <w:r w:rsidR="0067468D">
        <w:rPr>
          <w:rFonts w:ascii="Arial" w:hAnsi="Arial" w:cs="Arial"/>
          <w:sz w:val="20"/>
          <w:szCs w:val="20"/>
        </w:rPr>
        <w:t>B</w:t>
      </w:r>
      <w:r w:rsidRPr="001E4E38">
        <w:rPr>
          <w:rFonts w:ascii="Arial" w:hAnsi="Arial" w:cs="Arial"/>
          <w:sz w:val="20"/>
          <w:szCs w:val="20"/>
        </w:rPr>
        <w:t>eneficjenta do złożenia kopii poświadczonych za zgodność z oryginałem dokumentów księgowych dotyczących Projektu.</w:t>
      </w:r>
    </w:p>
    <w:p w:rsidR="006F582B" w:rsidRPr="00E66C27" w:rsidRDefault="006F582B" w:rsidP="006F582B">
      <w:pPr>
        <w:numPr>
          <w:ilvl w:val="0"/>
          <w:numId w:val="12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zobowiązuje się do usunięcia błędów lub złożenia pisemnych wyjaśnień w wyznaczonym przez Instytucję Pośredniczącą terminie</w:t>
      </w:r>
      <w:r w:rsidR="005D5553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0"/>
          <w:numId w:val="12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Instytucja Pośrednicząca</w:t>
      </w:r>
      <w:r w:rsidR="001338B9" w:rsidRPr="00E66C27">
        <w:rPr>
          <w:rFonts w:ascii="Arial" w:hAnsi="Arial" w:cs="Arial"/>
          <w:sz w:val="20"/>
          <w:szCs w:val="20"/>
        </w:rPr>
        <w:t xml:space="preserve">, </w:t>
      </w:r>
      <w:r w:rsidRPr="00E66C27">
        <w:rPr>
          <w:rFonts w:ascii="Arial" w:hAnsi="Arial" w:cs="Arial"/>
          <w:sz w:val="20"/>
          <w:szCs w:val="20"/>
        </w:rPr>
        <w:t xml:space="preserve">po pozytywnym zweryfikowaniu wniosku o płatność, przekazuje Beneficjentowi w terminie, o którym mowa w ust. 2, informację o </w:t>
      </w:r>
      <w:r w:rsidR="00E22827">
        <w:rPr>
          <w:rFonts w:ascii="Arial" w:hAnsi="Arial" w:cs="Arial"/>
          <w:sz w:val="20"/>
          <w:szCs w:val="20"/>
        </w:rPr>
        <w:t xml:space="preserve">wyniku weryfikacji wniosku </w:t>
      </w:r>
      <w:r w:rsidR="002D7308">
        <w:rPr>
          <w:rFonts w:ascii="Arial" w:hAnsi="Arial" w:cs="Arial"/>
          <w:sz w:val="20"/>
          <w:szCs w:val="20"/>
        </w:rPr>
        <w:br/>
      </w:r>
      <w:r w:rsidR="00E22827">
        <w:rPr>
          <w:rFonts w:ascii="Arial" w:hAnsi="Arial" w:cs="Arial"/>
          <w:sz w:val="20"/>
          <w:szCs w:val="20"/>
        </w:rPr>
        <w:t xml:space="preserve">o płatność, przy czym informacja o </w:t>
      </w:r>
      <w:r w:rsidRPr="00E66C27">
        <w:rPr>
          <w:rFonts w:ascii="Arial" w:hAnsi="Arial" w:cs="Arial"/>
          <w:sz w:val="20"/>
          <w:szCs w:val="20"/>
        </w:rPr>
        <w:t>zatwierdzeniu całości lub części wniosku o płatność</w:t>
      </w:r>
      <w:r w:rsidR="00E22827">
        <w:rPr>
          <w:rFonts w:ascii="Arial" w:hAnsi="Arial" w:cs="Arial"/>
          <w:sz w:val="20"/>
          <w:szCs w:val="20"/>
        </w:rPr>
        <w:t xml:space="preserve"> powinna </w:t>
      </w:r>
      <w:r w:rsidRPr="00E66C27">
        <w:rPr>
          <w:rFonts w:ascii="Arial" w:hAnsi="Arial" w:cs="Arial"/>
          <w:sz w:val="20"/>
          <w:szCs w:val="20"/>
        </w:rPr>
        <w:t>zawier</w:t>
      </w:r>
      <w:r w:rsidR="00E22827">
        <w:rPr>
          <w:rFonts w:ascii="Arial" w:hAnsi="Arial" w:cs="Arial"/>
          <w:sz w:val="20"/>
          <w:szCs w:val="20"/>
        </w:rPr>
        <w:t>ać</w:t>
      </w:r>
      <w:r w:rsidRPr="00E66C27">
        <w:rPr>
          <w:rFonts w:ascii="Arial" w:hAnsi="Arial" w:cs="Arial"/>
          <w:sz w:val="20"/>
          <w:szCs w:val="20"/>
        </w:rPr>
        <w:t xml:space="preserve">: </w:t>
      </w:r>
    </w:p>
    <w:p w:rsidR="00054152" w:rsidRPr="00E66C27" w:rsidRDefault="00054152" w:rsidP="00054152">
      <w:pPr>
        <w:numPr>
          <w:ilvl w:val="1"/>
          <w:numId w:val="12"/>
        </w:numPr>
        <w:tabs>
          <w:tab w:val="clear" w:pos="680"/>
          <w:tab w:val="num" w:pos="567"/>
        </w:tabs>
        <w:spacing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:rsidR="005A6318" w:rsidRPr="00E66C27" w:rsidRDefault="005A6318" w:rsidP="005A6318">
      <w:pPr>
        <w:numPr>
          <w:ilvl w:val="1"/>
          <w:numId w:val="12"/>
        </w:numPr>
        <w:tabs>
          <w:tab w:val="clear" w:pos="680"/>
          <w:tab w:val="num" w:pos="567"/>
          <w:tab w:val="num" w:pos="607"/>
        </w:tabs>
        <w:spacing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zatwierdzoną kwotę rozliczenia kwoty dofinansowania w podziale na środki, o których mowa </w:t>
      </w:r>
      <w:r w:rsidRPr="00E66C27">
        <w:rPr>
          <w:rFonts w:ascii="Arial" w:hAnsi="Arial" w:cs="Arial"/>
          <w:sz w:val="20"/>
          <w:szCs w:val="20"/>
        </w:rPr>
        <w:br/>
        <w:t xml:space="preserve">w § 2 pkt 1 i 2 </w:t>
      </w:r>
      <w:r w:rsidRPr="00E66C27">
        <w:rPr>
          <w:rFonts w:ascii="Arial" w:hAnsi="Arial" w:cs="Arial"/>
          <w:i/>
          <w:iCs/>
          <w:sz w:val="20"/>
          <w:szCs w:val="20"/>
        </w:rPr>
        <w:t>oraz wkładu własnego</w:t>
      </w:r>
      <w:r w:rsidRPr="001E4E38">
        <w:rPr>
          <w:rStyle w:val="Tekstpodstawowy"/>
          <w:rFonts w:ascii="Arial" w:hAnsi="Arial" w:cs="Arial"/>
          <w:i/>
          <w:iCs/>
          <w:sz w:val="20"/>
          <w:szCs w:val="20"/>
          <w:vertAlign w:val="superscript"/>
        </w:rPr>
        <w:footnoteReference w:id="16"/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010CA3">
        <w:rPr>
          <w:rFonts w:ascii="Arial" w:hAnsi="Arial" w:cs="Arial"/>
          <w:sz w:val="20"/>
          <w:szCs w:val="20"/>
        </w:rPr>
        <w:t>wynikającą z pomniejszenia kwoty wydatków rozliczanych we wniosku o płatność o wydatki niekwalifikowalne, o których mowa w pkt 1</w:t>
      </w:r>
      <w:r>
        <w:rPr>
          <w:rFonts w:ascii="Arial" w:hAnsi="Arial" w:cs="Arial"/>
          <w:i/>
          <w:iCs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</w:p>
    <w:p w:rsidR="007908BF" w:rsidRPr="00F20F50" w:rsidRDefault="006F582B" w:rsidP="00F30B9B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20F50">
        <w:rPr>
          <w:rFonts w:ascii="Arial" w:hAnsi="Arial" w:cs="Arial"/>
          <w:sz w:val="20"/>
          <w:szCs w:val="20"/>
        </w:rPr>
        <w:t>W przypadku niezłożenia wniosku o płatność w terminie wynikającym z harmonogramu płatności, od środków pozostałych do rozliczenia, przekazanych w ramach zaliczki, nalicza się odsetki jak dla zaległości podatkowych, liczone od dnia przekazania środków do dnia złożenia wniosku o płatność.</w:t>
      </w:r>
      <w:r w:rsidR="00383D7B" w:rsidRPr="00F20F50">
        <w:rPr>
          <w:rFonts w:ascii="Arial" w:hAnsi="Arial" w:cs="Arial"/>
          <w:sz w:val="20"/>
          <w:szCs w:val="20"/>
        </w:rPr>
        <w:t xml:space="preserve"> </w:t>
      </w:r>
    </w:p>
    <w:p w:rsidR="001047FF" w:rsidRPr="007B4610" w:rsidRDefault="001047FF" w:rsidP="00F30B9B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Odsetki, o których mowa w ust. 6, podlegają zwrotowi na rachunek wskazany przez Instytucję Pośredniczącą.</w:t>
      </w:r>
    </w:p>
    <w:p w:rsidR="00BE0916" w:rsidRPr="007B4610" w:rsidRDefault="006F582B" w:rsidP="00BE0916">
      <w:pPr>
        <w:numPr>
          <w:ilvl w:val="0"/>
          <w:numId w:val="12"/>
        </w:num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7B4610">
        <w:rPr>
          <w:rFonts w:ascii="Arial" w:hAnsi="Arial" w:cs="Arial"/>
          <w:i/>
          <w:sz w:val="20"/>
          <w:szCs w:val="20"/>
        </w:rPr>
        <w:t>Beneficjent zobowiązuje się ująć każdy wydatek kwalifikowalny we wniosku o płatność przekazywanym do Instytucji Pośredniczącej w terminie do 3 miesięcy od dnia jego poniesienia</w:t>
      </w:r>
      <w:r w:rsidR="00EA5EC1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17"/>
      </w:r>
      <w:r w:rsidR="00872720" w:rsidRPr="007B4610">
        <w:rPr>
          <w:rFonts w:ascii="Arial" w:hAnsi="Arial" w:cs="Arial"/>
          <w:i/>
          <w:sz w:val="20"/>
          <w:szCs w:val="20"/>
        </w:rPr>
        <w:t>.</w:t>
      </w:r>
    </w:p>
    <w:p w:rsidR="006F582B" w:rsidRDefault="006F582B" w:rsidP="00BE0916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zobowiązany jest do rozliczenia 100% otrzymanego dofinansowania w końcowym wniosku o płatność. </w:t>
      </w:r>
    </w:p>
    <w:p w:rsidR="006F582B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C00F4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11.</w:t>
      </w:r>
    </w:p>
    <w:p w:rsidR="006F582B" w:rsidRPr="00E66C27" w:rsidRDefault="006F582B" w:rsidP="006F582B">
      <w:pPr>
        <w:numPr>
          <w:ilvl w:val="0"/>
          <w:numId w:val="16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ma obowiązek ujawniania wszelkich przychodów, które powstają w związku z realizacją Projektu.</w:t>
      </w:r>
    </w:p>
    <w:p w:rsidR="006F582B" w:rsidRPr="00E66C27" w:rsidRDefault="006F582B" w:rsidP="006F582B">
      <w:pPr>
        <w:numPr>
          <w:ilvl w:val="0"/>
          <w:numId w:val="16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W przypadku gdy Projekt generuje na etapie realizacji przychody, </w:t>
      </w:r>
      <w:r w:rsidR="0067468D">
        <w:rPr>
          <w:rFonts w:ascii="Arial" w:hAnsi="Arial" w:cs="Arial"/>
          <w:sz w:val="20"/>
          <w:szCs w:val="20"/>
        </w:rPr>
        <w:t>B</w:t>
      </w:r>
      <w:r w:rsidRPr="00E66C27">
        <w:rPr>
          <w:rFonts w:ascii="Arial" w:hAnsi="Arial" w:cs="Arial"/>
          <w:sz w:val="20"/>
          <w:szCs w:val="20"/>
        </w:rPr>
        <w:t>eneficjent wykazuje we wnioskach o płatność wartość uzyskanego przychodu i dokonuje jego zwrotu zgodnie z § 8 ust. 1</w:t>
      </w:r>
      <w:r w:rsidR="007908BF">
        <w:rPr>
          <w:rFonts w:ascii="Arial" w:hAnsi="Arial" w:cs="Arial"/>
          <w:sz w:val="20"/>
          <w:szCs w:val="20"/>
        </w:rPr>
        <w:t>2</w:t>
      </w:r>
      <w:r w:rsidRPr="00E66C27">
        <w:rPr>
          <w:rFonts w:ascii="Arial" w:hAnsi="Arial" w:cs="Arial"/>
          <w:sz w:val="20"/>
          <w:szCs w:val="20"/>
        </w:rPr>
        <w:t xml:space="preserve">, </w:t>
      </w:r>
      <w:r w:rsidR="009F5E28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z zastrzeżeniem ust. 3.</w:t>
      </w:r>
    </w:p>
    <w:p w:rsidR="006F582B" w:rsidRPr="00E66C27" w:rsidRDefault="006F582B" w:rsidP="006F582B">
      <w:pPr>
        <w:numPr>
          <w:ilvl w:val="0"/>
          <w:numId w:val="16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Instytucja Pośrednicząca może wezwać Beneficjenta do zwrotu przychodu w innym terminie niż wskazany w § 8 ust. 1</w:t>
      </w:r>
      <w:r w:rsidR="007908BF">
        <w:rPr>
          <w:rFonts w:ascii="Arial" w:hAnsi="Arial" w:cs="Arial"/>
          <w:sz w:val="20"/>
          <w:szCs w:val="20"/>
        </w:rPr>
        <w:t>2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0"/>
          <w:numId w:val="16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 przypadku naruszenia postanowień ust. 1 - 3, stosuje się odpowiednio przepisy § 13.</w:t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A04F7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12.</w:t>
      </w:r>
    </w:p>
    <w:p w:rsidR="006F582B" w:rsidRPr="00E66C27" w:rsidRDefault="006F582B" w:rsidP="006F582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Instytucja Pośrednicząca może zawiesić uruchamianie transz dofinansowania w przypadku stwierdzenia:</w:t>
      </w:r>
    </w:p>
    <w:p w:rsidR="006F582B" w:rsidRPr="00E66C27" w:rsidRDefault="006F582B" w:rsidP="006F582B">
      <w:pPr>
        <w:numPr>
          <w:ilvl w:val="1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nieprawidłowej realizacji Projektu, w szczególności w przypadku opóźnienia w realizacji Projektu wynikające</w:t>
      </w:r>
      <w:r w:rsidR="00AE0E19">
        <w:rPr>
          <w:rFonts w:ascii="Arial" w:hAnsi="Arial" w:cs="Arial"/>
          <w:sz w:val="20"/>
          <w:szCs w:val="20"/>
        </w:rPr>
        <w:t>go</w:t>
      </w:r>
      <w:r w:rsidRPr="00E66C27">
        <w:rPr>
          <w:rFonts w:ascii="Arial" w:hAnsi="Arial" w:cs="Arial"/>
          <w:sz w:val="20"/>
          <w:szCs w:val="20"/>
        </w:rPr>
        <w:t xml:space="preserve"> z winy Beneficjenta, w tym opóźnień w składaniu wniosków o płatność w stosunku do terminów przewidzianych umową,</w:t>
      </w:r>
    </w:p>
    <w:p w:rsidR="006F582B" w:rsidRPr="00E66C27" w:rsidRDefault="006F582B" w:rsidP="006F582B">
      <w:pPr>
        <w:numPr>
          <w:ilvl w:val="1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utrudniania kontroli realizacji Projektu, </w:t>
      </w:r>
    </w:p>
    <w:p w:rsidR="006F582B" w:rsidRPr="00E66C27" w:rsidRDefault="006F582B" w:rsidP="006F582B">
      <w:pPr>
        <w:numPr>
          <w:ilvl w:val="1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dokumentowania realizacji Projektu niezgodnie z postanowieniami niniejszej umowy oraz</w:t>
      </w:r>
    </w:p>
    <w:p w:rsidR="006F582B" w:rsidRPr="00E66C27" w:rsidRDefault="006F582B" w:rsidP="006F582B">
      <w:pPr>
        <w:numPr>
          <w:ilvl w:val="1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na wniosek instytucji kontrolnych. </w:t>
      </w:r>
    </w:p>
    <w:p w:rsidR="006F582B" w:rsidRPr="00E66C27" w:rsidRDefault="006F582B" w:rsidP="006F582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Zawieszenie płatności, o którym mowa w ust. 1, następuje wraz z pisemnym poinformowaniem Beneficjenta o przyczynach zawieszenia. </w:t>
      </w:r>
    </w:p>
    <w:p w:rsidR="006F582B" w:rsidRPr="00E66C27" w:rsidRDefault="006F582B" w:rsidP="006F582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Uruchomienie płatności następuje po usunięciu lub wyjaśnieniu przyczyn wymienionych w ust. 1,</w:t>
      </w:r>
      <w:r w:rsidR="00FD5005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w terminie określonym w § 9 ust. </w:t>
      </w:r>
      <w:r w:rsidR="00351595">
        <w:rPr>
          <w:rFonts w:ascii="Arial" w:hAnsi="Arial" w:cs="Arial"/>
          <w:sz w:val="20"/>
          <w:szCs w:val="20"/>
        </w:rPr>
        <w:t>5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13.</w:t>
      </w:r>
    </w:p>
    <w:p w:rsidR="006F582B" w:rsidRPr="00E66C27" w:rsidRDefault="006F582B" w:rsidP="006F582B">
      <w:pPr>
        <w:numPr>
          <w:ilvl w:val="0"/>
          <w:numId w:val="23"/>
        </w:numPr>
        <w:tabs>
          <w:tab w:val="clear" w:pos="720"/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 przez Beneficjenta:</w:t>
      </w:r>
    </w:p>
    <w:p w:rsidR="006F582B" w:rsidRPr="00E66C27" w:rsidRDefault="006F582B" w:rsidP="006F582B">
      <w:pPr>
        <w:numPr>
          <w:ilvl w:val="1"/>
          <w:numId w:val="23"/>
        </w:numPr>
        <w:tabs>
          <w:tab w:val="clear" w:pos="720"/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wykorzystane niezgodnie z przeznaczeniem,</w:t>
      </w:r>
    </w:p>
    <w:p w:rsidR="006F582B" w:rsidRPr="00E66C27" w:rsidRDefault="006F582B" w:rsidP="00235E10">
      <w:pPr>
        <w:numPr>
          <w:ilvl w:val="1"/>
          <w:numId w:val="23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wykorzystane z naruszeniem procedur, o których mowa w art. 184 ustawy z dnia 27 sierpnia 2009 r. o finansach</w:t>
      </w:r>
      <w:r w:rsidR="00CD678E">
        <w:rPr>
          <w:rFonts w:ascii="Arial" w:hAnsi="Arial" w:cs="Arial"/>
          <w:sz w:val="20"/>
          <w:szCs w:val="20"/>
        </w:rPr>
        <w:t xml:space="preserve"> publicznych</w:t>
      </w:r>
      <w:r w:rsidR="00235E10">
        <w:rPr>
          <w:rFonts w:ascii="Arial" w:hAnsi="Arial" w:cs="Arial"/>
          <w:sz w:val="20"/>
          <w:szCs w:val="20"/>
        </w:rPr>
        <w:t xml:space="preserve"> </w:t>
      </w:r>
      <w:r w:rsidR="00235E10" w:rsidRPr="00235E10">
        <w:rPr>
          <w:rFonts w:ascii="Arial" w:hAnsi="Arial" w:cs="Arial"/>
          <w:sz w:val="20"/>
          <w:szCs w:val="20"/>
        </w:rPr>
        <w:t xml:space="preserve">(Dz.U. z 2009 Nr 157, poz. 1240 </w:t>
      </w:r>
      <w:r w:rsidR="00D62FB9">
        <w:rPr>
          <w:rFonts w:ascii="Arial" w:hAnsi="Arial" w:cs="Arial"/>
          <w:sz w:val="20"/>
          <w:szCs w:val="20"/>
        </w:rPr>
        <w:t>z późn.</w:t>
      </w:r>
      <w:r w:rsidR="003920BE">
        <w:rPr>
          <w:rFonts w:ascii="Arial" w:hAnsi="Arial" w:cs="Arial"/>
          <w:sz w:val="20"/>
          <w:szCs w:val="20"/>
        </w:rPr>
        <w:t xml:space="preserve"> </w:t>
      </w:r>
      <w:r w:rsidR="00235E10" w:rsidRPr="00235E10">
        <w:rPr>
          <w:rFonts w:ascii="Arial" w:hAnsi="Arial" w:cs="Arial"/>
          <w:sz w:val="20"/>
          <w:szCs w:val="20"/>
        </w:rPr>
        <w:t>zm.)</w:t>
      </w:r>
      <w:r w:rsidR="00AF21F7" w:rsidRPr="00E66C27">
        <w:rPr>
          <w:rFonts w:ascii="Arial" w:hAnsi="Arial" w:cs="Arial"/>
          <w:sz w:val="20"/>
          <w:szCs w:val="20"/>
        </w:rPr>
        <w:t>,</w:t>
      </w:r>
    </w:p>
    <w:p w:rsidR="006F582B" w:rsidRPr="00E66C27" w:rsidRDefault="006F582B" w:rsidP="006F582B">
      <w:pPr>
        <w:numPr>
          <w:ilvl w:val="1"/>
          <w:numId w:val="23"/>
        </w:numPr>
        <w:tabs>
          <w:tab w:val="clear" w:pos="720"/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pobrane nienależnie lub w nadmiernej wysokości</w:t>
      </w:r>
    </w:p>
    <w:p w:rsidR="006F582B" w:rsidRPr="00E66C27" w:rsidRDefault="006F582B" w:rsidP="006F582B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zobowiązuje się do zwrotu całości lub części dofinansowania wraz z odsetkami </w:t>
      </w:r>
      <w:r w:rsidR="001310DE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w wysokości określonej jak dla zaległości podatkowych. </w:t>
      </w:r>
    </w:p>
    <w:p w:rsidR="006F582B" w:rsidRPr="00E66C27" w:rsidRDefault="006F582B" w:rsidP="006F582B">
      <w:pPr>
        <w:numPr>
          <w:ilvl w:val="0"/>
          <w:numId w:val="23"/>
        </w:numPr>
        <w:tabs>
          <w:tab w:val="clear" w:pos="720"/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Odsetki, o których mowa w ust. 1, naliczane są zgodnie z art. 207 ust. 1 ustawy z dnia 27 sierpnia 2009 r. o finansach publicznych</w:t>
      </w:r>
      <w:r w:rsidR="00EF0536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0"/>
          <w:numId w:val="23"/>
        </w:numPr>
        <w:tabs>
          <w:tab w:val="clear" w:pos="720"/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dokonuje zwrotu, o którym mowa w ust. 1, wraz z odsetkami, na pisemne wezwanie Instytucji Pośredniczącej, w terminie 14 dni kalendarzowych od dnia doręczenia wezwania do zapłaty na rachunki bankowe wskazane przez Instytucję Pośrednicząca w tym wezwaniu. </w:t>
      </w:r>
    </w:p>
    <w:p w:rsidR="006F582B" w:rsidRPr="00887399" w:rsidRDefault="006F582B" w:rsidP="006F582B">
      <w:pPr>
        <w:numPr>
          <w:ilvl w:val="0"/>
          <w:numId w:val="23"/>
        </w:numPr>
        <w:tabs>
          <w:tab w:val="clear" w:pos="720"/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7399">
        <w:rPr>
          <w:rFonts w:ascii="Arial" w:hAnsi="Arial" w:cs="Arial"/>
          <w:sz w:val="20"/>
          <w:szCs w:val="20"/>
        </w:rPr>
        <w:t>Beneficjent dokonuje również zwrotu kwot korekt finansowych oraz innych kwot</w:t>
      </w:r>
      <w:r w:rsidR="00BD129A" w:rsidRPr="00887399">
        <w:rPr>
          <w:rFonts w:ascii="Arial" w:hAnsi="Arial" w:cs="Arial"/>
          <w:sz w:val="20"/>
          <w:szCs w:val="20"/>
        </w:rPr>
        <w:t xml:space="preserve">, </w:t>
      </w:r>
      <w:r w:rsidR="003A41BA" w:rsidRPr="00887399">
        <w:rPr>
          <w:rFonts w:ascii="Arial" w:hAnsi="Arial" w:cs="Arial"/>
          <w:sz w:val="20"/>
          <w:szCs w:val="20"/>
        </w:rPr>
        <w:t xml:space="preserve">zgodnie </w:t>
      </w:r>
      <w:r w:rsidR="008F6243" w:rsidRPr="00887399">
        <w:rPr>
          <w:rFonts w:ascii="Arial" w:hAnsi="Arial" w:cs="Arial"/>
          <w:sz w:val="20"/>
          <w:szCs w:val="20"/>
        </w:rPr>
        <w:br/>
      </w:r>
      <w:r w:rsidR="003A41BA" w:rsidRPr="00887399">
        <w:rPr>
          <w:rFonts w:ascii="Arial" w:hAnsi="Arial" w:cs="Arial"/>
          <w:sz w:val="20"/>
          <w:szCs w:val="20"/>
        </w:rPr>
        <w:t>z § 18 ust. 4 oraz § 27</w:t>
      </w:r>
      <w:r w:rsidRPr="00887399">
        <w:rPr>
          <w:rFonts w:ascii="Arial" w:hAnsi="Arial" w:cs="Arial"/>
          <w:sz w:val="20"/>
          <w:szCs w:val="20"/>
        </w:rPr>
        <w:t xml:space="preserve"> ust. 4</w:t>
      </w:r>
      <w:r w:rsidR="00F754FC" w:rsidRPr="00887399">
        <w:rPr>
          <w:rFonts w:ascii="Arial" w:hAnsi="Arial" w:cs="Arial"/>
          <w:sz w:val="20"/>
          <w:szCs w:val="20"/>
        </w:rPr>
        <w:t xml:space="preserve">, </w:t>
      </w:r>
    </w:p>
    <w:p w:rsidR="006F582B" w:rsidRPr="007B4610" w:rsidRDefault="006F582B" w:rsidP="006F582B">
      <w:pPr>
        <w:numPr>
          <w:ilvl w:val="0"/>
          <w:numId w:val="23"/>
        </w:numPr>
        <w:tabs>
          <w:tab w:val="clear" w:pos="720"/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7399">
        <w:rPr>
          <w:rFonts w:ascii="Arial" w:hAnsi="Arial" w:cs="Arial"/>
          <w:sz w:val="20"/>
          <w:szCs w:val="20"/>
        </w:rPr>
        <w:t xml:space="preserve">Beneficjent dokonuje opisu przelewu zwracanych środków, o których mowa w ust. 1 i 4, zgodnie </w:t>
      </w:r>
      <w:r w:rsidR="006120FD" w:rsidRPr="00887399">
        <w:rPr>
          <w:rFonts w:ascii="Arial" w:hAnsi="Arial" w:cs="Arial"/>
          <w:sz w:val="20"/>
          <w:szCs w:val="20"/>
        </w:rPr>
        <w:br/>
      </w:r>
      <w:r w:rsidRPr="00887399">
        <w:rPr>
          <w:rFonts w:ascii="Arial" w:hAnsi="Arial" w:cs="Arial"/>
          <w:sz w:val="20"/>
          <w:szCs w:val="20"/>
        </w:rPr>
        <w:t xml:space="preserve">z </w:t>
      </w:r>
      <w:r w:rsidR="00200C76" w:rsidRPr="00887399">
        <w:rPr>
          <w:rFonts w:ascii="Arial" w:hAnsi="Arial" w:cs="Arial"/>
          <w:sz w:val="20"/>
          <w:szCs w:val="20"/>
        </w:rPr>
        <w:t>wzorem okre</w:t>
      </w:r>
      <w:r w:rsidR="00200C76" w:rsidRPr="007B4610">
        <w:rPr>
          <w:rFonts w:ascii="Arial" w:hAnsi="Arial" w:cs="Arial"/>
          <w:sz w:val="20"/>
          <w:szCs w:val="20"/>
        </w:rPr>
        <w:t xml:space="preserve">ślonym w załączniku </w:t>
      </w:r>
      <w:r w:rsidR="00200C76" w:rsidRPr="00EF0536">
        <w:rPr>
          <w:rFonts w:ascii="Arial" w:hAnsi="Arial" w:cs="Arial"/>
          <w:sz w:val="20"/>
          <w:szCs w:val="20"/>
        </w:rPr>
        <w:t xml:space="preserve">nr </w:t>
      </w:r>
      <w:r w:rsidR="00901D3F" w:rsidRPr="00EF0536">
        <w:rPr>
          <w:rFonts w:ascii="Arial" w:hAnsi="Arial" w:cs="Arial"/>
          <w:sz w:val="20"/>
          <w:szCs w:val="20"/>
        </w:rPr>
        <w:t>7</w:t>
      </w:r>
      <w:r w:rsidR="00200C76" w:rsidRPr="00EF0536">
        <w:rPr>
          <w:rFonts w:ascii="Arial" w:hAnsi="Arial" w:cs="Arial"/>
          <w:sz w:val="20"/>
          <w:szCs w:val="20"/>
        </w:rPr>
        <w:t xml:space="preserve"> do umowy</w:t>
      </w:r>
      <w:r w:rsidRPr="00EF0536">
        <w:rPr>
          <w:rFonts w:ascii="Arial" w:hAnsi="Arial" w:cs="Arial"/>
          <w:sz w:val="20"/>
          <w:szCs w:val="20"/>
        </w:rPr>
        <w:t>.</w:t>
      </w:r>
    </w:p>
    <w:p w:rsidR="006F582B" w:rsidRDefault="006F582B" w:rsidP="006F582B">
      <w:pPr>
        <w:numPr>
          <w:ilvl w:val="0"/>
          <w:numId w:val="23"/>
        </w:numPr>
        <w:tabs>
          <w:tab w:val="clear" w:pos="720"/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zobowiązuje się do ponoszenia udokumentowanych kosztów podejmowanych wobec niego działań windykacyjnych.</w:t>
      </w:r>
    </w:p>
    <w:p w:rsidR="003920BE" w:rsidRPr="00E66C27" w:rsidRDefault="003920BE" w:rsidP="003920BE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920BE" w:rsidRPr="00E66C27" w:rsidRDefault="003920BE" w:rsidP="003920BE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§ 13 a</w:t>
      </w:r>
      <w:r w:rsidRPr="00E66C27">
        <w:rPr>
          <w:rFonts w:ascii="Arial" w:hAnsi="Arial" w:cs="Arial"/>
          <w:sz w:val="20"/>
          <w:szCs w:val="20"/>
        </w:rPr>
        <w:t>.</w:t>
      </w:r>
    </w:p>
    <w:p w:rsidR="003920BE" w:rsidRPr="00E66C27" w:rsidRDefault="003920BE" w:rsidP="003920BE">
      <w:p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76390">
        <w:rPr>
          <w:rFonts w:ascii="Arial" w:hAnsi="Arial" w:cs="Arial"/>
          <w:sz w:val="20"/>
          <w:szCs w:val="20"/>
        </w:rPr>
        <w:t>W przypadku stwierdzenia w projekcie nieprawidłowości finansowej</w:t>
      </w:r>
      <w:r>
        <w:rPr>
          <w:rFonts w:ascii="Arial" w:hAnsi="Arial" w:cs="Arial"/>
          <w:sz w:val="20"/>
          <w:szCs w:val="20"/>
        </w:rPr>
        <w:t>, o której mowa</w:t>
      </w:r>
      <w:r w:rsidRPr="006763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676390">
        <w:rPr>
          <w:rFonts w:ascii="Arial" w:hAnsi="Arial" w:cs="Arial"/>
          <w:sz w:val="20"/>
          <w:szCs w:val="20"/>
        </w:rPr>
        <w:t xml:space="preserve">w art. 2 pkt 7 </w:t>
      </w:r>
      <w:r w:rsidRPr="00537126">
        <w:rPr>
          <w:rFonts w:ascii="Arial" w:hAnsi="Arial" w:cs="Arial"/>
          <w:sz w:val="20"/>
          <w:szCs w:val="20"/>
        </w:rPr>
        <w:t xml:space="preserve">rozporządzenia Rady (WE) nr 1083/2006 z dnia 11 lipca 2006 r. ustanawiającego przepisy ogólne dotyczące Europejskiego Funduszu Rozwoju Regionalnego, Europejskiego Funduszu Społecznego oraz Funduszu Spójności i uchylające rozporządzenie (WE) nr 1260/1999 </w:t>
      </w:r>
      <w:r w:rsidRPr="00537126">
        <w:rPr>
          <w:rFonts w:ascii="Arial" w:hAnsi="Arial"/>
          <w:sz w:val="20"/>
        </w:rPr>
        <w:t xml:space="preserve">(Dz. Urz. UE L </w:t>
      </w:r>
      <w:r w:rsidRPr="00537126">
        <w:rPr>
          <w:rFonts w:ascii="Arial" w:hAnsi="Arial"/>
          <w:sz w:val="20"/>
        </w:rPr>
        <w:br/>
        <w:t>z 2006 r., Nr 210, str. 25)</w:t>
      </w:r>
      <w:r w:rsidRPr="00537126">
        <w:rPr>
          <w:rFonts w:ascii="Arial" w:hAnsi="Arial" w:cs="Arial"/>
          <w:sz w:val="20"/>
          <w:szCs w:val="20"/>
        </w:rPr>
        <w:t>,</w:t>
      </w:r>
      <w:r w:rsidRPr="00676390">
        <w:rPr>
          <w:rFonts w:ascii="Arial" w:hAnsi="Arial" w:cs="Arial"/>
          <w:i/>
          <w:sz w:val="20"/>
          <w:szCs w:val="20"/>
        </w:rPr>
        <w:t xml:space="preserve"> </w:t>
      </w:r>
      <w:r w:rsidRPr="00676390">
        <w:rPr>
          <w:rFonts w:ascii="Arial" w:hAnsi="Arial" w:cs="Arial"/>
          <w:sz w:val="20"/>
          <w:szCs w:val="20"/>
        </w:rPr>
        <w:t>wartość projektu określona w aktualnym wniosku, o którym mowa w § 3 ust</w:t>
      </w:r>
      <w:r>
        <w:rPr>
          <w:rFonts w:ascii="Arial" w:hAnsi="Arial" w:cs="Arial"/>
          <w:sz w:val="20"/>
          <w:szCs w:val="20"/>
        </w:rPr>
        <w:t>.</w:t>
      </w:r>
      <w:r w:rsidRPr="00676390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 niniejszej umowy</w:t>
      </w:r>
      <w:r w:rsidRPr="00676390">
        <w:rPr>
          <w:rFonts w:ascii="Arial" w:hAnsi="Arial" w:cs="Arial"/>
          <w:sz w:val="20"/>
          <w:szCs w:val="20"/>
        </w:rPr>
        <w:t>, ulega odpowiedniemu pomniejszeniu o kwotę podlegająca zwrotowi</w:t>
      </w:r>
      <w:r>
        <w:rPr>
          <w:rFonts w:ascii="Arial" w:hAnsi="Arial" w:cs="Arial"/>
          <w:sz w:val="20"/>
          <w:szCs w:val="20"/>
        </w:rPr>
        <w:t xml:space="preserve">. Zmiana, o której mowa w zdaniu pierwszym, </w:t>
      </w:r>
      <w:r w:rsidRPr="00676390">
        <w:rPr>
          <w:rFonts w:ascii="Arial" w:hAnsi="Arial" w:cs="Arial"/>
          <w:sz w:val="20"/>
          <w:szCs w:val="20"/>
        </w:rPr>
        <w:t>nie wymaga formy aneksu do niniejszej umowy.</w:t>
      </w:r>
    </w:p>
    <w:p w:rsidR="00F30B9B" w:rsidRPr="00E66C27" w:rsidRDefault="00F30B9B" w:rsidP="006F582B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14.</w:t>
      </w:r>
    </w:p>
    <w:p w:rsidR="006F582B" w:rsidRPr="00F30B9B" w:rsidRDefault="006F582B" w:rsidP="008D0F10">
      <w:pPr>
        <w:numPr>
          <w:ilvl w:val="0"/>
          <w:numId w:val="33"/>
        </w:numPr>
        <w:tabs>
          <w:tab w:val="left" w:pos="357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F30B9B">
        <w:rPr>
          <w:rFonts w:ascii="Arial" w:hAnsi="Arial" w:cs="Arial"/>
          <w:i/>
          <w:sz w:val="20"/>
          <w:szCs w:val="20"/>
        </w:rPr>
        <w:t xml:space="preserve">Beneficjent ma obowiązek zachowania zasady trwałości </w:t>
      </w:r>
      <w:r w:rsidR="0067468D" w:rsidRPr="00F30B9B">
        <w:rPr>
          <w:rFonts w:ascii="Arial" w:hAnsi="Arial" w:cs="Arial"/>
          <w:i/>
          <w:sz w:val="20"/>
          <w:szCs w:val="20"/>
        </w:rPr>
        <w:t>P</w:t>
      </w:r>
      <w:r w:rsidRPr="00F30B9B">
        <w:rPr>
          <w:rFonts w:ascii="Arial" w:hAnsi="Arial" w:cs="Arial"/>
          <w:i/>
          <w:sz w:val="20"/>
          <w:szCs w:val="20"/>
        </w:rPr>
        <w:t xml:space="preserve">rojektu, o której mowa </w:t>
      </w:r>
      <w:r w:rsidR="00112C2E" w:rsidRPr="00F30B9B">
        <w:rPr>
          <w:rFonts w:ascii="Arial" w:hAnsi="Arial" w:cs="Arial"/>
          <w:i/>
          <w:sz w:val="20"/>
          <w:szCs w:val="20"/>
        </w:rPr>
        <w:br/>
      </w:r>
      <w:r w:rsidRPr="00F30B9B">
        <w:rPr>
          <w:rFonts w:ascii="Arial" w:hAnsi="Arial" w:cs="Arial"/>
          <w:i/>
          <w:sz w:val="20"/>
          <w:szCs w:val="20"/>
        </w:rPr>
        <w:t xml:space="preserve">w art. 57 rozporządzenia Rady (WE) nr 1083/2006 z dnia 11 lipca 2006 r. ustanawiającego przepisy ogólne dotyczące Europejskiego Funduszu Rozwoju </w:t>
      </w:r>
      <w:r w:rsidR="002B66E8" w:rsidRPr="00F30B9B">
        <w:rPr>
          <w:rFonts w:ascii="Arial" w:hAnsi="Arial" w:cs="Arial"/>
          <w:i/>
          <w:sz w:val="20"/>
          <w:szCs w:val="20"/>
        </w:rPr>
        <w:t>R</w:t>
      </w:r>
      <w:r w:rsidRPr="00F30B9B">
        <w:rPr>
          <w:rFonts w:ascii="Arial" w:hAnsi="Arial" w:cs="Arial"/>
          <w:i/>
          <w:sz w:val="20"/>
          <w:szCs w:val="20"/>
        </w:rPr>
        <w:t>egionalnego, Europejskiego Funduszu Społecznego oraz Funduszu Spójności i uchylające rozporządzenie (WE) nr 1260/1999</w:t>
      </w:r>
      <w:r w:rsidR="00FA7B07" w:rsidRPr="00F30B9B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18"/>
      </w:r>
      <w:r w:rsidR="00FA7B07" w:rsidRPr="00F30B9B">
        <w:rPr>
          <w:rFonts w:ascii="Arial" w:hAnsi="Arial" w:cs="Arial"/>
          <w:i/>
          <w:sz w:val="20"/>
          <w:szCs w:val="20"/>
        </w:rPr>
        <w:t>, o ile przepisy dotyczące pomocy publicznej tak stanowią</w:t>
      </w:r>
      <w:r w:rsidR="00D772B8" w:rsidRPr="00F30B9B">
        <w:rPr>
          <w:rFonts w:ascii="Arial" w:hAnsi="Arial" w:cs="Arial"/>
          <w:i/>
          <w:sz w:val="20"/>
          <w:szCs w:val="20"/>
        </w:rPr>
        <w:t>.</w:t>
      </w:r>
    </w:p>
    <w:p w:rsidR="006F582B" w:rsidRDefault="006F582B" w:rsidP="008D0F10">
      <w:pPr>
        <w:numPr>
          <w:ilvl w:val="0"/>
          <w:numId w:val="33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ma obowiązek zachowania trwałości rezultatów zgodnie z wnioskiem.</w:t>
      </w:r>
    </w:p>
    <w:p w:rsidR="000D1D7C" w:rsidRDefault="000D1D7C" w:rsidP="000D1D7C">
      <w:pPr>
        <w:numPr>
          <w:ilvl w:val="0"/>
          <w:numId w:val="33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ma obowiązek wykorzystywać środki trwałe nabyte w ramach projektu po zakończeniu jego realizacji na działalność statutową lub przekazać je nieodpłatnie podmiotowi niedziałającemu dla zysku.</w:t>
      </w:r>
    </w:p>
    <w:p w:rsidR="005A6318" w:rsidRPr="00F20F50" w:rsidRDefault="00007C6F" w:rsidP="005A6318">
      <w:pPr>
        <w:numPr>
          <w:ilvl w:val="0"/>
          <w:numId w:val="33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20F50">
        <w:rPr>
          <w:rFonts w:ascii="Arial" w:hAnsi="Arial" w:cs="Arial"/>
          <w:sz w:val="20"/>
          <w:szCs w:val="20"/>
        </w:rPr>
        <w:t xml:space="preserve">Końcowe </w:t>
      </w:r>
      <w:r w:rsidR="00E253CB" w:rsidRPr="00F20F50">
        <w:rPr>
          <w:rFonts w:ascii="Arial" w:hAnsi="Arial" w:cs="Arial"/>
          <w:sz w:val="20"/>
          <w:szCs w:val="20"/>
        </w:rPr>
        <w:t>rozliczenie projektu uwarunkowane jest przekazanie</w:t>
      </w:r>
      <w:r w:rsidR="00736644" w:rsidRPr="00F20F50">
        <w:rPr>
          <w:rFonts w:ascii="Arial" w:hAnsi="Arial" w:cs="Arial"/>
          <w:sz w:val="20"/>
          <w:szCs w:val="20"/>
        </w:rPr>
        <w:t>m</w:t>
      </w:r>
      <w:r w:rsidR="00E253CB" w:rsidRPr="00F20F50">
        <w:rPr>
          <w:rFonts w:ascii="Arial" w:hAnsi="Arial" w:cs="Arial"/>
          <w:sz w:val="20"/>
          <w:szCs w:val="20"/>
        </w:rPr>
        <w:t xml:space="preserve"> przez Beneficjenta, bądź Partnera, w przypadku realizacji projektów partnerskich, informacji nt. </w:t>
      </w:r>
      <w:r w:rsidR="005A6318" w:rsidRPr="00F20F50">
        <w:rPr>
          <w:rFonts w:ascii="Arial" w:hAnsi="Arial" w:cs="Arial"/>
          <w:sz w:val="20"/>
          <w:szCs w:val="20"/>
        </w:rPr>
        <w:t xml:space="preserve">zachowania trwałości rezultatów projektu, w tym do utrzymania wspartego oddziału przedszkolnego przez okres co najmniej 2 lat od zakończenia realizacji projektu. </w:t>
      </w:r>
      <w:r w:rsidR="00E253CB" w:rsidRPr="00F20F50">
        <w:rPr>
          <w:rFonts w:ascii="Arial" w:eastAsia="Calibri" w:hAnsi="Arial" w:cs="Arial"/>
          <w:sz w:val="20"/>
          <w:szCs w:val="20"/>
        </w:rPr>
        <w:t xml:space="preserve">Trwałość wspartych w ramach projektu struktur przedszkolnych powinna być rozumiana jako instytucjonalna gotowość ośrodków </w:t>
      </w:r>
      <w:r w:rsidR="008C262B" w:rsidRPr="00F20F50">
        <w:rPr>
          <w:rFonts w:ascii="Arial" w:eastAsia="Calibri" w:hAnsi="Arial" w:cs="Arial"/>
          <w:sz w:val="20"/>
          <w:szCs w:val="20"/>
        </w:rPr>
        <w:t>do świadczenia usług przedszkolnych. Oznacza to, że w okresie wskazanym we wniosku o dofinansowanie organy prowadzące, które otrzymały wsparcie ze środków EFS mają obowiązek utrzymania dotychczasowych struktur przedszkolnych, w tym także miejsc w liczbie odpowiadającej faktycznemu i prognozowanemu zapotrzebowaniu na tego typu usługi.</w:t>
      </w:r>
      <w:r w:rsidR="005A6318" w:rsidRPr="00F20F50">
        <w:rPr>
          <w:rFonts w:ascii="Arial" w:hAnsi="Arial" w:cs="Arial"/>
          <w:sz w:val="20"/>
          <w:szCs w:val="20"/>
        </w:rPr>
        <w:t xml:space="preserve"> </w:t>
      </w:r>
    </w:p>
    <w:p w:rsidR="00007C6F" w:rsidRPr="00176D46" w:rsidRDefault="00007C6F" w:rsidP="005A6318">
      <w:p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6F582B" w:rsidRDefault="006F582B" w:rsidP="006F582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C110B" w:rsidRPr="00E66C27" w:rsidRDefault="00DC110B" w:rsidP="006F582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8B50AF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E66C27">
        <w:rPr>
          <w:rFonts w:ascii="Arial" w:hAnsi="Arial" w:cs="Arial"/>
          <w:b/>
          <w:sz w:val="20"/>
          <w:szCs w:val="20"/>
        </w:rPr>
        <w:t>Zabezpieczenie zwrotu nieprawidłowo wydatkowanych środków</w:t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E66C27">
        <w:rPr>
          <w:rFonts w:ascii="Arial" w:hAnsi="Arial" w:cs="Arial"/>
          <w:sz w:val="20"/>
          <w:szCs w:val="20"/>
        </w:rPr>
        <w:t>§ 15.</w:t>
      </w:r>
      <w:r w:rsidR="00676B3F"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19"/>
      </w:r>
    </w:p>
    <w:p w:rsidR="006F582B" w:rsidRPr="00E66C27" w:rsidRDefault="006F582B" w:rsidP="006F582B">
      <w:pPr>
        <w:numPr>
          <w:ilvl w:val="0"/>
          <w:numId w:val="1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Zabezpieczeniem prawidłowej realizacji umowy jest składany przez Beneficjenta, nie później niż </w:t>
      </w:r>
      <w:r w:rsidR="003B6F83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w terminie </w:t>
      </w:r>
      <w:r w:rsidR="00096F4F" w:rsidRPr="00E66C27">
        <w:rPr>
          <w:rFonts w:ascii="Arial" w:hAnsi="Arial" w:cs="Arial"/>
          <w:i/>
          <w:sz w:val="20"/>
          <w:szCs w:val="20"/>
        </w:rPr>
        <w:t>15 dni roboczych od daty podpisania umowy</w:t>
      </w:r>
      <w:r w:rsidR="00676B3F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20"/>
      </w:r>
      <w:r w:rsidR="00096F4F" w:rsidRPr="00E66C27">
        <w:rPr>
          <w:rFonts w:ascii="Arial" w:hAnsi="Arial" w:cs="Arial"/>
          <w:i/>
          <w:sz w:val="20"/>
          <w:szCs w:val="20"/>
        </w:rPr>
        <w:t xml:space="preserve"> </w:t>
      </w:r>
      <w:r w:rsidRPr="00E66C27">
        <w:rPr>
          <w:rFonts w:ascii="Arial" w:hAnsi="Arial" w:cs="Arial"/>
          <w:i/>
          <w:sz w:val="20"/>
          <w:szCs w:val="20"/>
        </w:rPr>
        <w:t>weksel in blanco wraz z wypełnioną deklaracją wystawcy weksla in blanco</w:t>
      </w:r>
      <w:r w:rsidR="00676B3F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21"/>
      </w:r>
      <w:r w:rsidRPr="00E66C27">
        <w:rPr>
          <w:rFonts w:ascii="Arial" w:hAnsi="Arial" w:cs="Arial"/>
          <w:i/>
          <w:sz w:val="20"/>
          <w:szCs w:val="20"/>
        </w:rPr>
        <w:t>.</w:t>
      </w:r>
    </w:p>
    <w:p w:rsidR="005A6318" w:rsidRPr="00E66C27" w:rsidRDefault="005A6318" w:rsidP="005A6318">
      <w:pPr>
        <w:numPr>
          <w:ilvl w:val="0"/>
          <w:numId w:val="1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Zwrot dokumentu stanowiącego zabezpieczenie umowy następuje na pisemny wniosek Beneficjenta po </w:t>
      </w:r>
      <w:r w:rsidRPr="00DD1814">
        <w:rPr>
          <w:rFonts w:ascii="Arial" w:hAnsi="Arial" w:cs="Arial"/>
          <w:sz w:val="20"/>
          <w:szCs w:val="20"/>
        </w:rPr>
        <w:t xml:space="preserve">ostatecznym rozliczeniu umowy o dofinansowanie projektu, tj. po </w:t>
      </w:r>
      <w:r w:rsidRPr="00E66C27">
        <w:rPr>
          <w:rFonts w:ascii="Arial" w:hAnsi="Arial" w:cs="Arial"/>
          <w:sz w:val="20"/>
          <w:szCs w:val="20"/>
        </w:rPr>
        <w:t>zatwierdzeniu końcowego wniosku o płatność</w:t>
      </w:r>
      <w:r>
        <w:rPr>
          <w:rFonts w:ascii="Arial" w:hAnsi="Arial" w:cs="Arial"/>
          <w:sz w:val="20"/>
          <w:szCs w:val="20"/>
        </w:rPr>
        <w:t xml:space="preserve"> </w:t>
      </w:r>
      <w:r w:rsidRPr="00DD1814">
        <w:rPr>
          <w:rFonts w:ascii="Arial" w:hAnsi="Arial" w:cs="Arial"/>
          <w:sz w:val="20"/>
          <w:szCs w:val="20"/>
        </w:rPr>
        <w:t xml:space="preserve">w projekcie oraz – jeśli dotyczy – zwrocie środków niewykorzystanych przez </w:t>
      </w:r>
      <w:r>
        <w:rPr>
          <w:rFonts w:ascii="Arial" w:hAnsi="Arial" w:cs="Arial"/>
          <w:sz w:val="20"/>
          <w:szCs w:val="20"/>
        </w:rPr>
        <w:t>B</w:t>
      </w:r>
      <w:r w:rsidRPr="00DD1814">
        <w:rPr>
          <w:rFonts w:ascii="Arial" w:hAnsi="Arial" w:cs="Arial"/>
          <w:sz w:val="20"/>
          <w:szCs w:val="20"/>
        </w:rPr>
        <w:t>eneficjenta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5A631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C110B" w:rsidRPr="00E66C27" w:rsidRDefault="00DC110B" w:rsidP="006F582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keepNext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E66C27">
        <w:rPr>
          <w:rFonts w:ascii="Arial" w:hAnsi="Arial" w:cs="Arial"/>
          <w:b/>
          <w:sz w:val="20"/>
          <w:szCs w:val="20"/>
        </w:rPr>
        <w:t>Monitoring i kontrola</w:t>
      </w:r>
    </w:p>
    <w:p w:rsidR="006F582B" w:rsidRPr="00E66C27" w:rsidRDefault="006F582B" w:rsidP="006F582B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16.</w:t>
      </w:r>
    </w:p>
    <w:p w:rsidR="006F582B" w:rsidRPr="00E66C27" w:rsidRDefault="006F582B" w:rsidP="006F582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zobowiązuje się do:</w:t>
      </w:r>
    </w:p>
    <w:p w:rsidR="006F582B" w:rsidRPr="00E66C27" w:rsidRDefault="006F582B" w:rsidP="006F582B">
      <w:pPr>
        <w:numPr>
          <w:ilvl w:val="1"/>
          <w:numId w:val="14"/>
        </w:numPr>
        <w:tabs>
          <w:tab w:val="clear" w:pos="68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niezwłocznego informowania w formie pisemnej Instytucji Pośredniczącej o problemach w realizacji Projektu, w szczególności o zamiarze zaprzestania jego realizacji;</w:t>
      </w:r>
    </w:p>
    <w:p w:rsidR="00A90E12" w:rsidRPr="000E4B9E" w:rsidRDefault="006F582B" w:rsidP="000E4B9E">
      <w:pPr>
        <w:numPr>
          <w:ilvl w:val="1"/>
          <w:numId w:val="14"/>
        </w:numPr>
        <w:tabs>
          <w:tab w:val="clear" w:pos="68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przekazania, w formie elektronicznej, wraz z wnioskiem o płatność, informacji o wszystkich uczestnikach Projektu, zgodnie z zakresem informacji określonym </w:t>
      </w:r>
      <w:r w:rsidRPr="00EF0536">
        <w:rPr>
          <w:rFonts w:ascii="Arial" w:hAnsi="Arial" w:cs="Arial"/>
          <w:sz w:val="20"/>
          <w:szCs w:val="20"/>
        </w:rPr>
        <w:t xml:space="preserve">w załączniku nr </w:t>
      </w:r>
      <w:r w:rsidR="0015102A" w:rsidRPr="00EF0536">
        <w:rPr>
          <w:rFonts w:ascii="Arial" w:hAnsi="Arial" w:cs="Arial"/>
          <w:sz w:val="20"/>
          <w:szCs w:val="20"/>
        </w:rPr>
        <w:t>2</w:t>
      </w:r>
      <w:r w:rsidRPr="00EF0536">
        <w:rPr>
          <w:rFonts w:ascii="Arial" w:hAnsi="Arial" w:cs="Arial"/>
          <w:sz w:val="20"/>
          <w:szCs w:val="20"/>
        </w:rPr>
        <w:t xml:space="preserve"> do umowy;</w:t>
      </w:r>
    </w:p>
    <w:p w:rsidR="00A90E12" w:rsidRPr="00E66C27" w:rsidRDefault="00A90E12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C64A39" w:rsidRDefault="00C64A39" w:rsidP="002F44CE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C64A39" w:rsidRDefault="00C64A39" w:rsidP="002F44CE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2F44CE" w:rsidRDefault="006F582B" w:rsidP="002F44CE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17.</w:t>
      </w:r>
    </w:p>
    <w:p w:rsidR="002F44CE" w:rsidRDefault="006F582B" w:rsidP="002F44CE">
      <w:pPr>
        <w:numPr>
          <w:ilvl w:val="0"/>
          <w:numId w:val="4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 przypadku zlecania zadań merytorycznych lub ich części w ramach Projektu wykonawcy Beneficjent zobowiązuje się do zastrzeżenia w umowie z wykonawcą prawa wglądu do dokumentów wykonawcy związanych z realizowanym Projektem, w tym dokumentów finansowych.</w:t>
      </w:r>
    </w:p>
    <w:p w:rsidR="008D7F3B" w:rsidRPr="002F44CE" w:rsidRDefault="006F582B" w:rsidP="002F44CE">
      <w:pPr>
        <w:numPr>
          <w:ilvl w:val="0"/>
          <w:numId w:val="4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4C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2F44CE">
        <w:rPr>
          <w:rFonts w:ascii="Arial" w:hAnsi="Arial" w:cs="Arial"/>
          <w:sz w:val="20"/>
          <w:szCs w:val="20"/>
        </w:rPr>
        <w:br/>
        <w:t>do dnia 31 grudnia 2020 r. w sposób zapewniający dostępność, poufność i bezpieczeństwo</w:t>
      </w:r>
      <w:r w:rsidR="009001FC">
        <w:rPr>
          <w:rFonts w:ascii="Arial" w:hAnsi="Arial" w:cs="Arial"/>
          <w:sz w:val="20"/>
          <w:szCs w:val="20"/>
        </w:rPr>
        <w:t xml:space="preserve"> z zastrzeżeniem ust. 5,</w:t>
      </w:r>
      <w:r w:rsidRPr="002F44CE">
        <w:rPr>
          <w:rFonts w:ascii="Arial" w:hAnsi="Arial" w:cs="Arial"/>
          <w:sz w:val="20"/>
          <w:szCs w:val="20"/>
        </w:rPr>
        <w:t xml:space="preserve"> oraz do informowania Instytucji Pośredniczącej o miejscu archiwizacji dokumentów związanych z realizowanym Projektem.</w:t>
      </w:r>
      <w:r w:rsidR="008D7F3B" w:rsidRPr="002F44CE">
        <w:rPr>
          <w:rFonts w:ascii="Arial" w:hAnsi="Arial" w:cs="Arial"/>
          <w:sz w:val="20"/>
          <w:szCs w:val="20"/>
        </w:rPr>
        <w:t xml:space="preserve"> Beneficjent </w:t>
      </w:r>
      <w:r w:rsidR="007908BF">
        <w:rPr>
          <w:rFonts w:ascii="Arial" w:hAnsi="Arial" w:cs="Arial"/>
          <w:sz w:val="20"/>
          <w:szCs w:val="20"/>
        </w:rPr>
        <w:t xml:space="preserve">w szczególności </w:t>
      </w:r>
      <w:r w:rsidR="008D7F3B" w:rsidRPr="002F44CE">
        <w:rPr>
          <w:rFonts w:ascii="Arial" w:hAnsi="Arial" w:cs="Arial"/>
          <w:sz w:val="20"/>
          <w:szCs w:val="20"/>
        </w:rPr>
        <w:t>jest zobowiązany do przechowywania następujących dokumentów (w oryginale</w:t>
      </w:r>
      <w:r w:rsidR="00676B3F"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22"/>
      </w:r>
      <w:r w:rsidR="008D7F3B" w:rsidRPr="002F44CE">
        <w:rPr>
          <w:rFonts w:ascii="Arial" w:hAnsi="Arial" w:cs="Arial"/>
          <w:sz w:val="20"/>
          <w:szCs w:val="20"/>
        </w:rPr>
        <w:t>): </w:t>
      </w:r>
    </w:p>
    <w:p w:rsidR="008D7F3B" w:rsidRPr="00E66C27" w:rsidRDefault="008D7F3B" w:rsidP="008D0F10">
      <w:pPr>
        <w:numPr>
          <w:ilvl w:val="0"/>
          <w:numId w:val="34"/>
        </w:numPr>
        <w:tabs>
          <w:tab w:val="clear" w:pos="1080"/>
          <w:tab w:val="num" w:pos="72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formularza zatwierdzonego wniosku oraz każdej zaktualizowanej wersji wniosku, </w:t>
      </w:r>
    </w:p>
    <w:p w:rsidR="008D7F3B" w:rsidRPr="00E66C27" w:rsidRDefault="008D7F3B" w:rsidP="008D0F10">
      <w:pPr>
        <w:numPr>
          <w:ilvl w:val="0"/>
          <w:numId w:val="34"/>
        </w:numPr>
        <w:tabs>
          <w:tab w:val="clear" w:pos="1080"/>
          <w:tab w:val="num" w:pos="72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pisma informującego o akceptacji wniosku i przyznaniu dofinansowania, </w:t>
      </w:r>
    </w:p>
    <w:p w:rsidR="008D7F3B" w:rsidRPr="00E66C27" w:rsidRDefault="008D7F3B" w:rsidP="008D0F10">
      <w:pPr>
        <w:numPr>
          <w:ilvl w:val="0"/>
          <w:numId w:val="34"/>
        </w:numPr>
        <w:tabs>
          <w:tab w:val="clear" w:pos="1080"/>
          <w:tab w:val="num" w:pos="72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umowy o dofinansowanie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 xml:space="preserve">rojektu oraz aneksów do umowy, </w:t>
      </w:r>
    </w:p>
    <w:p w:rsidR="008D7F3B" w:rsidRPr="00E66C27" w:rsidRDefault="008D7F3B" w:rsidP="008D0F10">
      <w:pPr>
        <w:numPr>
          <w:ilvl w:val="0"/>
          <w:numId w:val="34"/>
        </w:numPr>
        <w:tabs>
          <w:tab w:val="clear" w:pos="1080"/>
          <w:tab w:val="num" w:pos="72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faktur i innych dokumentów potwierdzających poniesienie wydatków, </w:t>
      </w:r>
    </w:p>
    <w:p w:rsidR="008D7F3B" w:rsidRPr="00E66C27" w:rsidRDefault="008D7F3B" w:rsidP="008D0F10">
      <w:pPr>
        <w:numPr>
          <w:ilvl w:val="0"/>
          <w:numId w:val="34"/>
        </w:numPr>
        <w:tabs>
          <w:tab w:val="clear" w:pos="1080"/>
          <w:tab w:val="num" w:pos="72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wyciągów z konta bankowego (subkonta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 xml:space="preserve">rojektu), </w:t>
      </w:r>
    </w:p>
    <w:p w:rsidR="008D7F3B" w:rsidRPr="00E66C27" w:rsidRDefault="008D7F3B" w:rsidP="008D0F10">
      <w:pPr>
        <w:numPr>
          <w:ilvl w:val="0"/>
          <w:numId w:val="34"/>
        </w:numPr>
        <w:tabs>
          <w:tab w:val="clear" w:pos="1080"/>
          <w:tab w:val="num" w:pos="72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wniosków </w:t>
      </w:r>
      <w:r w:rsidR="0067468D">
        <w:rPr>
          <w:rFonts w:ascii="Arial" w:hAnsi="Arial" w:cs="Arial"/>
          <w:sz w:val="20"/>
          <w:szCs w:val="20"/>
        </w:rPr>
        <w:t>B</w:t>
      </w:r>
      <w:r w:rsidRPr="00E66C27">
        <w:rPr>
          <w:rFonts w:ascii="Arial" w:hAnsi="Arial" w:cs="Arial"/>
          <w:sz w:val="20"/>
          <w:szCs w:val="20"/>
        </w:rPr>
        <w:t xml:space="preserve">eneficjenta o płatność, </w:t>
      </w:r>
    </w:p>
    <w:p w:rsidR="008D7F3B" w:rsidRPr="00E66C27" w:rsidRDefault="008D7F3B" w:rsidP="008D0F10">
      <w:pPr>
        <w:numPr>
          <w:ilvl w:val="0"/>
          <w:numId w:val="34"/>
        </w:numPr>
        <w:tabs>
          <w:tab w:val="clear" w:pos="1080"/>
          <w:tab w:val="num" w:pos="720"/>
        </w:tabs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wszelkich istotnych pism wysłanych i otrzymanych, w tym zwłaszcza korespondencję  dotyczącą zmian w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 xml:space="preserve">rojekcie, </w:t>
      </w:r>
    </w:p>
    <w:p w:rsidR="006F582B" w:rsidRPr="00E66C27" w:rsidRDefault="008D7F3B" w:rsidP="008D0F10">
      <w:pPr>
        <w:numPr>
          <w:ilvl w:val="0"/>
          <w:numId w:val="34"/>
        </w:numPr>
        <w:tabs>
          <w:tab w:val="clear" w:pos="1080"/>
          <w:tab w:val="num" w:pos="720"/>
        </w:tabs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umów z wykonawcami wraz z dokumentacją dotyczącą sp</w:t>
      </w:r>
      <w:r w:rsidR="00075A48" w:rsidRPr="00E66C27">
        <w:rPr>
          <w:rFonts w:ascii="Arial" w:hAnsi="Arial" w:cs="Arial"/>
          <w:sz w:val="20"/>
          <w:szCs w:val="20"/>
        </w:rPr>
        <w:t xml:space="preserve">osobu wyłonienia wykonawcy oraz </w:t>
      </w:r>
      <w:r w:rsidRPr="00E66C27">
        <w:rPr>
          <w:rFonts w:ascii="Arial" w:hAnsi="Arial" w:cs="Arial"/>
          <w:sz w:val="20"/>
          <w:szCs w:val="20"/>
        </w:rPr>
        <w:t>potwierdzenia wykonania zleconych zadań.</w:t>
      </w:r>
    </w:p>
    <w:p w:rsidR="006F582B" w:rsidRPr="00E66C27" w:rsidRDefault="006F582B" w:rsidP="006F582B">
      <w:pPr>
        <w:numPr>
          <w:ilvl w:val="0"/>
          <w:numId w:val="4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 przypadku zmiany miejsca archiwizacji dokumentów oraz w przypadku zawieszenia lub zaprzestania przez Beneficjenta działalności przed terminem, o którym mowa w ust. 2, Beneficjent zobowiązuje się pisemnie poinf</w:t>
      </w:r>
      <w:r w:rsidR="00135031">
        <w:rPr>
          <w:rFonts w:ascii="Arial" w:hAnsi="Arial" w:cs="Arial"/>
          <w:sz w:val="20"/>
          <w:szCs w:val="20"/>
        </w:rPr>
        <w:t>ormować Instytucję Pośredniczącą</w:t>
      </w:r>
      <w:r w:rsidRPr="00E66C27">
        <w:rPr>
          <w:rFonts w:ascii="Arial" w:hAnsi="Arial" w:cs="Arial"/>
          <w:sz w:val="20"/>
          <w:szCs w:val="20"/>
        </w:rPr>
        <w:t xml:space="preserve"> o miejscu archiwizacji dokumentów związanych z realizowanym Projektem.</w:t>
      </w:r>
      <w:r w:rsidR="007908BF">
        <w:rPr>
          <w:rFonts w:ascii="Arial" w:hAnsi="Arial" w:cs="Arial"/>
          <w:sz w:val="20"/>
          <w:szCs w:val="20"/>
        </w:rPr>
        <w:t xml:space="preserve"> </w:t>
      </w:r>
    </w:p>
    <w:p w:rsidR="006F582B" w:rsidRPr="00E66C27" w:rsidRDefault="006F582B" w:rsidP="006F582B">
      <w:pPr>
        <w:numPr>
          <w:ilvl w:val="0"/>
          <w:numId w:val="4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W przypadku konieczności zmiany, w tym przedłużenia terminu, o którym mowa w ust. 2, Instytucja Pośrednicząca powiadomi o tym pisemnie Beneficjenta przed upływem terminu określonego </w:t>
      </w:r>
      <w:r w:rsidR="00600ECC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w ust. 2</w:t>
      </w:r>
      <w:r w:rsidR="00827425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7F680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18.</w:t>
      </w:r>
    </w:p>
    <w:p w:rsidR="006F582B" w:rsidRPr="00E66C27" w:rsidRDefault="006F582B" w:rsidP="006F582B">
      <w:pPr>
        <w:numPr>
          <w:ilvl w:val="0"/>
          <w:numId w:val="3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zobowiązuje się poddać kontroli dokonywanej przez Instytucję Pośrednicząca oraz inne uprawnione podmioty w zakresie prawidłowości realizacji Projektu. </w:t>
      </w:r>
    </w:p>
    <w:p w:rsidR="006F582B" w:rsidRPr="007E6030" w:rsidRDefault="006F582B" w:rsidP="006F582B">
      <w:pPr>
        <w:numPr>
          <w:ilvl w:val="0"/>
          <w:numId w:val="3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603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7E6030">
        <w:rPr>
          <w:rFonts w:ascii="Arial" w:hAnsi="Arial" w:cs="Arial"/>
          <w:i/>
          <w:sz w:val="20"/>
          <w:szCs w:val="20"/>
        </w:rPr>
        <w:t xml:space="preserve">w siedzibie podmiotu, </w:t>
      </w:r>
      <w:r w:rsidR="00FB2419" w:rsidRPr="007E6030">
        <w:rPr>
          <w:rFonts w:ascii="Arial" w:hAnsi="Arial" w:cs="Arial"/>
          <w:i/>
          <w:sz w:val="20"/>
          <w:szCs w:val="20"/>
        </w:rPr>
        <w:br/>
      </w:r>
      <w:r w:rsidRPr="007E6030">
        <w:rPr>
          <w:rFonts w:ascii="Arial" w:hAnsi="Arial" w:cs="Arial"/>
          <w:i/>
          <w:sz w:val="20"/>
          <w:szCs w:val="20"/>
        </w:rPr>
        <w:t>o którym mowa w § 5 ust. 4</w:t>
      </w:r>
      <w:r w:rsidR="007E6030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23"/>
      </w:r>
      <w:r w:rsidRPr="007E6030">
        <w:rPr>
          <w:rFonts w:ascii="Arial" w:hAnsi="Arial" w:cs="Arial"/>
          <w:sz w:val="20"/>
          <w:szCs w:val="20"/>
        </w:rPr>
        <w:t xml:space="preserve">, </w:t>
      </w:r>
      <w:r w:rsidRPr="007E6030">
        <w:rPr>
          <w:rFonts w:ascii="Arial" w:hAnsi="Arial" w:cs="Arial"/>
          <w:i/>
          <w:sz w:val="20"/>
          <w:szCs w:val="20"/>
        </w:rPr>
        <w:t>w siedzibie Partnerów</w:t>
      </w:r>
      <w:r w:rsidR="007E6030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24"/>
      </w:r>
      <w:r w:rsidRPr="007E6030">
        <w:rPr>
          <w:rFonts w:ascii="Arial" w:hAnsi="Arial" w:cs="Arial"/>
          <w:sz w:val="20"/>
          <w:szCs w:val="20"/>
        </w:rPr>
        <w:t>, jak i w miejscu realizacji Projektu.</w:t>
      </w:r>
    </w:p>
    <w:p w:rsidR="006F582B" w:rsidRPr="007E6030" w:rsidRDefault="006F582B" w:rsidP="006F582B">
      <w:pPr>
        <w:numPr>
          <w:ilvl w:val="0"/>
          <w:numId w:val="3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6030">
        <w:rPr>
          <w:rFonts w:ascii="Arial" w:hAnsi="Arial" w:cs="Arial"/>
          <w:sz w:val="20"/>
          <w:szCs w:val="20"/>
        </w:rPr>
        <w:t>Beneficjent zapewnia podmiotom, o których mowa w ust. 1, prawo wglądu we wszystkie dokumenty związane</w:t>
      </w:r>
      <w:r w:rsidR="007908BF">
        <w:rPr>
          <w:rFonts w:ascii="Arial" w:hAnsi="Arial" w:cs="Arial"/>
          <w:sz w:val="20"/>
          <w:szCs w:val="20"/>
        </w:rPr>
        <w:t>, jak i niezwiązane</w:t>
      </w:r>
      <w:r w:rsidRPr="007E6030">
        <w:rPr>
          <w:rFonts w:ascii="Arial" w:hAnsi="Arial" w:cs="Arial"/>
          <w:sz w:val="20"/>
          <w:szCs w:val="20"/>
        </w:rPr>
        <w:t xml:space="preserve"> z realizacją Projektu, </w:t>
      </w:r>
      <w:r w:rsidR="007908BF">
        <w:rPr>
          <w:rFonts w:ascii="Arial" w:hAnsi="Arial" w:cs="Arial"/>
          <w:sz w:val="20"/>
          <w:szCs w:val="20"/>
        </w:rPr>
        <w:t xml:space="preserve">o ile jest to konieczne do stwierdzenia kwalifikowalności wydatków w projekcie, </w:t>
      </w:r>
      <w:r w:rsidRPr="007E6030">
        <w:rPr>
          <w:rFonts w:ascii="Arial" w:hAnsi="Arial" w:cs="Arial"/>
          <w:sz w:val="20"/>
          <w:szCs w:val="20"/>
        </w:rPr>
        <w:t xml:space="preserve">w tym: dokumenty elektroniczne oraz dokumenty związane </w:t>
      </w:r>
      <w:r w:rsidR="00C62575" w:rsidRPr="007E6030">
        <w:rPr>
          <w:rFonts w:ascii="Arial" w:hAnsi="Arial" w:cs="Arial"/>
          <w:sz w:val="20"/>
          <w:szCs w:val="20"/>
        </w:rPr>
        <w:br/>
      </w:r>
      <w:r w:rsidRPr="007E6030">
        <w:rPr>
          <w:rFonts w:ascii="Arial" w:hAnsi="Arial" w:cs="Arial"/>
          <w:sz w:val="20"/>
          <w:szCs w:val="20"/>
        </w:rPr>
        <w:t xml:space="preserve">z częściami projektu realizowanymi bezpośrednio przez </w:t>
      </w:r>
      <w:r w:rsidRPr="007E6030">
        <w:rPr>
          <w:rFonts w:ascii="Arial" w:hAnsi="Arial" w:cs="Arial"/>
          <w:i/>
          <w:sz w:val="20"/>
          <w:szCs w:val="20"/>
        </w:rPr>
        <w:t>Partnerów i</w:t>
      </w:r>
      <w:r w:rsidR="0018153E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25"/>
      </w:r>
      <w:r w:rsidRPr="007E6030">
        <w:rPr>
          <w:rFonts w:ascii="Arial" w:hAnsi="Arial" w:cs="Arial"/>
          <w:sz w:val="20"/>
          <w:szCs w:val="20"/>
        </w:rPr>
        <w:t xml:space="preserve"> wykonawców Projektu, przez cały okres ich przechowywania określony w § 17 ust. 2</w:t>
      </w:r>
      <w:r w:rsidR="00827425">
        <w:rPr>
          <w:rFonts w:ascii="Arial" w:hAnsi="Arial" w:cs="Arial"/>
          <w:sz w:val="20"/>
          <w:szCs w:val="20"/>
        </w:rPr>
        <w:t>.</w:t>
      </w:r>
      <w:r w:rsidRPr="007E6030">
        <w:rPr>
          <w:rFonts w:ascii="Arial" w:hAnsi="Arial" w:cs="Arial"/>
          <w:sz w:val="20"/>
          <w:szCs w:val="20"/>
        </w:rPr>
        <w:t xml:space="preserve"> </w:t>
      </w:r>
    </w:p>
    <w:p w:rsidR="006F582B" w:rsidRPr="00B547EE" w:rsidRDefault="006F582B" w:rsidP="006F582B">
      <w:pPr>
        <w:numPr>
          <w:ilvl w:val="0"/>
          <w:numId w:val="3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6030">
        <w:rPr>
          <w:rFonts w:ascii="Arial" w:hAnsi="Arial" w:cs="Arial"/>
          <w:sz w:val="20"/>
          <w:szCs w:val="20"/>
        </w:rPr>
        <w:t xml:space="preserve">Ustalenia podmiotów, o których mowa w ust. 1, mogą prowadzić do korekty wydatków </w:t>
      </w:r>
      <w:r w:rsidRPr="00B547EE">
        <w:rPr>
          <w:rFonts w:ascii="Arial" w:hAnsi="Arial" w:cs="Arial"/>
          <w:sz w:val="20"/>
          <w:szCs w:val="20"/>
        </w:rPr>
        <w:t xml:space="preserve">kwalifikowalnych rozliczonych w ramach Projektu. </w:t>
      </w:r>
    </w:p>
    <w:p w:rsidR="009001FC" w:rsidRPr="00B547EE" w:rsidRDefault="009001FC" w:rsidP="006F582B">
      <w:pPr>
        <w:numPr>
          <w:ilvl w:val="0"/>
          <w:numId w:val="3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47EE">
        <w:rPr>
          <w:rFonts w:ascii="Arial" w:hAnsi="Arial" w:cs="Arial"/>
          <w:sz w:val="20"/>
          <w:szCs w:val="20"/>
        </w:rPr>
        <w:t xml:space="preserve">W ramach weryfikacji trwałości projektu, Instytucja Pośrednicząca może przeprowadzić wizytę monitoringową </w:t>
      </w:r>
      <w:r w:rsidRPr="00B547EE">
        <w:rPr>
          <w:rFonts w:ascii="Arial" w:hAnsi="Arial" w:cs="Arial"/>
          <w:color w:val="000000"/>
          <w:sz w:val="20"/>
          <w:szCs w:val="20"/>
        </w:rPr>
        <w:t>w oddziałach przedszkolnych</w:t>
      </w:r>
      <w:r w:rsidRPr="00B547EE">
        <w:rPr>
          <w:rFonts w:ascii="Arial" w:hAnsi="Arial" w:cs="Arial"/>
          <w:sz w:val="20"/>
          <w:szCs w:val="20"/>
        </w:rPr>
        <w:t xml:space="preserve"> po zakończeniu realizacji projektu, </w:t>
      </w:r>
      <w:r w:rsidR="00CA664D" w:rsidRPr="00B547EE">
        <w:rPr>
          <w:rFonts w:ascii="Arial" w:hAnsi="Arial" w:cs="Arial"/>
          <w:sz w:val="20"/>
          <w:szCs w:val="20"/>
        </w:rPr>
        <w:t xml:space="preserve">w okresie </w:t>
      </w:r>
      <w:r w:rsidR="003B159C" w:rsidRPr="00B547EE">
        <w:rPr>
          <w:rFonts w:ascii="Arial" w:hAnsi="Arial" w:cs="Arial"/>
          <w:sz w:val="20"/>
          <w:szCs w:val="20"/>
        </w:rPr>
        <w:t>2 lat od zakończenia realizacji projektu.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15B30" w:rsidRDefault="00F15B30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F15B30" w:rsidRDefault="00F15B30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F15B30" w:rsidRDefault="00F15B30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19.</w:t>
      </w:r>
    </w:p>
    <w:p w:rsidR="006F582B" w:rsidRPr="00E66C27" w:rsidRDefault="006F582B" w:rsidP="006F582B">
      <w:pPr>
        <w:numPr>
          <w:ilvl w:val="0"/>
          <w:numId w:val="15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zobowiązuje się do przedstawiania na pisemne wezwanie Instytucji Pośredniczącej wszelkich informacji i wyjaśnień związanych z realizacją Projektu, w terminie określonym </w:t>
      </w:r>
      <w:r w:rsidR="00E33ED9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w wezwaniu.</w:t>
      </w:r>
    </w:p>
    <w:p w:rsidR="006F582B" w:rsidRDefault="006F582B" w:rsidP="006F582B">
      <w:pPr>
        <w:numPr>
          <w:ilvl w:val="0"/>
          <w:numId w:val="15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Przepisy ust. 1 stosuje się w okresie realizacji Projektu, o którym mowa w § 5 ust. 1 oraz w okresie wskazanym w § 17 ust. 2</w:t>
      </w:r>
      <w:r w:rsidR="00827425">
        <w:rPr>
          <w:rFonts w:ascii="Arial" w:hAnsi="Arial" w:cs="Arial"/>
          <w:sz w:val="20"/>
          <w:szCs w:val="20"/>
        </w:rPr>
        <w:t>.</w:t>
      </w:r>
    </w:p>
    <w:p w:rsidR="006F582B" w:rsidRPr="000D146C" w:rsidRDefault="000D146C" w:rsidP="000D146C">
      <w:pPr>
        <w:numPr>
          <w:ilvl w:val="0"/>
          <w:numId w:val="15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146C">
        <w:rPr>
          <w:rFonts w:ascii="Arial" w:hAnsi="Arial" w:cs="Arial"/>
          <w:color w:val="000000"/>
          <w:sz w:val="20"/>
          <w:szCs w:val="20"/>
        </w:rPr>
        <w:t>Beneficjent jest zobowiązany do współpracy z podmiotami zewnętrznymi, realizującymi badanie ewaluacyjne  na zlecenie Instytucji Zarządzającej lub Instytucji Pośredniczącej poprzez udzielanie każdorazowo na wniosek tych podmiotów dokumentów i informacji na temat realizacji Projektu, niezbędnych do przeprowadzenia badania ewaluacyjnego</w:t>
      </w:r>
      <w:r w:rsidR="00F15B30">
        <w:rPr>
          <w:rFonts w:ascii="Arial" w:hAnsi="Arial" w:cs="Arial"/>
          <w:color w:val="000000"/>
          <w:sz w:val="20"/>
          <w:szCs w:val="20"/>
        </w:rPr>
        <w:t>.</w:t>
      </w:r>
    </w:p>
    <w:p w:rsidR="00F30B9B" w:rsidRPr="00E66C27" w:rsidRDefault="00F30B9B" w:rsidP="006F582B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E66C27">
        <w:rPr>
          <w:rFonts w:ascii="Arial" w:hAnsi="Arial" w:cs="Arial"/>
          <w:b/>
          <w:sz w:val="20"/>
          <w:szCs w:val="20"/>
        </w:rPr>
        <w:t>Konkurencyjność</w:t>
      </w:r>
      <w:r w:rsidR="00D06699">
        <w:rPr>
          <w:rFonts w:ascii="Arial" w:hAnsi="Arial" w:cs="Arial"/>
          <w:b/>
          <w:sz w:val="20"/>
          <w:szCs w:val="20"/>
        </w:rPr>
        <w:t xml:space="preserve"> wydatków</w:t>
      </w:r>
      <w:r w:rsidR="00350143">
        <w:rPr>
          <w:rStyle w:val="Odwoanieprzypisudolnego"/>
          <w:rFonts w:ascii="Arial" w:hAnsi="Arial" w:cs="Arial"/>
          <w:b/>
          <w:sz w:val="20"/>
          <w:szCs w:val="20"/>
        </w:rPr>
        <w:footnoteReference w:id="26"/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20</w:t>
      </w:r>
      <w:r w:rsidR="007F680F">
        <w:rPr>
          <w:rFonts w:ascii="Arial" w:hAnsi="Arial" w:cs="Arial"/>
          <w:sz w:val="20"/>
          <w:szCs w:val="20"/>
        </w:rPr>
        <w:t>a.</w:t>
      </w:r>
      <w:r w:rsidR="0018153E"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27"/>
      </w:r>
    </w:p>
    <w:p w:rsidR="003B159C" w:rsidRPr="00E66C27" w:rsidRDefault="003B159C" w:rsidP="003B159C">
      <w:pPr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udzielaniu zamówienia w ramach Projektu Beneficjent stosuje ustawę z dnia 29 stycznia 2004 r. Prawo zamówień publicznych (Dz. U. z 2010 r. Nr 113, poz. 759</w:t>
      </w:r>
      <w:r w:rsidRPr="00E66C27">
        <w:rPr>
          <w:rFonts w:ascii="Arial" w:hAnsi="Arial" w:cs="Arial"/>
          <w:sz w:val="20"/>
          <w:szCs w:val="20"/>
        </w:rPr>
        <w:t>, z późn. zm.)</w:t>
      </w:r>
      <w:r>
        <w:rPr>
          <w:rFonts w:ascii="Arial" w:hAnsi="Arial" w:cs="Arial"/>
          <w:sz w:val="20"/>
          <w:szCs w:val="20"/>
        </w:rPr>
        <w:t xml:space="preserve"> oraz </w:t>
      </w:r>
      <w:r w:rsidRPr="001E4E38">
        <w:rPr>
          <w:rFonts w:ascii="Arial" w:hAnsi="Arial" w:cs="Arial"/>
          <w:i/>
          <w:sz w:val="20"/>
          <w:szCs w:val="20"/>
        </w:rPr>
        <w:t>Zasady dotyczące prowadzenia postępowań o udzielenie zamówienia publicznego finansowanych ze środków EFS</w:t>
      </w:r>
      <w:r>
        <w:rPr>
          <w:rFonts w:ascii="Arial" w:hAnsi="Arial" w:cs="Arial"/>
          <w:sz w:val="20"/>
          <w:szCs w:val="20"/>
        </w:rPr>
        <w:t xml:space="preserve">, stanowiące załącznik do wytycznych, o których mowa w </w:t>
      </w:r>
      <w:r w:rsidRPr="00E66C2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 pkt 7 niniejszej umowy.</w:t>
      </w:r>
    </w:p>
    <w:p w:rsidR="003B159C" w:rsidRDefault="003B159C" w:rsidP="003B159C">
      <w:pPr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71093">
        <w:rPr>
          <w:rFonts w:ascii="Arial" w:hAnsi="Arial" w:cs="Arial"/>
          <w:sz w:val="20"/>
          <w:szCs w:val="20"/>
        </w:rPr>
        <w:t>Instytucja Pośrednicząca, w przypadku stwierdzenia naruszenia przez Beneficjenta zasad określonych w ust. 1</w:t>
      </w:r>
      <w:r>
        <w:rPr>
          <w:rFonts w:ascii="Arial" w:hAnsi="Arial" w:cs="Arial"/>
          <w:sz w:val="20"/>
          <w:szCs w:val="20"/>
        </w:rPr>
        <w:t xml:space="preserve"> może dokonywać korekt finansowych, zgodnie z dokumentem pt. „Wymierzanie korekt finansowych za naruszenia prawa zamówień publicznych związane z realizacją projektów współfinansowanych ze środków funduszy UE”, zamieszczonym na stronie internetowej Instytucji Pośredniczącej: www.wup.pl</w:t>
      </w:r>
      <w:r w:rsidRPr="00CC74CD">
        <w:rPr>
          <w:rFonts w:ascii="Arial" w:hAnsi="Arial" w:cs="Arial"/>
          <w:sz w:val="20"/>
          <w:szCs w:val="20"/>
        </w:rPr>
        <w:t>.</w:t>
      </w:r>
    </w:p>
    <w:p w:rsidR="003B159C" w:rsidRPr="00ED209E" w:rsidRDefault="003B159C" w:rsidP="003B159C">
      <w:pPr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i/>
          <w:sz w:val="20"/>
          <w:szCs w:val="20"/>
        </w:rPr>
        <w:t>W przypadku projektów partnerskich ust. 1</w:t>
      </w:r>
      <w:r>
        <w:rPr>
          <w:rFonts w:ascii="Arial" w:hAnsi="Arial" w:cs="Arial"/>
          <w:i/>
          <w:sz w:val="20"/>
          <w:szCs w:val="20"/>
        </w:rPr>
        <w:t xml:space="preserve"> i 2</w:t>
      </w:r>
      <w:r w:rsidRPr="007B4610">
        <w:rPr>
          <w:rFonts w:ascii="Arial" w:hAnsi="Arial" w:cs="Arial"/>
          <w:i/>
          <w:sz w:val="20"/>
          <w:szCs w:val="20"/>
        </w:rPr>
        <w:t xml:space="preserve"> mają zastosowanie również do Partnerów.</w:t>
      </w:r>
      <w:r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28"/>
      </w:r>
    </w:p>
    <w:p w:rsidR="003B159C" w:rsidRPr="00E66C27" w:rsidRDefault="003B159C" w:rsidP="003B159C">
      <w:pPr>
        <w:jc w:val="center"/>
        <w:rPr>
          <w:rFonts w:ascii="Arial" w:hAnsi="Arial" w:cs="Arial"/>
          <w:i/>
          <w:sz w:val="20"/>
          <w:szCs w:val="20"/>
        </w:rPr>
      </w:pPr>
    </w:p>
    <w:p w:rsidR="003B159C" w:rsidRPr="00E66C27" w:rsidRDefault="003B159C" w:rsidP="003B159C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E66C27"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</w:rPr>
        <w:t>0b</w:t>
      </w:r>
      <w:r w:rsidRPr="00E66C27">
        <w:rPr>
          <w:rFonts w:ascii="Arial" w:hAnsi="Arial" w:cs="Arial"/>
          <w:sz w:val="20"/>
          <w:szCs w:val="20"/>
        </w:rPr>
        <w:t>.</w:t>
      </w:r>
      <w:r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29"/>
      </w:r>
    </w:p>
    <w:p w:rsidR="003B159C" w:rsidRDefault="003B159C" w:rsidP="003B159C">
      <w:pPr>
        <w:numPr>
          <w:ilvl w:val="0"/>
          <w:numId w:val="27"/>
        </w:numPr>
        <w:tabs>
          <w:tab w:val="clear" w:pos="360"/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udzielaniu zamówienia w ramach Projektu, Beneficjent stosuje zasadę konkurencyjności </w:t>
      </w:r>
      <w:r>
        <w:rPr>
          <w:rFonts w:ascii="Arial" w:hAnsi="Arial" w:cs="Arial"/>
          <w:sz w:val="20"/>
          <w:szCs w:val="20"/>
        </w:rPr>
        <w:br/>
        <w:t xml:space="preserve">w rozumieniu wytycznych, o których mowa w </w:t>
      </w:r>
      <w:r w:rsidRPr="00E66C2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 pkt 7 niniejszej umowy.</w:t>
      </w:r>
    </w:p>
    <w:p w:rsidR="003B159C" w:rsidRPr="00E66C27" w:rsidRDefault="003B159C" w:rsidP="003B159C">
      <w:pPr>
        <w:numPr>
          <w:ilvl w:val="0"/>
          <w:numId w:val="27"/>
        </w:numPr>
        <w:tabs>
          <w:tab w:val="clear" w:pos="360"/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Instytucja Pośrednicząca, w przypadku stwierdzenia naruszenia przez Beneficjenta zapisów ust. 1, może zastosować k</w:t>
      </w:r>
      <w:r w:rsidRPr="00E66C27">
        <w:rPr>
          <w:rFonts w:ascii="Arial" w:hAnsi="Arial" w:cs="Arial"/>
          <w:sz w:val="20"/>
          <w:szCs w:val="20"/>
        </w:rPr>
        <w:t>orekty finansowe,</w:t>
      </w:r>
      <w:r>
        <w:rPr>
          <w:rFonts w:ascii="Arial" w:hAnsi="Arial" w:cs="Arial"/>
          <w:sz w:val="20"/>
          <w:szCs w:val="20"/>
        </w:rPr>
        <w:t xml:space="preserve"> zgodnie </w:t>
      </w:r>
      <w:r w:rsidRPr="00CC74C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dokumentem pt. „Wytyczne dotyczące określania korekt finansowych za naruszenie zasady konkurencyjności dla wydatków współfinansowanych </w:t>
      </w:r>
      <w:r>
        <w:rPr>
          <w:rFonts w:ascii="Arial" w:hAnsi="Arial" w:cs="Arial"/>
          <w:sz w:val="20"/>
          <w:szCs w:val="20"/>
        </w:rPr>
        <w:br/>
        <w:t>z EFS”, zamieszczonym na stronie internetowej Instytucji Pośredniczącej: www.wup.pl</w:t>
      </w:r>
      <w:r w:rsidRPr="00CC74CD">
        <w:rPr>
          <w:rFonts w:ascii="Arial" w:hAnsi="Arial" w:cs="Arial"/>
          <w:sz w:val="20"/>
          <w:szCs w:val="20"/>
        </w:rPr>
        <w:t>.</w:t>
      </w:r>
    </w:p>
    <w:p w:rsidR="003B159C" w:rsidRPr="00696C77" w:rsidRDefault="003B159C" w:rsidP="003B159C">
      <w:pPr>
        <w:numPr>
          <w:ilvl w:val="0"/>
          <w:numId w:val="2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696C77">
        <w:rPr>
          <w:rFonts w:ascii="Arial" w:hAnsi="Arial" w:cs="Arial"/>
          <w:i/>
          <w:sz w:val="20"/>
          <w:szCs w:val="20"/>
        </w:rPr>
        <w:t xml:space="preserve">W przypadku projektów partnerskich ust. 1 i 2 </w:t>
      </w:r>
      <w:r>
        <w:rPr>
          <w:rFonts w:ascii="Arial" w:hAnsi="Arial" w:cs="Arial"/>
          <w:i/>
          <w:sz w:val="20"/>
          <w:szCs w:val="20"/>
        </w:rPr>
        <w:t>mają zastosowanie</w:t>
      </w:r>
      <w:r w:rsidRPr="00696C77">
        <w:rPr>
          <w:rFonts w:ascii="Arial" w:hAnsi="Arial" w:cs="Arial"/>
          <w:i/>
          <w:sz w:val="20"/>
          <w:szCs w:val="20"/>
        </w:rPr>
        <w:t xml:space="preserve"> również do Partnerów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30"/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E66C27">
        <w:rPr>
          <w:rFonts w:ascii="Arial" w:hAnsi="Arial" w:cs="Arial"/>
          <w:b/>
          <w:sz w:val="20"/>
          <w:szCs w:val="20"/>
        </w:rPr>
        <w:t>Ochrona danych osobowych</w:t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2</w:t>
      </w:r>
      <w:r w:rsidR="005035B9">
        <w:rPr>
          <w:rFonts w:ascii="Arial" w:hAnsi="Arial" w:cs="Arial"/>
          <w:sz w:val="20"/>
          <w:szCs w:val="20"/>
        </w:rPr>
        <w:t>1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Na podstawie </w:t>
      </w:r>
      <w:r w:rsidRPr="00E66C27">
        <w:rPr>
          <w:rFonts w:ascii="Arial" w:hAnsi="Arial" w:cs="Arial"/>
          <w:i/>
          <w:sz w:val="20"/>
          <w:szCs w:val="20"/>
        </w:rPr>
        <w:t>Porozumienia w sprawie powierzenia przetwarzania danych osobowych</w:t>
      </w:r>
      <w:r w:rsidR="00166792" w:rsidRPr="00E66C27">
        <w:rPr>
          <w:rFonts w:ascii="Arial" w:hAnsi="Arial" w:cs="Arial"/>
          <w:i/>
          <w:sz w:val="20"/>
          <w:szCs w:val="20"/>
        </w:rPr>
        <w:t xml:space="preserve"> </w:t>
      </w:r>
      <w:r w:rsidRPr="00E66C27">
        <w:rPr>
          <w:rFonts w:ascii="Arial" w:hAnsi="Arial" w:cs="Arial"/>
          <w:i/>
          <w:sz w:val="20"/>
          <w:szCs w:val="20"/>
        </w:rPr>
        <w:t>w ramach</w:t>
      </w:r>
      <w:r w:rsidR="00097081" w:rsidRPr="00E66C27">
        <w:rPr>
          <w:rFonts w:ascii="Arial" w:hAnsi="Arial" w:cs="Arial"/>
          <w:i/>
          <w:sz w:val="20"/>
          <w:szCs w:val="20"/>
        </w:rPr>
        <w:t xml:space="preserve"> </w:t>
      </w:r>
      <w:r w:rsidRPr="00E66C27">
        <w:rPr>
          <w:rFonts w:ascii="Arial" w:hAnsi="Arial" w:cs="Arial"/>
          <w:i/>
          <w:sz w:val="20"/>
          <w:szCs w:val="20"/>
        </w:rPr>
        <w:t>realizacji Programu Operacyjnego Kapitał Ludzki</w:t>
      </w:r>
      <w:r w:rsidR="00DC0A3F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>pomiędzy Instytucją Zarządzającą i</w:t>
      </w:r>
      <w:r w:rsidR="004E7CA8" w:rsidRPr="00E66C27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>Instytucją Pośredniczącą</w:t>
      </w:r>
      <w:r w:rsidR="00723517" w:rsidRPr="00E66C27">
        <w:rPr>
          <w:rFonts w:ascii="Arial" w:hAnsi="Arial" w:cs="Arial"/>
          <w:sz w:val="20"/>
          <w:szCs w:val="20"/>
        </w:rPr>
        <w:t xml:space="preserve"> nr KL/ZP/DO/2008/1</w:t>
      </w:r>
      <w:r w:rsidR="004E7CA8" w:rsidRPr="00E66C27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>z</w:t>
      </w:r>
      <w:r w:rsidR="00723517" w:rsidRPr="00E66C27">
        <w:rPr>
          <w:rFonts w:ascii="Arial" w:hAnsi="Arial" w:cs="Arial"/>
          <w:sz w:val="20"/>
          <w:szCs w:val="20"/>
        </w:rPr>
        <w:t>awartego w dniu</w:t>
      </w:r>
      <w:r w:rsidR="00EF1B8F" w:rsidRPr="00E66C27">
        <w:rPr>
          <w:rFonts w:ascii="Arial" w:hAnsi="Arial" w:cs="Arial"/>
          <w:sz w:val="20"/>
          <w:szCs w:val="20"/>
        </w:rPr>
        <w:t xml:space="preserve"> </w:t>
      </w:r>
      <w:r w:rsidR="004E7CA8" w:rsidRPr="00E66C27">
        <w:rPr>
          <w:rFonts w:ascii="Arial" w:hAnsi="Arial" w:cs="Arial"/>
          <w:sz w:val="20"/>
          <w:szCs w:val="20"/>
        </w:rPr>
        <w:t>18 czerwca 2008 r.</w:t>
      </w:r>
      <w:r w:rsidRPr="00E66C27">
        <w:rPr>
          <w:rFonts w:ascii="Arial" w:hAnsi="Arial" w:cs="Arial"/>
          <w:sz w:val="20"/>
          <w:szCs w:val="20"/>
        </w:rPr>
        <w:t>, oraz w związku z art. 31 ustawy z dnia 29 sierpnia 1997 r. o ochronie danych osobowych Instytucja Pośrednicząca powierza Beneficjentowi przetwarzanie danych osobowych, w imieniu i na rzecz Instytucji Zarządzającej, na warunkach opisanych w niniejszym paragrafie</w:t>
      </w:r>
      <w:r w:rsidR="002E496A">
        <w:rPr>
          <w:rFonts w:ascii="Arial" w:hAnsi="Arial" w:cs="Arial"/>
          <w:sz w:val="20"/>
          <w:szCs w:val="20"/>
        </w:rPr>
        <w:t>, do dnia 31 grudnia 2020 r</w:t>
      </w:r>
      <w:r w:rsidR="002E496A" w:rsidRPr="00E66C27">
        <w:rPr>
          <w:rFonts w:ascii="Arial" w:hAnsi="Arial" w:cs="Arial"/>
          <w:sz w:val="20"/>
          <w:szCs w:val="20"/>
        </w:rPr>
        <w:t>.</w:t>
      </w:r>
    </w:p>
    <w:p w:rsidR="006F582B" w:rsidRPr="00C76BB6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Przetwarzanie danych osobowych jest dopuszczalne</w:t>
      </w:r>
      <w:r w:rsidR="001B16A2">
        <w:rPr>
          <w:rFonts w:ascii="Arial" w:hAnsi="Arial" w:cs="Arial"/>
          <w:sz w:val="20"/>
          <w:szCs w:val="20"/>
        </w:rPr>
        <w:t xml:space="preserve"> na podstawie art. 23 ust. 1 pkt 2 lub art. 27 ust. 2 pkt 2 ustawy o ochronie danych osobowych</w:t>
      </w:r>
      <w:r w:rsidR="00EA2AB2">
        <w:rPr>
          <w:rFonts w:ascii="Arial" w:hAnsi="Arial" w:cs="Arial"/>
          <w:sz w:val="20"/>
          <w:szCs w:val="20"/>
        </w:rPr>
        <w:t xml:space="preserve">. </w:t>
      </w:r>
      <w:r w:rsidR="001B16A2">
        <w:rPr>
          <w:rFonts w:ascii="Arial" w:hAnsi="Arial" w:cs="Arial"/>
          <w:sz w:val="20"/>
          <w:szCs w:val="20"/>
        </w:rPr>
        <w:t xml:space="preserve"> Uczestnik</w:t>
      </w:r>
      <w:r w:rsidRPr="00E66C27">
        <w:rPr>
          <w:rFonts w:ascii="Arial" w:hAnsi="Arial" w:cs="Arial"/>
          <w:sz w:val="20"/>
          <w:szCs w:val="20"/>
        </w:rPr>
        <w:t xml:space="preserve"> jest</w:t>
      </w:r>
      <w:r w:rsidR="001B16A2">
        <w:rPr>
          <w:rFonts w:ascii="Arial" w:hAnsi="Arial" w:cs="Arial"/>
          <w:sz w:val="20"/>
          <w:szCs w:val="20"/>
        </w:rPr>
        <w:t xml:space="preserve"> zobowiązany złożyć oświadczenie, którego wzór stanowi </w:t>
      </w:r>
      <w:r w:rsidR="001B16A2" w:rsidRPr="00C76BB6">
        <w:rPr>
          <w:rFonts w:ascii="Arial" w:hAnsi="Arial" w:cs="Arial"/>
          <w:sz w:val="20"/>
          <w:szCs w:val="20"/>
        </w:rPr>
        <w:t>załącznik nr 8 do umowy.</w:t>
      </w:r>
      <w:r w:rsidRPr="00C76BB6">
        <w:rPr>
          <w:rFonts w:ascii="Arial" w:hAnsi="Arial" w:cs="Arial"/>
          <w:sz w:val="20"/>
          <w:szCs w:val="20"/>
        </w:rPr>
        <w:t xml:space="preserve"> Oświadczenia przechowuje Beneficjent w swojej siedzibie</w:t>
      </w:r>
      <w:r w:rsidR="001B16A2" w:rsidRPr="00C76BB6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8D0F10">
      <w:pPr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z w:val="20"/>
          <w:szCs w:val="20"/>
        </w:rPr>
        <w:t xml:space="preserve">Dane osobowe mogą być przetwarzane przez Beneficjenta wyłącznie w celu udzielenia wsparcia, realizacji Projektu, ewaluacji, monitoringu, kontroli i sprawozdawczości w ramach Programu </w:t>
      </w:r>
      <w:r w:rsidR="00C501C5" w:rsidRPr="00C76BB6">
        <w:rPr>
          <w:rFonts w:ascii="Arial" w:hAnsi="Arial" w:cs="Arial"/>
          <w:sz w:val="20"/>
          <w:szCs w:val="20"/>
        </w:rPr>
        <w:br/>
      </w:r>
      <w:r w:rsidRPr="00C76BB6">
        <w:rPr>
          <w:rFonts w:ascii="Arial" w:hAnsi="Arial" w:cs="Arial"/>
          <w:sz w:val="20"/>
          <w:szCs w:val="20"/>
        </w:rPr>
        <w:t xml:space="preserve">w zakresie określonym w załączniku nr </w:t>
      </w:r>
      <w:r w:rsidR="00F25F39" w:rsidRPr="00C76BB6">
        <w:rPr>
          <w:rFonts w:ascii="Arial" w:hAnsi="Arial" w:cs="Arial"/>
          <w:sz w:val="20"/>
          <w:szCs w:val="20"/>
        </w:rPr>
        <w:t>2</w:t>
      </w:r>
      <w:r w:rsidRPr="00C76BB6">
        <w:rPr>
          <w:rFonts w:ascii="Arial" w:hAnsi="Arial" w:cs="Arial"/>
          <w:sz w:val="20"/>
          <w:szCs w:val="20"/>
        </w:rPr>
        <w:t xml:space="preserve"> do</w:t>
      </w:r>
      <w:r w:rsidRPr="00E66C27">
        <w:rPr>
          <w:rFonts w:ascii="Arial" w:hAnsi="Arial" w:cs="Arial"/>
          <w:sz w:val="20"/>
          <w:szCs w:val="20"/>
        </w:rPr>
        <w:t xml:space="preserve"> umowy</w:t>
      </w:r>
      <w:r w:rsidRPr="00E66C27">
        <w:rPr>
          <w:rFonts w:ascii="Arial" w:hAnsi="Arial" w:cs="Arial"/>
          <w:color w:val="993300"/>
          <w:sz w:val="20"/>
          <w:szCs w:val="20"/>
        </w:rPr>
        <w:t>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Przy przetwarzaniu danych osobowych Beneficjent przestrzega zasad wskazanych w niniejszym paragrafie, w ustawie z dnia 29 sierpnia 1997 r. o ochronie danych osobowych oraz </w:t>
      </w:r>
      <w:r w:rsidR="00F361CB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w rozporządzeniu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</w:t>
      </w:r>
      <w:r w:rsidR="00457704">
        <w:rPr>
          <w:rFonts w:ascii="Arial" w:hAnsi="Arial" w:cs="Arial"/>
          <w:sz w:val="20"/>
          <w:szCs w:val="20"/>
        </w:rPr>
        <w:t xml:space="preserve">z 2004 r., </w:t>
      </w:r>
      <w:r w:rsidRPr="00E66C27">
        <w:rPr>
          <w:rFonts w:ascii="Arial" w:hAnsi="Arial" w:cs="Arial"/>
          <w:sz w:val="20"/>
          <w:szCs w:val="20"/>
        </w:rPr>
        <w:t>Nr 100, poz. 1024).</w:t>
      </w:r>
    </w:p>
    <w:p w:rsidR="006F582B" w:rsidRPr="00C61A32" w:rsidRDefault="006F582B" w:rsidP="002F44CE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6C77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:rsidR="006F582B" w:rsidRDefault="006F582B" w:rsidP="008D0F10">
      <w:pPr>
        <w:numPr>
          <w:ilvl w:val="0"/>
          <w:numId w:val="31"/>
        </w:numPr>
        <w:tabs>
          <w:tab w:val="num" w:pos="14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96C77">
        <w:rPr>
          <w:rFonts w:ascii="Arial" w:hAnsi="Arial" w:cs="Arial"/>
          <w:sz w:val="20"/>
          <w:szCs w:val="20"/>
        </w:rPr>
        <w:t>Beneficjent, w przypadku przetwarzania powierzonych danych osobowych w systemie informatycznym, zobowiązuje się do przetwarzania ich w systemie informatycznym Podsystem Monitorowania Europejskiego Funduszu Społecznego 2007, który Instytucja Pośrednicząca przekazuje Beneficjentowi.</w:t>
      </w:r>
    </w:p>
    <w:p w:rsidR="001B16A2" w:rsidRPr="00696C77" w:rsidRDefault="001B16A2" w:rsidP="008D0F10">
      <w:pPr>
        <w:numPr>
          <w:ilvl w:val="0"/>
          <w:numId w:val="31"/>
        </w:numPr>
        <w:tabs>
          <w:tab w:val="num" w:pos="144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Instytucja Pośrednicząca dopuszcza przetwarzanie przez Beneficjenta powierzonych danych osobowych dodatkowo także w innym niż Podsystem Monitorowania Europejskiego Funduszu Społecznego 2007 systemie informatycznym, pod warunkiem, że Beneficjent zapewni, że system informatyczny służący do przetwarzania powierzonych danych osobowych spełnia wymagania określone w rozporządzeniu, o którym mowa w ust. 4.</w:t>
      </w:r>
    </w:p>
    <w:p w:rsidR="006F582B" w:rsidRPr="00696C77" w:rsidRDefault="006F582B" w:rsidP="008D0F10">
      <w:pPr>
        <w:numPr>
          <w:ilvl w:val="0"/>
          <w:numId w:val="31"/>
        </w:numPr>
        <w:tabs>
          <w:tab w:val="num" w:pos="14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96C77">
        <w:rPr>
          <w:rFonts w:ascii="Arial" w:hAnsi="Arial" w:cs="Arial"/>
          <w:sz w:val="20"/>
          <w:szCs w:val="20"/>
        </w:rPr>
        <w:t xml:space="preserve">W stosunkach pomiędzy Instytucją Pośredniczącą a Beneficjentem, w tym w celu ustalenia zakresu ewentualnych roszczeń regresowych, wszelką odpowiedzialność, tak wobec osób trzecich, jak </w:t>
      </w:r>
      <w:r w:rsidR="00901E3B" w:rsidRPr="00696C77">
        <w:rPr>
          <w:rFonts w:ascii="Arial" w:hAnsi="Arial" w:cs="Arial"/>
          <w:sz w:val="20"/>
          <w:szCs w:val="20"/>
        </w:rPr>
        <w:br/>
      </w:r>
      <w:r w:rsidRPr="00696C77">
        <w:rPr>
          <w:rFonts w:ascii="Arial" w:hAnsi="Arial" w:cs="Arial"/>
          <w:sz w:val="20"/>
          <w:szCs w:val="20"/>
        </w:rPr>
        <w:t xml:space="preserve">i wobec Instytucji Pośredniczącej, za szkody wynikające z wykorzystania przez Beneficjenta systemu informatycznego innego niż Podsystem Monitorowania Europejskiego Funduszu Społecznego </w:t>
      </w:r>
      <w:smartTag w:uri="urn:schemas-microsoft-com:office:smarttags" w:element="metricconverter">
        <w:smartTagPr>
          <w:attr w:name="ProductID" w:val="2007, a"/>
        </w:smartTagPr>
        <w:r w:rsidRPr="00696C77">
          <w:rPr>
            <w:rFonts w:ascii="Arial" w:hAnsi="Arial" w:cs="Arial"/>
            <w:sz w:val="20"/>
            <w:szCs w:val="20"/>
          </w:rPr>
          <w:t>2007, a</w:t>
        </w:r>
      </w:smartTag>
      <w:r w:rsidRPr="00696C77">
        <w:rPr>
          <w:rFonts w:ascii="Arial" w:hAnsi="Arial" w:cs="Arial"/>
          <w:sz w:val="20"/>
          <w:szCs w:val="20"/>
        </w:rPr>
        <w:t xml:space="preserve"> które nie powstałyby w przypadku wykorzystania systemu informatycznego Podsystem Monitorowania Europejskiego Funduszu Społecznego 2007, ponosi w całości Beneficjent.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Instytucja Pośrednicząca w imieniu Instytucji Zarządzającej umocowuje Beneficjenta</w:t>
      </w:r>
      <w:r w:rsidRPr="00E66C27" w:rsidDel="00A419C7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 xml:space="preserve">do powierzenia przetwarzania danych osobowych podmiotom wykonującym zadania związane z udzieleniem wsparcia i realizacją Projektu, w tym w szczególności realizującym badania ewaluacyjne, jak również podmiotom realizującym zadania związane z kontrolą, monitoringiem i sprawozdawczością prowadzone w ramach Programu, pod warunkiem </w:t>
      </w:r>
      <w:r w:rsidR="000C5B3B">
        <w:rPr>
          <w:rFonts w:ascii="Arial" w:hAnsi="Arial" w:cs="Arial"/>
          <w:sz w:val="20"/>
          <w:szCs w:val="20"/>
        </w:rPr>
        <w:t xml:space="preserve">niewyrażenia sprzeciwu przez </w:t>
      </w:r>
      <w:r w:rsidRPr="00E66C27">
        <w:rPr>
          <w:rFonts w:ascii="Arial" w:hAnsi="Arial" w:cs="Arial"/>
          <w:sz w:val="20"/>
          <w:szCs w:val="20"/>
        </w:rPr>
        <w:t>Instytucj</w:t>
      </w:r>
      <w:r w:rsidR="000C5B3B">
        <w:rPr>
          <w:rFonts w:ascii="Arial" w:hAnsi="Arial" w:cs="Arial"/>
          <w:sz w:val="20"/>
          <w:szCs w:val="20"/>
        </w:rPr>
        <w:t xml:space="preserve">ę </w:t>
      </w:r>
      <w:r w:rsidRPr="00E66C27">
        <w:rPr>
          <w:rFonts w:ascii="Arial" w:hAnsi="Arial" w:cs="Arial"/>
          <w:sz w:val="20"/>
          <w:szCs w:val="20"/>
        </w:rPr>
        <w:t>Pośrednicząc</w:t>
      </w:r>
      <w:r w:rsidR="000C5B3B">
        <w:rPr>
          <w:rFonts w:ascii="Arial" w:hAnsi="Arial" w:cs="Arial"/>
          <w:sz w:val="20"/>
          <w:szCs w:val="20"/>
        </w:rPr>
        <w:t>ą w terminie 7 dni roboczych od dnia wpłynięcia informacji o zamiarze przetwarzania danych osobowych do Instytucji Pośredniczącej</w:t>
      </w:r>
      <w:r w:rsidRPr="00E66C27">
        <w:rPr>
          <w:rFonts w:ascii="Arial" w:hAnsi="Arial" w:cs="Arial"/>
          <w:sz w:val="20"/>
          <w:szCs w:val="20"/>
        </w:rPr>
        <w:t xml:space="preserve"> i pod warunkiem, że Beneficjent zawrze z</w:t>
      </w:r>
      <w:r w:rsidR="000C5B3B">
        <w:rPr>
          <w:rFonts w:ascii="Arial" w:hAnsi="Arial" w:cs="Arial"/>
          <w:sz w:val="20"/>
          <w:szCs w:val="20"/>
        </w:rPr>
        <w:t xml:space="preserve"> każdym</w:t>
      </w:r>
      <w:r w:rsidR="003B159C">
        <w:rPr>
          <w:rFonts w:ascii="Arial" w:hAnsi="Arial" w:cs="Arial"/>
          <w:sz w:val="20"/>
          <w:szCs w:val="20"/>
        </w:rPr>
        <w:t xml:space="preserve"> podmiotem, któremu powierza</w:t>
      </w:r>
      <w:r w:rsidRPr="00E66C27">
        <w:rPr>
          <w:rFonts w:ascii="Arial" w:hAnsi="Arial" w:cs="Arial"/>
          <w:sz w:val="20"/>
          <w:szCs w:val="20"/>
        </w:rPr>
        <w:t xml:space="preserve"> przetwarzanie danych osobowych umowę powierzenia przetwarzania danych osobowych w kształcie zasadniczo zgodnym z postanowieniami niniejszego paragrafu.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przed rozpoczęciem przetwarzania danych osobowych podejmie środki zabezpieczające zbiór danych, o których mowa w art. 36-39 ustawy z dnia 29 sierpnia 1997 r. o ochronie danych osobowych oraz w rozporządzeniu, o którym mowa w ust. 4.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Do przetwarzania danych osobowych mogą być dopuszczeni jedynie pracownicy Beneficjenta oraz pracownicy podmiotów, o których mowa w ust. </w:t>
      </w:r>
      <w:r w:rsidR="007C6C1C">
        <w:rPr>
          <w:rFonts w:ascii="Arial" w:hAnsi="Arial" w:cs="Arial"/>
          <w:sz w:val="20"/>
          <w:szCs w:val="20"/>
        </w:rPr>
        <w:t>9</w:t>
      </w:r>
      <w:r w:rsidRPr="00E66C27">
        <w:rPr>
          <w:rFonts w:ascii="Arial" w:hAnsi="Arial" w:cs="Arial"/>
          <w:sz w:val="20"/>
          <w:szCs w:val="20"/>
        </w:rPr>
        <w:t>, posiadający imienne upoważnienie do przetwarzania danych osobowych.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Imienne upoważnienia, o których mowa w ust. 1</w:t>
      </w:r>
      <w:r w:rsidR="000C5B3B">
        <w:rPr>
          <w:rFonts w:ascii="Arial" w:hAnsi="Arial" w:cs="Arial"/>
          <w:sz w:val="20"/>
          <w:szCs w:val="20"/>
        </w:rPr>
        <w:t>1</w:t>
      </w:r>
      <w:r w:rsidRPr="00E66C27">
        <w:rPr>
          <w:rFonts w:ascii="Arial" w:hAnsi="Arial" w:cs="Arial"/>
          <w:sz w:val="20"/>
          <w:szCs w:val="20"/>
        </w:rPr>
        <w:t xml:space="preserve"> są ważne do dnia odwołania, nie później jednak niż do dnia 31 grudnia </w:t>
      </w:r>
      <w:r w:rsidR="000C5B3B" w:rsidRPr="00E66C27">
        <w:rPr>
          <w:rFonts w:ascii="Arial" w:hAnsi="Arial" w:cs="Arial"/>
          <w:sz w:val="20"/>
          <w:szCs w:val="20"/>
        </w:rPr>
        <w:t>20</w:t>
      </w:r>
      <w:r w:rsidR="000C5B3B">
        <w:rPr>
          <w:rFonts w:ascii="Arial" w:hAnsi="Arial" w:cs="Arial"/>
          <w:sz w:val="20"/>
          <w:szCs w:val="20"/>
        </w:rPr>
        <w:t>20</w:t>
      </w:r>
      <w:r w:rsidR="000C5B3B" w:rsidRPr="00E66C27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>r. Upoważnienie wygasa z chwilą ustania zatrudnienia upoważnionego pracownika.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Instytucja Pośrednicząca w imieniu Instytucji Zarządzającej umocowuje Beneficjenta do wydawania </w:t>
      </w:r>
      <w:r w:rsidR="000F050F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i odwoływania jego pracownikom imiennych upoważnień do przetwarzania danych osobowych. Upoważnienia przechowuje Beneficjent w swojej siedzibie;</w:t>
      </w:r>
      <w:r w:rsidR="003A19BF" w:rsidRPr="003A19BF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 xml:space="preserve"> wzór upoważnienia do przetwarzania danych osobowych oraz wzór odwołania upoważnienia do przetwarzania danych osobowych zostały określone odpowiednio w załączniku nr </w:t>
      </w:r>
      <w:r w:rsidR="00901D3F">
        <w:rPr>
          <w:rFonts w:ascii="Arial" w:hAnsi="Arial" w:cs="Arial"/>
          <w:sz w:val="20"/>
          <w:szCs w:val="20"/>
        </w:rPr>
        <w:t>9</w:t>
      </w:r>
      <w:r w:rsidRPr="00E66C27">
        <w:rPr>
          <w:rFonts w:ascii="Arial" w:hAnsi="Arial" w:cs="Arial"/>
          <w:sz w:val="20"/>
          <w:szCs w:val="20"/>
        </w:rPr>
        <w:t xml:space="preserve"> i </w:t>
      </w:r>
      <w:r w:rsidR="00901D3F">
        <w:rPr>
          <w:rFonts w:ascii="Arial" w:hAnsi="Arial" w:cs="Arial"/>
          <w:sz w:val="20"/>
          <w:szCs w:val="20"/>
        </w:rPr>
        <w:t>10</w:t>
      </w:r>
      <w:r w:rsidRPr="00E66C27">
        <w:rPr>
          <w:rFonts w:ascii="Arial" w:hAnsi="Arial" w:cs="Arial"/>
          <w:sz w:val="20"/>
          <w:szCs w:val="20"/>
        </w:rPr>
        <w:t xml:space="preserve"> do umowy.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Instytucja Pośrednicząca</w:t>
      </w:r>
      <w:r w:rsidR="004E74B7" w:rsidRPr="00E66C27">
        <w:rPr>
          <w:rFonts w:ascii="Arial" w:hAnsi="Arial" w:cs="Arial"/>
          <w:sz w:val="20"/>
          <w:szCs w:val="20"/>
        </w:rPr>
        <w:t xml:space="preserve">, </w:t>
      </w:r>
      <w:r w:rsidRPr="00E66C27">
        <w:rPr>
          <w:rFonts w:ascii="Arial" w:hAnsi="Arial" w:cs="Arial"/>
          <w:sz w:val="20"/>
          <w:szCs w:val="20"/>
        </w:rPr>
        <w:t xml:space="preserve">w imieniu Instytucji Zarządzającej umocowuje Beneficjenta do dalszego umocowywania podmiotów, o których mowa w ust. </w:t>
      </w:r>
      <w:r w:rsidR="000C5B3B">
        <w:rPr>
          <w:rFonts w:ascii="Arial" w:hAnsi="Arial" w:cs="Arial"/>
          <w:sz w:val="20"/>
          <w:szCs w:val="20"/>
        </w:rPr>
        <w:t>9</w:t>
      </w:r>
      <w:r w:rsidRPr="00E66C27">
        <w:rPr>
          <w:rFonts w:ascii="Arial" w:hAnsi="Arial" w:cs="Arial"/>
          <w:sz w:val="20"/>
          <w:szCs w:val="20"/>
        </w:rPr>
        <w:t>, do wydawania oraz odwoływania ich pracownikom upoważnień do przetwarzania danych osobowych. W takim wypadku stosuje się odpowiednie postanowienia dotyczące Beneficjentów w tym zakresie.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prowadzi ewidencję pracowników upoważnionych do przetwarzania danych osobowych w związku z wykonywaniem umowy.</w:t>
      </w:r>
    </w:p>
    <w:p w:rsidR="006F582B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przez pracowników mających dostęp do powierzonych danych osobowych, danych osobowych </w:t>
      </w:r>
      <w:r w:rsidR="006819E0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w poufności.</w:t>
      </w:r>
    </w:p>
    <w:p w:rsidR="000C660D" w:rsidRDefault="000C660D" w:rsidP="00E31D12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131C5" w:rsidRPr="00E66C27" w:rsidRDefault="006F582B" w:rsidP="008D0F1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niezwłocznie informuje Instytucję Pośredniczącą</w:t>
      </w:r>
      <w:r w:rsidR="00AF1386" w:rsidRPr="00E66C27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>o:</w:t>
      </w:r>
    </w:p>
    <w:p w:rsidR="00D131C5" w:rsidRPr="00E66C27" w:rsidRDefault="006F582B" w:rsidP="00D131C5">
      <w:pPr>
        <w:numPr>
          <w:ilvl w:val="1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:rsidR="0042746B" w:rsidRPr="00E66C27" w:rsidRDefault="006F582B" w:rsidP="00D131C5">
      <w:pPr>
        <w:numPr>
          <w:ilvl w:val="1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sądem.</w:t>
      </w:r>
    </w:p>
    <w:p w:rsidR="00F947B8" w:rsidRPr="00E66C27" w:rsidRDefault="006F582B" w:rsidP="008D0F10">
      <w:pPr>
        <w:numPr>
          <w:ilvl w:val="0"/>
          <w:numId w:val="3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zobowiązuje się do udzielenia Instytucji Pośredniczącej lub Instytucji Zarządzającej, na każde ich żądanie, informacji na temat przetwarzania danych osobowych, o który</w:t>
      </w:r>
      <w:r w:rsidR="00D63F2A">
        <w:rPr>
          <w:rFonts w:ascii="Arial" w:hAnsi="Arial" w:cs="Arial"/>
          <w:sz w:val="20"/>
          <w:szCs w:val="20"/>
        </w:rPr>
        <w:t>ch</w:t>
      </w:r>
      <w:r w:rsidRPr="00E66C27">
        <w:rPr>
          <w:rFonts w:ascii="Arial" w:hAnsi="Arial" w:cs="Arial"/>
          <w:sz w:val="20"/>
          <w:szCs w:val="20"/>
        </w:rPr>
        <w:t xml:space="preserve"> mowa </w:t>
      </w:r>
      <w:r w:rsidR="00FA14AC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w niniejszym paragrafie, a w szczególności niezwłocznego przekazywania informacji</w:t>
      </w:r>
      <w:r w:rsidR="00AB5787">
        <w:rPr>
          <w:rFonts w:ascii="Arial" w:hAnsi="Arial" w:cs="Arial"/>
          <w:sz w:val="20"/>
          <w:szCs w:val="20"/>
        </w:rPr>
        <w:t>,</w:t>
      </w:r>
      <w:r w:rsidRPr="00E66C27">
        <w:rPr>
          <w:rFonts w:ascii="Arial" w:hAnsi="Arial" w:cs="Arial"/>
          <w:sz w:val="20"/>
          <w:szCs w:val="20"/>
        </w:rPr>
        <w:t xml:space="preserve"> o każdym przypadku naruszenia przez niego i jego pracowników obowiązków dotyczących ochrony danych osobowych.</w:t>
      </w:r>
    </w:p>
    <w:p w:rsidR="0042746B" w:rsidRPr="00E66C27" w:rsidRDefault="0042746B" w:rsidP="00B533C7">
      <w:pPr>
        <w:numPr>
          <w:ilvl w:val="0"/>
          <w:numId w:val="3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</w:t>
      </w:r>
      <w:r w:rsidR="006F582B" w:rsidRPr="00E66C27">
        <w:rPr>
          <w:rFonts w:ascii="Arial" w:hAnsi="Arial" w:cs="Arial"/>
          <w:sz w:val="20"/>
          <w:szCs w:val="20"/>
        </w:rPr>
        <w:t>eficjent umożliwi Instytucji Pośredniczącej, Instytucji Zarządzającej lub podmiotom przez nie</w:t>
      </w:r>
      <w:r w:rsidRPr="00E66C27">
        <w:rPr>
          <w:rFonts w:ascii="Arial" w:hAnsi="Arial" w:cs="Arial"/>
          <w:sz w:val="20"/>
          <w:szCs w:val="20"/>
        </w:rPr>
        <w:t xml:space="preserve"> </w:t>
      </w:r>
      <w:r w:rsidR="006F582B" w:rsidRPr="00E66C27">
        <w:rPr>
          <w:rFonts w:ascii="Arial" w:hAnsi="Arial" w:cs="Arial"/>
          <w:sz w:val="20"/>
          <w:szCs w:val="20"/>
        </w:rPr>
        <w:t>upoważnionym, w miejscach, w których są przetwarzane powierzone dane osobowe, dokonanie kontroli</w:t>
      </w:r>
      <w:r w:rsidRPr="00E66C27">
        <w:rPr>
          <w:rFonts w:ascii="Arial" w:hAnsi="Arial" w:cs="Arial"/>
          <w:sz w:val="20"/>
          <w:szCs w:val="20"/>
        </w:rPr>
        <w:t xml:space="preserve"> </w:t>
      </w:r>
      <w:r w:rsidR="006F582B" w:rsidRPr="00E66C27">
        <w:rPr>
          <w:rFonts w:ascii="Arial" w:hAnsi="Arial" w:cs="Arial"/>
          <w:sz w:val="20"/>
          <w:szCs w:val="20"/>
        </w:rPr>
        <w:t xml:space="preserve">zgodności </w:t>
      </w:r>
      <w:r w:rsidR="001D793C" w:rsidRPr="00E66C27">
        <w:rPr>
          <w:rFonts w:ascii="Arial" w:hAnsi="Arial" w:cs="Arial"/>
          <w:sz w:val="20"/>
          <w:szCs w:val="20"/>
        </w:rPr>
        <w:t xml:space="preserve">przetwarzania powierzonych danych osobowych </w:t>
      </w:r>
      <w:r w:rsidR="006F582B" w:rsidRPr="00E66C27">
        <w:rPr>
          <w:rFonts w:ascii="Arial" w:hAnsi="Arial" w:cs="Arial"/>
          <w:sz w:val="20"/>
          <w:szCs w:val="20"/>
        </w:rPr>
        <w:t xml:space="preserve">z ustawą z dnia 29 sierpnia </w:t>
      </w:r>
      <w:r w:rsidR="00F947B8" w:rsidRPr="00E66C27">
        <w:rPr>
          <w:rFonts w:ascii="Arial" w:hAnsi="Arial" w:cs="Arial"/>
          <w:sz w:val="20"/>
          <w:szCs w:val="20"/>
        </w:rPr>
        <w:br/>
      </w:r>
      <w:r w:rsidR="006F582B" w:rsidRPr="00E66C27">
        <w:rPr>
          <w:rFonts w:ascii="Arial" w:hAnsi="Arial" w:cs="Arial"/>
          <w:sz w:val="20"/>
          <w:szCs w:val="20"/>
        </w:rPr>
        <w:t>1997 r.</w:t>
      </w:r>
      <w:r w:rsidRPr="00E66C27">
        <w:rPr>
          <w:rFonts w:ascii="Arial" w:hAnsi="Arial" w:cs="Arial"/>
          <w:sz w:val="20"/>
          <w:szCs w:val="20"/>
        </w:rPr>
        <w:t xml:space="preserve"> </w:t>
      </w:r>
      <w:r w:rsidR="006F582B" w:rsidRPr="00E66C27">
        <w:rPr>
          <w:rFonts w:ascii="Arial" w:hAnsi="Arial" w:cs="Arial"/>
          <w:sz w:val="20"/>
          <w:szCs w:val="20"/>
        </w:rPr>
        <w:t>o ochronie danych osobowych i rozporządzeniem, o którym mowa w ust. 4,  oraz z niniejszą umową;</w:t>
      </w:r>
      <w:r w:rsidRPr="00E66C27">
        <w:rPr>
          <w:rFonts w:ascii="Arial" w:hAnsi="Arial" w:cs="Arial"/>
          <w:bCs/>
          <w:sz w:val="20"/>
          <w:szCs w:val="20"/>
        </w:rPr>
        <w:t xml:space="preserve"> </w:t>
      </w:r>
      <w:r w:rsidR="006F582B" w:rsidRPr="00E66C27">
        <w:rPr>
          <w:rFonts w:ascii="Arial" w:hAnsi="Arial" w:cs="Arial"/>
          <w:bCs/>
          <w:sz w:val="20"/>
          <w:szCs w:val="20"/>
        </w:rPr>
        <w:t>zawiadomienie o zamiarze przeprowadzenia kontroli powinno być przekazane podmiotowi</w:t>
      </w:r>
      <w:r w:rsidRPr="00E66C27">
        <w:rPr>
          <w:rFonts w:ascii="Arial" w:hAnsi="Arial" w:cs="Arial"/>
          <w:bCs/>
          <w:sz w:val="20"/>
          <w:szCs w:val="20"/>
        </w:rPr>
        <w:t xml:space="preserve"> </w:t>
      </w:r>
      <w:r w:rsidR="006F582B" w:rsidRPr="00E66C27">
        <w:rPr>
          <w:rFonts w:ascii="Arial" w:hAnsi="Arial" w:cs="Arial"/>
          <w:bCs/>
          <w:sz w:val="20"/>
          <w:szCs w:val="20"/>
        </w:rPr>
        <w:t>kontrolowanemu co najmniej 5 dni kalendarzowych przed rozpoczęciem kontroli</w:t>
      </w:r>
      <w:r w:rsidR="006F582B" w:rsidRPr="00E66C27">
        <w:rPr>
          <w:rFonts w:ascii="Arial" w:hAnsi="Arial" w:cs="Arial"/>
          <w:sz w:val="20"/>
          <w:szCs w:val="20"/>
        </w:rPr>
        <w:t>.</w:t>
      </w:r>
    </w:p>
    <w:p w:rsidR="0042746B" w:rsidRPr="00E66C27" w:rsidRDefault="006F582B" w:rsidP="008D0F10">
      <w:pPr>
        <w:numPr>
          <w:ilvl w:val="0"/>
          <w:numId w:val="3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W przypadku powzięcia przez Instytucję Pośredniczącą lub Instytucję Zarządzającą wiadomości </w:t>
      </w:r>
      <w:r w:rsidR="00D24331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o rażącym naruszeniu przez Beneficjenta zobowiązań wynikających z ustawy z dnia 29 sierpnia 1997 r. o ochronie danych osobowych, z rozporządzenia, o którym mowa w ust. 4, lub z niniejszej umowy, Beneficjent umożliwi Instytucji Pośredniczącej</w:t>
      </w:r>
      <w:r w:rsidR="0082361F" w:rsidRPr="00E66C27">
        <w:rPr>
          <w:rFonts w:ascii="Arial" w:hAnsi="Arial" w:cs="Arial"/>
          <w:sz w:val="20"/>
          <w:szCs w:val="20"/>
        </w:rPr>
        <w:t xml:space="preserve">, </w:t>
      </w:r>
      <w:r w:rsidRPr="00E66C27">
        <w:rPr>
          <w:rFonts w:ascii="Arial" w:hAnsi="Arial" w:cs="Arial"/>
          <w:sz w:val="20"/>
          <w:szCs w:val="20"/>
        </w:rPr>
        <w:t xml:space="preserve">Instytucji Zarządzającej lub podmiotom przez nie upoważnionym dokonanie niezapowiedzianej kontroli, w celu, o którym mowa w ust. </w:t>
      </w:r>
      <w:r w:rsidR="000C5B3B">
        <w:rPr>
          <w:rFonts w:ascii="Arial" w:hAnsi="Arial" w:cs="Arial"/>
          <w:sz w:val="20"/>
          <w:szCs w:val="20"/>
        </w:rPr>
        <w:t>19</w:t>
      </w:r>
      <w:r w:rsidRPr="00E66C27">
        <w:rPr>
          <w:rFonts w:ascii="Arial" w:hAnsi="Arial" w:cs="Arial"/>
          <w:sz w:val="20"/>
          <w:szCs w:val="20"/>
        </w:rPr>
        <w:t>.</w:t>
      </w:r>
    </w:p>
    <w:p w:rsidR="0042746B" w:rsidRPr="007B4610" w:rsidRDefault="006F582B" w:rsidP="008D0F10">
      <w:pPr>
        <w:numPr>
          <w:ilvl w:val="0"/>
          <w:numId w:val="31"/>
        </w:numPr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7B4610">
        <w:rPr>
          <w:rFonts w:ascii="Arial" w:hAnsi="Arial" w:cs="Arial"/>
          <w:iCs/>
          <w:sz w:val="20"/>
          <w:szCs w:val="20"/>
        </w:rPr>
        <w:t>Kontrolerzy Instytucji Pośredniczące</w:t>
      </w:r>
      <w:r w:rsidR="000C7D0D" w:rsidRPr="007B4610">
        <w:rPr>
          <w:rFonts w:ascii="Arial" w:hAnsi="Arial" w:cs="Arial"/>
          <w:iCs/>
          <w:sz w:val="20"/>
          <w:szCs w:val="20"/>
        </w:rPr>
        <w:t>j</w:t>
      </w:r>
      <w:r w:rsidRPr="007B4610">
        <w:rPr>
          <w:rFonts w:ascii="Arial" w:hAnsi="Arial" w:cs="Arial"/>
          <w:iCs/>
          <w:sz w:val="20"/>
          <w:szCs w:val="20"/>
        </w:rPr>
        <w:t>, Instytucji Zarządzającej, lub podmiotów przez nie upoważnionych, mają w szczególności prawo:</w:t>
      </w:r>
    </w:p>
    <w:p w:rsidR="00F82B1D" w:rsidRPr="007B4610" w:rsidRDefault="006F582B" w:rsidP="00F82B1D">
      <w:pPr>
        <w:numPr>
          <w:ilvl w:val="1"/>
          <w:numId w:val="3"/>
        </w:numPr>
        <w:tabs>
          <w:tab w:val="clear" w:pos="360"/>
          <w:tab w:val="num" w:pos="709"/>
        </w:tabs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</w:t>
      </w:r>
      <w:r w:rsidR="0042746B" w:rsidRPr="007B4610">
        <w:rPr>
          <w:rFonts w:ascii="Arial" w:hAnsi="Arial" w:cs="Arial"/>
          <w:sz w:val="20"/>
          <w:szCs w:val="20"/>
        </w:rPr>
        <w:t xml:space="preserve"> </w:t>
      </w:r>
      <w:r w:rsidRPr="007B4610">
        <w:rPr>
          <w:rFonts w:ascii="Arial" w:hAnsi="Arial" w:cs="Arial"/>
          <w:sz w:val="20"/>
          <w:szCs w:val="20"/>
        </w:rPr>
        <w:t>celu oceny zgodności przetwarzania danych osobowych z ustawą, rozporządzeniem oraz</w:t>
      </w:r>
      <w:r w:rsidR="0042746B" w:rsidRPr="007B4610">
        <w:rPr>
          <w:rFonts w:ascii="Arial" w:hAnsi="Arial" w:cs="Arial"/>
          <w:sz w:val="20"/>
          <w:szCs w:val="20"/>
        </w:rPr>
        <w:t xml:space="preserve"> </w:t>
      </w:r>
      <w:r w:rsidRPr="007B4610">
        <w:rPr>
          <w:rFonts w:ascii="Arial" w:hAnsi="Arial" w:cs="Arial"/>
          <w:sz w:val="20"/>
          <w:szCs w:val="20"/>
        </w:rPr>
        <w:t>niniejsz</w:t>
      </w:r>
      <w:r w:rsidR="00ED5571" w:rsidRPr="007B4610">
        <w:rPr>
          <w:rFonts w:ascii="Arial" w:hAnsi="Arial" w:cs="Arial"/>
          <w:sz w:val="20"/>
          <w:szCs w:val="20"/>
        </w:rPr>
        <w:t>ą umową</w:t>
      </w:r>
      <w:r w:rsidRPr="007B4610">
        <w:rPr>
          <w:rFonts w:ascii="Arial" w:hAnsi="Arial" w:cs="Arial"/>
          <w:sz w:val="20"/>
          <w:szCs w:val="20"/>
        </w:rPr>
        <w:t>;</w:t>
      </w:r>
    </w:p>
    <w:p w:rsidR="00A33FB7" w:rsidRPr="007B4610" w:rsidRDefault="006F582B" w:rsidP="00F82B1D">
      <w:pPr>
        <w:numPr>
          <w:ilvl w:val="1"/>
          <w:numId w:val="3"/>
        </w:numPr>
        <w:tabs>
          <w:tab w:val="clear" w:pos="360"/>
          <w:tab w:val="num" w:pos="709"/>
        </w:tabs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>żądać złożenia pisemnych lub ustnych wyjaśnień oraz wzywać i przesłuchiwać pracowników</w:t>
      </w:r>
      <w:r w:rsidR="00A33FB7" w:rsidRPr="007B4610">
        <w:rPr>
          <w:rFonts w:ascii="Arial" w:hAnsi="Arial" w:cs="Arial"/>
          <w:sz w:val="20"/>
          <w:szCs w:val="20"/>
        </w:rPr>
        <w:t xml:space="preserve"> </w:t>
      </w:r>
      <w:r w:rsidRPr="007B4610">
        <w:rPr>
          <w:rFonts w:ascii="Arial" w:hAnsi="Arial" w:cs="Arial"/>
          <w:sz w:val="20"/>
          <w:szCs w:val="20"/>
        </w:rPr>
        <w:t>w zakresie niezbędnym do ustalenia stanu faktycznego;</w:t>
      </w:r>
    </w:p>
    <w:p w:rsidR="00A33FB7" w:rsidRPr="007B4610" w:rsidRDefault="006F582B" w:rsidP="00F82B1D">
      <w:pPr>
        <w:numPr>
          <w:ilvl w:val="1"/>
          <w:numId w:val="3"/>
        </w:numPr>
        <w:tabs>
          <w:tab w:val="clear" w:pos="360"/>
          <w:tab w:val="num" w:pos="709"/>
        </w:tabs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>wglądu do wszelkich dokumentów i wszelkich danych mających bezpośredni związek z przedmiotem kontroli oraz sporządzania ich kopii;</w:t>
      </w:r>
    </w:p>
    <w:p w:rsidR="00506F69" w:rsidRDefault="006F582B" w:rsidP="00506F69">
      <w:pPr>
        <w:numPr>
          <w:ilvl w:val="1"/>
          <w:numId w:val="3"/>
        </w:numPr>
        <w:tabs>
          <w:tab w:val="clear" w:pos="360"/>
          <w:tab w:val="num" w:pos="709"/>
        </w:tabs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:rsidR="00506F69" w:rsidRDefault="006F582B" w:rsidP="008D0F10">
      <w:pPr>
        <w:numPr>
          <w:ilvl w:val="0"/>
          <w:numId w:val="3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06F69">
        <w:rPr>
          <w:rFonts w:ascii="Arial" w:hAnsi="Arial" w:cs="Arial"/>
          <w:sz w:val="20"/>
          <w:szCs w:val="20"/>
        </w:rPr>
        <w:t>Beneficjent jest zobowiązany do zastosowania się do zaleceń dotyczących poprawy jakości zabezpieczenia danych osobowych oraz sposobu ich przetwarzania sporządzonych w wyniku kontroli przeprowadzonych przez Instytucję Pośredniczącą, Instytucję Zarządzającą lub przez podmioty przez nie upoważnione albo przez inne instytucje upoważnione do kontroli na podstawie odrębnych przepisów.</w:t>
      </w:r>
    </w:p>
    <w:p w:rsidR="006F582B" w:rsidRPr="00506F69" w:rsidRDefault="006F582B" w:rsidP="008D0F10">
      <w:pPr>
        <w:numPr>
          <w:ilvl w:val="0"/>
          <w:numId w:val="3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06F69">
        <w:rPr>
          <w:rFonts w:ascii="Arial" w:hAnsi="Arial" w:cs="Arial"/>
          <w:i/>
          <w:sz w:val="20"/>
          <w:szCs w:val="20"/>
        </w:rPr>
        <w:t>Przepisy ust. 2-2</w:t>
      </w:r>
      <w:r w:rsidR="000C5B3B">
        <w:rPr>
          <w:rFonts w:ascii="Arial" w:hAnsi="Arial" w:cs="Arial"/>
          <w:i/>
          <w:sz w:val="20"/>
          <w:szCs w:val="20"/>
        </w:rPr>
        <w:t>2</w:t>
      </w:r>
      <w:r w:rsidRPr="00506F69">
        <w:rPr>
          <w:rFonts w:ascii="Arial" w:hAnsi="Arial" w:cs="Arial"/>
          <w:i/>
          <w:sz w:val="20"/>
          <w:szCs w:val="20"/>
        </w:rPr>
        <w:t xml:space="preserve"> stosuje się odpowiednio do przetwarzania danych osobowych przez Partnerów </w:t>
      </w:r>
      <w:r w:rsidR="0067468D">
        <w:rPr>
          <w:rFonts w:ascii="Arial" w:hAnsi="Arial" w:cs="Arial"/>
          <w:i/>
          <w:sz w:val="20"/>
          <w:szCs w:val="20"/>
        </w:rPr>
        <w:t>P</w:t>
      </w:r>
      <w:r w:rsidRPr="00506F69">
        <w:rPr>
          <w:rFonts w:ascii="Arial" w:hAnsi="Arial" w:cs="Arial"/>
          <w:i/>
          <w:sz w:val="20"/>
          <w:szCs w:val="20"/>
        </w:rPr>
        <w:t>rojektu</w:t>
      </w:r>
      <w:r w:rsidR="00351595">
        <w:rPr>
          <w:rFonts w:ascii="Arial" w:hAnsi="Arial" w:cs="Arial"/>
          <w:i/>
          <w:sz w:val="20"/>
          <w:szCs w:val="20"/>
        </w:rPr>
        <w:t>, z wyłączeniem Part</w:t>
      </w:r>
      <w:r w:rsidR="005F41D6">
        <w:rPr>
          <w:rFonts w:ascii="Arial" w:hAnsi="Arial" w:cs="Arial"/>
          <w:i/>
          <w:sz w:val="20"/>
          <w:szCs w:val="20"/>
        </w:rPr>
        <w:t>n</w:t>
      </w:r>
      <w:r w:rsidR="00351595">
        <w:rPr>
          <w:rFonts w:ascii="Arial" w:hAnsi="Arial" w:cs="Arial"/>
          <w:i/>
          <w:sz w:val="20"/>
          <w:szCs w:val="20"/>
        </w:rPr>
        <w:t>erów ponadnarodowych</w:t>
      </w:r>
      <w:r w:rsidRPr="00506F69">
        <w:rPr>
          <w:rFonts w:ascii="Arial" w:hAnsi="Arial" w:cs="Arial"/>
          <w:i/>
          <w:sz w:val="20"/>
          <w:szCs w:val="20"/>
        </w:rPr>
        <w:t>.</w:t>
      </w:r>
      <w:r w:rsidR="003A217C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31"/>
      </w:r>
    </w:p>
    <w:p w:rsidR="000C660D" w:rsidRDefault="000C660D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D96F70" w:rsidRPr="00E66C27" w:rsidRDefault="00D96F70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keepNext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E66C27">
        <w:rPr>
          <w:rFonts w:ascii="Arial" w:hAnsi="Arial" w:cs="Arial"/>
          <w:b/>
          <w:sz w:val="20"/>
          <w:szCs w:val="20"/>
        </w:rPr>
        <w:t>Obowiązki informacyjne</w:t>
      </w:r>
    </w:p>
    <w:p w:rsidR="006F582B" w:rsidRPr="00E66C27" w:rsidRDefault="006F582B" w:rsidP="006F582B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2</w:t>
      </w:r>
      <w:r w:rsidR="005035B9">
        <w:rPr>
          <w:rFonts w:ascii="Arial" w:hAnsi="Arial" w:cs="Arial"/>
          <w:sz w:val="20"/>
          <w:szCs w:val="20"/>
        </w:rPr>
        <w:t>2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0"/>
          <w:numId w:val="25"/>
        </w:numPr>
        <w:tabs>
          <w:tab w:val="clear" w:pos="720"/>
          <w:tab w:val="left" w:pos="35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zobowiązuje się do prowadzenia działań informacyjnych i promocyjnych kierowanych do opinii publicznej, informujących o finansowaniu realizacji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 xml:space="preserve">rojektu przez Unię Europejską zgodnie </w:t>
      </w:r>
      <w:r w:rsidR="007249C9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z wymogami, o których mowa w rozporządzeniu Rady (WE) nr 1083/2006 ustanawiającym przepisy ogólne dotyczące Europejskiego Funduszu Rozwoju Regionalnego, Europejskiego Funduszu Społecznego oraz Funduszu Spójności oraz uchylającym rozporządzenie nr 1260/1999 </w:t>
      </w:r>
      <w:r w:rsidR="0084239C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oraz rozporządzenia Komisji (WE) nr 1828/2006</w:t>
      </w:r>
      <w:r w:rsidR="00A15586" w:rsidRPr="00E66C27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>ustanawiającego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 sprawie Europejskiego Funduszu Rozwoju Regionalnego (sprostowanie Dz. Urz. UE L z 2007</w:t>
      </w:r>
      <w:r w:rsidR="001C100C">
        <w:rPr>
          <w:rFonts w:ascii="Arial" w:hAnsi="Arial" w:cs="Arial"/>
          <w:sz w:val="20"/>
          <w:szCs w:val="20"/>
        </w:rPr>
        <w:t xml:space="preserve"> r., Nr 45</w:t>
      </w:r>
      <w:r w:rsidRPr="00E66C27">
        <w:rPr>
          <w:rFonts w:ascii="Arial" w:hAnsi="Arial" w:cs="Arial"/>
          <w:sz w:val="20"/>
          <w:szCs w:val="20"/>
        </w:rPr>
        <w:t xml:space="preserve">, str. </w:t>
      </w:r>
      <w:r w:rsidR="00687AF0">
        <w:rPr>
          <w:rFonts w:ascii="Arial" w:hAnsi="Arial" w:cs="Arial"/>
          <w:sz w:val="20"/>
          <w:szCs w:val="20"/>
        </w:rPr>
        <w:t>4</w:t>
      </w:r>
      <w:r w:rsidRPr="00E66C27">
        <w:rPr>
          <w:rFonts w:ascii="Arial" w:hAnsi="Arial" w:cs="Arial"/>
          <w:sz w:val="20"/>
          <w:szCs w:val="20"/>
        </w:rPr>
        <w:t>).</w:t>
      </w:r>
    </w:p>
    <w:p w:rsidR="006F582B" w:rsidRPr="00E66C27" w:rsidRDefault="006F582B" w:rsidP="006F582B">
      <w:pPr>
        <w:numPr>
          <w:ilvl w:val="0"/>
          <w:numId w:val="25"/>
        </w:numPr>
        <w:tabs>
          <w:tab w:val="clear" w:pos="720"/>
          <w:tab w:val="left" w:pos="35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Instytucja Pośrednicząca udostępnia Beneficjentowi obowiązujące logotypy do oznaczania Projektu. </w:t>
      </w:r>
    </w:p>
    <w:p w:rsidR="006F582B" w:rsidRPr="00E66C27" w:rsidRDefault="006F582B" w:rsidP="006F582B">
      <w:pPr>
        <w:numPr>
          <w:ilvl w:val="0"/>
          <w:numId w:val="25"/>
        </w:numPr>
        <w:tabs>
          <w:tab w:val="clear" w:pos="720"/>
          <w:tab w:val="left" w:pos="35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zobowiązuje się do umieszczania obowiązujących logotypów na dokumentach dotyczących Projektu, w tym: materiałach promocyjnych, informacyjnych, szkoleniowych </w:t>
      </w:r>
      <w:r w:rsidR="00DF32DA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i edukacyjnych dotyczących Projektu oraz sprzęcie finansowanym w ramach Projektu zgodnie </w:t>
      </w:r>
      <w:r w:rsidR="00EC5800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z wytycznymi, o których mowa w ust. 4.</w:t>
      </w:r>
    </w:p>
    <w:p w:rsidR="006F582B" w:rsidRPr="00E66C27" w:rsidRDefault="006F582B" w:rsidP="006F582B">
      <w:pPr>
        <w:numPr>
          <w:ilvl w:val="0"/>
          <w:numId w:val="25"/>
        </w:numPr>
        <w:tabs>
          <w:tab w:val="clear" w:pos="720"/>
          <w:tab w:val="left" w:pos="35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oświadcza, że zapoznał się z treścią</w:t>
      </w:r>
      <w:r w:rsidRPr="00E66C27">
        <w:rPr>
          <w:rFonts w:ascii="Arial" w:hAnsi="Arial" w:cs="Arial"/>
          <w:i/>
          <w:sz w:val="20"/>
          <w:szCs w:val="20"/>
        </w:rPr>
        <w:t xml:space="preserve"> Wytycznych dotyczących oznaczania projektów </w:t>
      </w:r>
      <w:r w:rsidR="002B5A41" w:rsidRPr="00E66C27">
        <w:rPr>
          <w:rFonts w:ascii="Arial" w:hAnsi="Arial" w:cs="Arial"/>
          <w:i/>
          <w:sz w:val="20"/>
          <w:szCs w:val="20"/>
        </w:rPr>
        <w:br/>
      </w:r>
      <w:r w:rsidRPr="00E66C27">
        <w:rPr>
          <w:rFonts w:ascii="Arial" w:hAnsi="Arial" w:cs="Arial"/>
          <w:i/>
          <w:sz w:val="20"/>
          <w:szCs w:val="20"/>
        </w:rPr>
        <w:t>w ramach Programu Operacyjnego Kapitał Ludzki,</w:t>
      </w:r>
      <w:r w:rsidRPr="00E66C27">
        <w:rPr>
          <w:rFonts w:ascii="Arial" w:hAnsi="Arial" w:cs="Arial"/>
          <w:sz w:val="20"/>
          <w:szCs w:val="20"/>
        </w:rPr>
        <w:t xml:space="preserve"> które zamieszczone są na stronie internetowej Instytucji Pośredniczącej</w:t>
      </w:r>
      <w:r w:rsidR="00867C60" w:rsidRPr="00E66C27">
        <w:rPr>
          <w:rFonts w:ascii="Arial" w:hAnsi="Arial" w:cs="Arial"/>
          <w:sz w:val="20"/>
          <w:szCs w:val="20"/>
        </w:rPr>
        <w:t xml:space="preserve">: www.wup.pl </w:t>
      </w:r>
      <w:r w:rsidRPr="00E66C27">
        <w:rPr>
          <w:rFonts w:ascii="Arial" w:hAnsi="Arial" w:cs="Arial"/>
          <w:sz w:val="20"/>
          <w:szCs w:val="20"/>
        </w:rPr>
        <w:t>oraz zobowiązuje się podczas realizacji Projektu przestrzegać określonych w nich reguł informowania o Projekcie i oznaczenia Projektu, tj.:</w:t>
      </w:r>
    </w:p>
    <w:p w:rsidR="006F582B" w:rsidRPr="00E66C27" w:rsidRDefault="006F582B" w:rsidP="006F582B">
      <w:pPr>
        <w:numPr>
          <w:ilvl w:val="1"/>
          <w:numId w:val="25"/>
        </w:numPr>
        <w:tabs>
          <w:tab w:val="clear" w:pos="720"/>
          <w:tab w:val="left" w:pos="35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oznaczenia budynków i pomieszczeń, w których prowadzony jest Projekt, </w:t>
      </w:r>
    </w:p>
    <w:p w:rsidR="006F582B" w:rsidRPr="00E66C27" w:rsidRDefault="006F582B" w:rsidP="006F582B">
      <w:pPr>
        <w:numPr>
          <w:ilvl w:val="1"/>
          <w:numId w:val="25"/>
        </w:numPr>
        <w:tabs>
          <w:tab w:val="clear" w:pos="720"/>
          <w:tab w:val="left" w:pos="35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informowania uczestników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 xml:space="preserve">rojektu o współfinansowaniu Projektu ze środków Unii Europejskiej </w:t>
      </w:r>
      <w:r w:rsidR="00E14DF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w ramach Europejskiego Funduszu Społecznego, </w:t>
      </w:r>
    </w:p>
    <w:p w:rsidR="006F582B" w:rsidRPr="00E66C27" w:rsidRDefault="006F582B" w:rsidP="006F582B">
      <w:pPr>
        <w:numPr>
          <w:ilvl w:val="1"/>
          <w:numId w:val="25"/>
        </w:numPr>
        <w:tabs>
          <w:tab w:val="clear" w:pos="720"/>
          <w:tab w:val="left" w:pos="35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informowania instytucji współpracujących i społeczeństwa o fakcie współfinansowania Projektu </w:t>
      </w:r>
      <w:r w:rsidR="00425191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z Europejskiego Funduszu Społecznego i osiągniętych rezultatach Projektu.</w:t>
      </w:r>
    </w:p>
    <w:p w:rsidR="006F582B" w:rsidRPr="00E66C27" w:rsidRDefault="006F582B" w:rsidP="006F582B">
      <w:pPr>
        <w:numPr>
          <w:ilvl w:val="0"/>
          <w:numId w:val="25"/>
        </w:numPr>
        <w:tabs>
          <w:tab w:val="clear" w:pos="720"/>
          <w:tab w:val="left" w:pos="35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zobowiązuje się do wykorzystania materiałów informacyjnych i wzorów dokumentów udostępnianych przez Instytucję Pośredniczącą</w:t>
      </w:r>
      <w:r w:rsidR="00867C60" w:rsidRPr="00E66C27">
        <w:rPr>
          <w:rFonts w:ascii="Arial" w:hAnsi="Arial" w:cs="Arial"/>
          <w:sz w:val="20"/>
          <w:szCs w:val="20"/>
        </w:rPr>
        <w:t xml:space="preserve">, </w:t>
      </w:r>
      <w:r w:rsidRPr="00E66C27">
        <w:rPr>
          <w:rFonts w:ascii="Arial" w:hAnsi="Arial" w:cs="Arial"/>
          <w:sz w:val="20"/>
          <w:szCs w:val="20"/>
        </w:rPr>
        <w:t>zgodnie z wytycznymi, o których mowa w ust. 4.</w:t>
      </w:r>
    </w:p>
    <w:p w:rsidR="006F582B" w:rsidRPr="00E66C27" w:rsidRDefault="006F582B" w:rsidP="006F582B">
      <w:pPr>
        <w:numPr>
          <w:ilvl w:val="0"/>
          <w:numId w:val="25"/>
        </w:numPr>
        <w:tabs>
          <w:tab w:val="clear" w:pos="720"/>
          <w:tab w:val="left" w:pos="357"/>
        </w:tabs>
        <w:spacing w:after="60"/>
        <w:jc w:val="both"/>
        <w:rPr>
          <w:rFonts w:ascii="Arial" w:hAnsi="Arial" w:cs="Arial"/>
          <w:b/>
          <w:i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udostępnia Instytucji Pośredniczącej i Instytucji Zarządzającej na potrzeby informacji </w:t>
      </w:r>
      <w:r w:rsidR="007E5ED4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i promocji Europejskiego Funduszu Społecznego i udziela nieodpłatnie licencji niewyłącznej, obejmującej prawo do korzystania z utworów w postaci: materiałów zdjęciowych, materiałów audio-wizualnych oraz prezentacji dotyczących Projektu.</w:t>
      </w:r>
    </w:p>
    <w:p w:rsidR="006F582B" w:rsidRDefault="006F582B" w:rsidP="006F582B">
      <w:pPr>
        <w:tabs>
          <w:tab w:val="left" w:pos="357"/>
        </w:tabs>
        <w:spacing w:after="60"/>
        <w:jc w:val="center"/>
        <w:rPr>
          <w:rFonts w:ascii="Arial" w:hAnsi="Arial" w:cs="Arial"/>
          <w:b/>
          <w:i/>
          <w:sz w:val="20"/>
          <w:szCs w:val="20"/>
          <w:highlight w:val="yellow"/>
        </w:rPr>
      </w:pPr>
    </w:p>
    <w:p w:rsidR="00DC110B" w:rsidRPr="00E66C27" w:rsidRDefault="00DC110B" w:rsidP="006F582B">
      <w:pPr>
        <w:tabs>
          <w:tab w:val="left" w:pos="357"/>
        </w:tabs>
        <w:spacing w:after="60"/>
        <w:jc w:val="center"/>
        <w:rPr>
          <w:rFonts w:ascii="Arial" w:hAnsi="Arial" w:cs="Arial"/>
          <w:b/>
          <w:i/>
          <w:sz w:val="20"/>
          <w:szCs w:val="20"/>
          <w:highlight w:val="yellow"/>
        </w:rPr>
      </w:pPr>
    </w:p>
    <w:p w:rsidR="006F582B" w:rsidRPr="00E66C27" w:rsidRDefault="006F582B" w:rsidP="006F582B">
      <w:pPr>
        <w:tabs>
          <w:tab w:val="left" w:pos="357"/>
        </w:tabs>
        <w:spacing w:after="6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E66C27">
        <w:rPr>
          <w:rFonts w:ascii="Arial" w:hAnsi="Arial" w:cs="Arial"/>
          <w:b/>
          <w:sz w:val="20"/>
          <w:szCs w:val="20"/>
        </w:rPr>
        <w:t xml:space="preserve">Prawa autorskie </w:t>
      </w:r>
    </w:p>
    <w:p w:rsidR="006F582B" w:rsidRPr="00E66C27" w:rsidRDefault="006F582B" w:rsidP="006F582B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2</w:t>
      </w:r>
      <w:r w:rsidR="005035B9">
        <w:rPr>
          <w:rFonts w:ascii="Arial" w:hAnsi="Arial" w:cs="Arial"/>
          <w:sz w:val="20"/>
          <w:szCs w:val="20"/>
        </w:rPr>
        <w:t>3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8D0F10">
      <w:pPr>
        <w:pStyle w:val="Tekstdymka"/>
        <w:numPr>
          <w:ilvl w:val="0"/>
          <w:numId w:val="3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Beneficjent/</w:t>
      </w:r>
      <w:r w:rsidR="0083111B" w:rsidRPr="00E66C27">
        <w:rPr>
          <w:rFonts w:ascii="Arial" w:hAnsi="Arial" w:cs="Arial"/>
          <w:i/>
          <w:sz w:val="20"/>
          <w:szCs w:val="20"/>
        </w:rPr>
        <w:t>P</w:t>
      </w:r>
      <w:r w:rsidRPr="00E66C27">
        <w:rPr>
          <w:rFonts w:ascii="Arial" w:hAnsi="Arial" w:cs="Arial"/>
          <w:i/>
          <w:sz w:val="20"/>
          <w:szCs w:val="20"/>
        </w:rPr>
        <w:t>artner</w:t>
      </w:r>
      <w:r w:rsidR="003A217C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32"/>
      </w:r>
      <w:r w:rsidRPr="00E66C27">
        <w:rPr>
          <w:rFonts w:ascii="Arial" w:hAnsi="Arial" w:cs="Arial"/>
          <w:sz w:val="20"/>
          <w:szCs w:val="20"/>
        </w:rPr>
        <w:t xml:space="preserve"> zobowiązuje się do zawarcia z Instytucją Pośredniczącą odrębnej umowy przeniesienia autorskich praw majątkowych do utworów wytworzonych w ramach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 xml:space="preserve">rojektu, </w:t>
      </w:r>
      <w:r w:rsidR="00C060D3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z jednoczesnym udzieleniem licencji na rzecz </w:t>
      </w:r>
      <w:r w:rsidR="0067468D">
        <w:rPr>
          <w:rFonts w:ascii="Arial" w:hAnsi="Arial" w:cs="Arial"/>
          <w:sz w:val="20"/>
          <w:szCs w:val="20"/>
        </w:rPr>
        <w:t>B</w:t>
      </w:r>
      <w:r w:rsidRPr="00E66C27">
        <w:rPr>
          <w:rFonts w:ascii="Arial" w:hAnsi="Arial" w:cs="Arial"/>
          <w:sz w:val="20"/>
          <w:szCs w:val="20"/>
        </w:rPr>
        <w:t xml:space="preserve">eneficjenta na korzystanie z ww. utworów. Umowa, </w:t>
      </w:r>
      <w:r w:rsidR="008376F5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o której mowa w zdaniu pierwszym zawierana jest na pisemny wniosek Instytucji Pośredniczącej </w:t>
      </w:r>
      <w:r w:rsidR="00E125CE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w ramach kwoty, o której mowa w § 2.</w:t>
      </w:r>
    </w:p>
    <w:p w:rsidR="006F582B" w:rsidRPr="00E66C27" w:rsidRDefault="006F582B" w:rsidP="008D0F10">
      <w:pPr>
        <w:pStyle w:val="Tekstdymka"/>
        <w:numPr>
          <w:ilvl w:val="0"/>
          <w:numId w:val="3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W przypadku zlecania części zadań w ramach Projektu wykonawcy obejmujących m.in. opracowanie utworu Beneficjent zobowiązuje się do zastrzeżenia w umowie z wykonawcą, że autorskie prawa majątkowe do ww. utworu przysługują Beneficjentowi. </w:t>
      </w:r>
    </w:p>
    <w:p w:rsidR="00D96F70" w:rsidRDefault="00D96F70" w:rsidP="006F582B">
      <w:pPr>
        <w:pStyle w:val="Pisma"/>
        <w:spacing w:after="60"/>
        <w:rPr>
          <w:rFonts w:ascii="Arial" w:hAnsi="Arial" w:cs="Arial"/>
          <w:b/>
          <w:szCs w:val="20"/>
        </w:rPr>
      </w:pPr>
    </w:p>
    <w:p w:rsidR="00DC110B" w:rsidRPr="00E66C27" w:rsidRDefault="00DC110B" w:rsidP="006F582B">
      <w:pPr>
        <w:pStyle w:val="Pisma"/>
        <w:spacing w:after="60"/>
        <w:rPr>
          <w:rFonts w:ascii="Arial" w:hAnsi="Arial" w:cs="Arial"/>
          <w:b/>
          <w:szCs w:val="20"/>
        </w:rPr>
      </w:pPr>
    </w:p>
    <w:p w:rsidR="006F582B" w:rsidRPr="00E66C27" w:rsidRDefault="006F582B" w:rsidP="00F43F84">
      <w:pPr>
        <w:pStyle w:val="Pisma"/>
        <w:spacing w:after="60"/>
        <w:jc w:val="center"/>
        <w:rPr>
          <w:rFonts w:ascii="Arial" w:hAnsi="Arial" w:cs="Arial"/>
          <w:b/>
          <w:szCs w:val="20"/>
        </w:rPr>
      </w:pPr>
      <w:r w:rsidRPr="00E66C27">
        <w:rPr>
          <w:rFonts w:ascii="Arial" w:hAnsi="Arial" w:cs="Arial"/>
          <w:b/>
          <w:szCs w:val="20"/>
        </w:rPr>
        <w:t>Zmiany w Projekcie</w:t>
      </w:r>
    </w:p>
    <w:p w:rsidR="006F582B" w:rsidRPr="00E66C27" w:rsidRDefault="006F582B" w:rsidP="001E4E38">
      <w:pPr>
        <w:pStyle w:val="Pisma"/>
        <w:spacing w:after="60"/>
        <w:jc w:val="center"/>
        <w:rPr>
          <w:rFonts w:ascii="Arial" w:hAnsi="Arial" w:cs="Arial"/>
          <w:szCs w:val="20"/>
        </w:rPr>
      </w:pPr>
      <w:r w:rsidRPr="00E66C27">
        <w:rPr>
          <w:rFonts w:ascii="Arial" w:hAnsi="Arial" w:cs="Arial"/>
          <w:szCs w:val="20"/>
        </w:rPr>
        <w:t>§ 2</w:t>
      </w:r>
      <w:r w:rsidR="005035B9">
        <w:rPr>
          <w:rFonts w:ascii="Arial" w:hAnsi="Arial" w:cs="Arial"/>
          <w:szCs w:val="20"/>
        </w:rPr>
        <w:t>4</w:t>
      </w:r>
      <w:r w:rsidRPr="00E66C27">
        <w:rPr>
          <w:rFonts w:ascii="Arial" w:hAnsi="Arial" w:cs="Arial"/>
          <w:szCs w:val="20"/>
        </w:rPr>
        <w:t>.</w:t>
      </w:r>
    </w:p>
    <w:p w:rsidR="006F582B" w:rsidRPr="00E66C27" w:rsidRDefault="006F582B" w:rsidP="006F582B">
      <w:pPr>
        <w:numPr>
          <w:ilvl w:val="6"/>
          <w:numId w:val="19"/>
        </w:numPr>
        <w:tabs>
          <w:tab w:val="clear" w:pos="468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może dokonywać zmian w Projekcie pod warunkiem ich zgłoszenia w formie pisemnej Instytucji Pośredniczącej nie później niż na 1 miesiąc przed planowanym zakończeniem realizacji Projektu oraz przekazania aktualnego wniosku i uzyskania pisemnej akceptacji Instytucji Pośredniczącej w terminie 15 dni roboczych, z zastrzeżeniem ust. 2 i 3. Akceptacja, o której mowa </w:t>
      </w:r>
      <w:r w:rsidR="0068192D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w zdaniu pierwszym, dokonywana jest w formie pisemnej i nie wymaga formy aneksu do niniejszej umowy.</w:t>
      </w:r>
    </w:p>
    <w:p w:rsidR="006F582B" w:rsidRPr="00E66C27" w:rsidRDefault="006F582B" w:rsidP="006F582B">
      <w:pPr>
        <w:numPr>
          <w:ilvl w:val="0"/>
          <w:numId w:val="19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może dokonywać przesunięć w budżecie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>rojektu określonym we wniosku o sumie kontrolnej: ………………………………</w:t>
      </w:r>
      <w:r w:rsidR="003A217C"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33"/>
      </w:r>
      <w:r w:rsidRPr="00E66C27">
        <w:rPr>
          <w:rFonts w:ascii="Arial" w:hAnsi="Arial" w:cs="Arial"/>
          <w:sz w:val="20"/>
          <w:szCs w:val="20"/>
        </w:rPr>
        <w:t xml:space="preserve"> do 10% wartości środków w odniesieniu do zadania, </w:t>
      </w:r>
      <w:r w:rsidR="0012785A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 xml:space="preserve">z którego  przesuwane są środki jak i do zadania, na które przesuwane są środki w stosunku do zatwierdzonego wniosku bez konieczności zachowania wymogu o którym mowa w ust. 1. Przesunięcia, o których mowa w zdaniu pierwszym, nie mogą: </w:t>
      </w:r>
    </w:p>
    <w:p w:rsidR="006F582B" w:rsidRPr="00E66C27" w:rsidRDefault="006F582B" w:rsidP="006F582B">
      <w:pPr>
        <w:numPr>
          <w:ilvl w:val="1"/>
          <w:numId w:val="1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zwiększać łącznej wysokości wydatków dotyczących cross-financingu w ramach Projektu;</w:t>
      </w:r>
    </w:p>
    <w:p w:rsidR="006F582B" w:rsidRDefault="000C5B3B" w:rsidP="006F582B">
      <w:pPr>
        <w:numPr>
          <w:ilvl w:val="0"/>
          <w:numId w:val="19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wystąpienia oszczędności w projekcie powstałych w wyniku przeprowadzenia postępowania o udzielenie zamówienia publicznego lub zasady konkurencyjno</w:t>
      </w:r>
      <w:r w:rsidR="00A92298">
        <w:rPr>
          <w:rFonts w:ascii="Arial" w:hAnsi="Arial" w:cs="Arial"/>
          <w:sz w:val="20"/>
          <w:szCs w:val="20"/>
        </w:rPr>
        <w:t>śc</w:t>
      </w:r>
      <w:r>
        <w:rPr>
          <w:rFonts w:ascii="Arial" w:hAnsi="Arial" w:cs="Arial"/>
          <w:sz w:val="20"/>
          <w:szCs w:val="20"/>
        </w:rPr>
        <w:t>i przekraczających 10% środków alokowanych na dane zadanie, mogą one być wykorzystane przez Beneficjenta wyłącznie za pisemną zgodą Instytucji Pośredniczącej.</w:t>
      </w:r>
    </w:p>
    <w:p w:rsidR="005B67AA" w:rsidRPr="005B67AA" w:rsidRDefault="005B67AA" w:rsidP="00F17B47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5B67AA">
        <w:rPr>
          <w:rFonts w:ascii="Arial" w:hAnsi="Arial" w:cs="Arial"/>
          <w:sz w:val="20"/>
          <w:szCs w:val="20"/>
        </w:rPr>
        <w:t>W przypadku zmian w Projekcie, które wymagają formy aneksu do niniejszej umowy, Beneficjent, na pisemny wniosek Instytucji Pośredniczącej, zgłoszony przed zawarciem przedmiotowego aneksu zobowiązany jest złożyć oświadczenie stwierdzające ważność zawartej w wyniku uzyskania dofinansowania na realizację Projektu umowy zabezpieczenia.</w:t>
      </w:r>
      <w:r w:rsidR="003B159C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5B67AA">
        <w:rPr>
          <w:rFonts w:ascii="Arial" w:hAnsi="Arial" w:cs="Arial"/>
          <w:sz w:val="20"/>
          <w:szCs w:val="20"/>
        </w:rPr>
        <w:t xml:space="preserve">  W sytuacji gdy umowa zabezpieczenia określa, iż warunkiem ważności zabezpieczenia jest wyrażenie zgody podmiotu udzielającego zabezpieczenia, na dokonanie zmian w umowie o dofinansowanie, Beneficjent zobowiązany jest złożyć oświadczenie tego podmiotu, w którym wyraża  zgodę na zaproponowane zmiany.</w:t>
      </w:r>
    </w:p>
    <w:p w:rsidR="005B67AA" w:rsidRPr="005B67AA" w:rsidRDefault="005B67AA" w:rsidP="00F17B47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5B67AA">
        <w:rPr>
          <w:rFonts w:ascii="Arial" w:hAnsi="Arial" w:cs="Arial"/>
          <w:sz w:val="20"/>
          <w:szCs w:val="20"/>
        </w:rPr>
        <w:t>Niezłożenie oświadczenia, o którym mowa w ust. 4, równoznaczne jest z brakiem zgody Instytucji Pośredniczącej na zmiany w Projekcie, wymagające formy aneksu do niniejszej umowy.</w:t>
      </w:r>
    </w:p>
    <w:p w:rsidR="006F582B" w:rsidRPr="00E66C27" w:rsidRDefault="006F582B" w:rsidP="006F582B">
      <w:pPr>
        <w:numPr>
          <w:ilvl w:val="0"/>
          <w:numId w:val="19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W razie </w:t>
      </w:r>
      <w:r w:rsidR="009526D1">
        <w:rPr>
          <w:rFonts w:ascii="Arial" w:hAnsi="Arial" w:cs="Arial"/>
          <w:sz w:val="20"/>
          <w:szCs w:val="20"/>
        </w:rPr>
        <w:t xml:space="preserve">zmian w prawie krajowym lub wspólnotowym, wpływających na wysokość wydatków kwalifikowanych w Projekcie, Instytucja Pośrednicząca ma prawo renegocjować umowę </w:t>
      </w:r>
      <w:r w:rsidR="00E560C0">
        <w:rPr>
          <w:rFonts w:ascii="Arial" w:hAnsi="Arial" w:cs="Arial"/>
          <w:sz w:val="20"/>
          <w:szCs w:val="20"/>
        </w:rPr>
        <w:br/>
      </w:r>
      <w:r w:rsidR="009526D1">
        <w:rPr>
          <w:rFonts w:ascii="Arial" w:hAnsi="Arial" w:cs="Arial"/>
          <w:sz w:val="20"/>
          <w:szCs w:val="20"/>
        </w:rPr>
        <w:t>z Beneficjentem, o ile w wyniku analizy wniosków o płatność i przeprowadzonych kontroli zachodzi podejrzenie nieosiągnięcia założonych we wniosku rezultatów Projektu.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035B9" w:rsidRDefault="005035B9" w:rsidP="005035B9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6F582B" w:rsidRPr="00E66C27" w:rsidRDefault="006F582B" w:rsidP="005035B9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E66C27">
        <w:rPr>
          <w:rFonts w:ascii="Arial" w:hAnsi="Arial" w:cs="Arial"/>
          <w:b/>
          <w:sz w:val="20"/>
          <w:szCs w:val="20"/>
        </w:rPr>
        <w:t>Rozwiązanie umowy</w:t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2</w:t>
      </w:r>
      <w:r w:rsidR="005035B9">
        <w:rPr>
          <w:rFonts w:ascii="Arial" w:hAnsi="Arial" w:cs="Arial"/>
          <w:sz w:val="20"/>
          <w:szCs w:val="20"/>
        </w:rPr>
        <w:t>5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Instytucja Pośrednicząca może rozwiązać niniejszą umowę w trybie natychmiastowym, w przypadku gdy:</w:t>
      </w:r>
    </w:p>
    <w:p w:rsidR="006F582B" w:rsidRPr="00E66C27" w:rsidRDefault="006F582B" w:rsidP="006F582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wykorzysta w całości bądź w części przekazane środki na cel inny niż określony </w:t>
      </w:r>
      <w:r w:rsidR="007663E7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w Projekcie lub niezgodnie z umową;</w:t>
      </w:r>
    </w:p>
    <w:p w:rsidR="006F582B" w:rsidRPr="00E66C27" w:rsidRDefault="006F582B" w:rsidP="006F582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złoży podrobione, przerobione lub stwierdzające nieprawdę dokumenty w celu uzyskania wsparcia finansowego w ramach niniejszej umowy;</w:t>
      </w:r>
    </w:p>
    <w:p w:rsidR="006F582B" w:rsidRPr="00E66C27" w:rsidRDefault="006F582B" w:rsidP="006F582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="00E26EDC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we wniosku początkowej daty okresu realizacji Projektu, zaprzestał realizacji Projektu lub realizuje go w sposób niezgodny z niniejszą umową;</w:t>
      </w:r>
    </w:p>
    <w:p w:rsidR="006F582B" w:rsidRPr="00E66C27" w:rsidRDefault="006F582B" w:rsidP="006F582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i/>
          <w:sz w:val="20"/>
          <w:szCs w:val="20"/>
        </w:rPr>
        <w:t>Beneficjent nie przedłoży zabezpieczenia prawidłowej realizacji umowy zgodnie z § 15</w:t>
      </w:r>
      <w:r w:rsidR="00E40FB7" w:rsidRPr="00E66C27">
        <w:rPr>
          <w:rFonts w:ascii="Arial" w:hAnsi="Arial" w:cs="Arial"/>
          <w:i/>
          <w:sz w:val="20"/>
          <w:szCs w:val="20"/>
        </w:rPr>
        <w:t>;</w:t>
      </w:r>
      <w:r w:rsidR="003A217C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35"/>
      </w:r>
    </w:p>
    <w:p w:rsidR="006F582B" w:rsidRPr="00E66C27" w:rsidRDefault="006F582B" w:rsidP="006F582B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Instytucja Pośrednicząca może rozwiązać niniejszą umowę z zachowaniem jednomiesięcznego okresu wypowiedzenia, w przypadku gdy:</w:t>
      </w:r>
    </w:p>
    <w:p w:rsidR="006F582B" w:rsidRPr="00E66C27" w:rsidRDefault="006F582B" w:rsidP="006F58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nie realizuje </w:t>
      </w:r>
      <w:r w:rsidR="0067468D">
        <w:rPr>
          <w:rFonts w:ascii="Arial" w:hAnsi="Arial" w:cs="Arial"/>
          <w:sz w:val="20"/>
          <w:szCs w:val="20"/>
        </w:rPr>
        <w:t>P</w:t>
      </w:r>
      <w:r w:rsidRPr="00E66C27">
        <w:rPr>
          <w:rFonts w:ascii="Arial" w:hAnsi="Arial" w:cs="Arial"/>
          <w:sz w:val="20"/>
          <w:szCs w:val="20"/>
        </w:rPr>
        <w:t>rojektu zgodnie z harmonogramem załączonym do wniosku;</w:t>
      </w:r>
    </w:p>
    <w:p w:rsidR="006F582B" w:rsidRPr="00E66C27" w:rsidRDefault="006F582B" w:rsidP="006F58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nie osiągnie zamierzonego w Projekcie celu z przyczyn przez siebie zawinionych;</w:t>
      </w:r>
    </w:p>
    <w:p w:rsidR="006F582B" w:rsidRPr="00E66C27" w:rsidRDefault="006F582B" w:rsidP="006F58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odmówi poddania się kontroli, o której mowa w § 18;</w:t>
      </w:r>
    </w:p>
    <w:p w:rsidR="006F582B" w:rsidRPr="00E66C27" w:rsidRDefault="006F582B" w:rsidP="006F58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w ustalonym przez Instytucję Pośredniczącą terminie nie doprowadzi do usunięcia stwierdzonych nieprawidłowości;</w:t>
      </w:r>
    </w:p>
    <w:p w:rsidR="006F582B" w:rsidRPr="00E66C27" w:rsidRDefault="006F582B" w:rsidP="006F58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Beneficjent nie przedkłada zgodnie z umową wniosków o płatność, z zastrzeżeniem § 8 ust. 3;</w:t>
      </w:r>
    </w:p>
    <w:p w:rsidR="006F582B" w:rsidRPr="00E66C27" w:rsidRDefault="006F582B" w:rsidP="006F58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nie przestrzega przepisów ustawy z dnia 29 stycznia 2004 r. - Prawo zamówień publicznych </w:t>
      </w:r>
      <w:r w:rsidR="00455270">
        <w:rPr>
          <w:rFonts w:ascii="Arial" w:hAnsi="Arial" w:cs="Arial"/>
          <w:sz w:val="20"/>
          <w:szCs w:val="20"/>
        </w:rPr>
        <w:t xml:space="preserve">(Dz. U. z 2010 r. Nr 113, poz. 759, </w:t>
      </w:r>
      <w:r w:rsidR="00E54D07">
        <w:rPr>
          <w:rFonts w:ascii="Arial" w:hAnsi="Arial" w:cs="Arial"/>
          <w:sz w:val="20"/>
          <w:szCs w:val="20"/>
        </w:rPr>
        <w:t>z późn.</w:t>
      </w:r>
      <w:r w:rsidR="00455270">
        <w:rPr>
          <w:rFonts w:ascii="Arial" w:hAnsi="Arial" w:cs="Arial"/>
          <w:sz w:val="20"/>
          <w:szCs w:val="20"/>
        </w:rPr>
        <w:t xml:space="preserve"> zm.)</w:t>
      </w:r>
      <w:r w:rsidR="00371C29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>w zakresie, w jakim ta ustawa stosuje się do Beneficjenta;</w:t>
      </w:r>
    </w:p>
    <w:p w:rsidR="006F582B" w:rsidRPr="00E66C27" w:rsidRDefault="006F582B" w:rsidP="006F58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Beneficjent w sposób uporczywy uchyla się od wykonywania obowiązków, o których mowa </w:t>
      </w:r>
      <w:r w:rsidR="00816FC6" w:rsidRPr="00E66C27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w § 19 ust. 1.</w:t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8B50A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2</w:t>
      </w:r>
      <w:r w:rsidR="005035B9">
        <w:rPr>
          <w:rFonts w:ascii="Arial" w:hAnsi="Arial" w:cs="Arial"/>
          <w:sz w:val="20"/>
          <w:szCs w:val="20"/>
        </w:rPr>
        <w:t>6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Umowa może zostać rozwiązana na wniosek każdej ze stron w przypadku wystąpienia okoliczności, które uniemożliwiają dalsze wykonywanie postanowień zawartych w umowie.</w:t>
      </w:r>
      <w:r w:rsidR="00455270">
        <w:rPr>
          <w:rFonts w:ascii="Arial" w:hAnsi="Arial" w:cs="Arial"/>
          <w:sz w:val="20"/>
          <w:szCs w:val="20"/>
        </w:rPr>
        <w:t xml:space="preserve"> W takim przypadku przepisy § 27 ust. 2 </w:t>
      </w:r>
      <w:r w:rsidR="00E54D07">
        <w:rPr>
          <w:rFonts w:ascii="Arial" w:hAnsi="Arial" w:cs="Arial"/>
          <w:sz w:val="20"/>
          <w:szCs w:val="20"/>
        </w:rPr>
        <w:t xml:space="preserve">i § 27 a </w:t>
      </w:r>
      <w:r w:rsidR="00455270">
        <w:rPr>
          <w:rFonts w:ascii="Arial" w:hAnsi="Arial" w:cs="Arial"/>
          <w:sz w:val="20"/>
          <w:szCs w:val="20"/>
        </w:rPr>
        <w:t>stosuje się odpowiednio.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2</w:t>
      </w:r>
      <w:r w:rsidR="005035B9">
        <w:rPr>
          <w:rFonts w:ascii="Arial" w:hAnsi="Arial" w:cs="Arial"/>
          <w:sz w:val="20"/>
          <w:szCs w:val="20"/>
        </w:rPr>
        <w:t>7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0"/>
          <w:numId w:val="7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 przypadku rozwiązania umowy na podstawie § 2</w:t>
      </w:r>
      <w:r w:rsidR="005035B9">
        <w:rPr>
          <w:rFonts w:ascii="Arial" w:hAnsi="Arial" w:cs="Arial"/>
          <w:sz w:val="20"/>
          <w:szCs w:val="20"/>
        </w:rPr>
        <w:t>5</w:t>
      </w:r>
      <w:r w:rsidRPr="00E66C27">
        <w:rPr>
          <w:rFonts w:ascii="Arial" w:hAnsi="Arial" w:cs="Arial"/>
          <w:sz w:val="20"/>
          <w:szCs w:val="20"/>
        </w:rPr>
        <w:t xml:space="preserve"> ust. 1, Beneficjent zobowiązany jest do zwrotu całości lub części otrzymanego dofinansowania wraz z odsetkami w wysokości określonej jak dla zaległości podatkowych liczonymi od dnia przekazania środków dofinansowania. </w:t>
      </w:r>
    </w:p>
    <w:p w:rsidR="006F582B" w:rsidRPr="00E66C27" w:rsidRDefault="006F582B" w:rsidP="006F582B">
      <w:pPr>
        <w:numPr>
          <w:ilvl w:val="0"/>
          <w:numId w:val="7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 przyp</w:t>
      </w:r>
      <w:r w:rsidR="005401F1">
        <w:rPr>
          <w:rFonts w:ascii="Arial" w:hAnsi="Arial" w:cs="Arial"/>
          <w:sz w:val="20"/>
          <w:szCs w:val="20"/>
        </w:rPr>
        <w:t xml:space="preserve">adku rozwiązania umowy w trybie </w:t>
      </w:r>
      <w:r w:rsidR="00AB53DC">
        <w:rPr>
          <w:rFonts w:ascii="Arial" w:hAnsi="Arial" w:cs="Arial"/>
          <w:sz w:val="20"/>
          <w:szCs w:val="20"/>
        </w:rPr>
        <w:t>§ 25</w:t>
      </w:r>
      <w:r w:rsidRPr="00E66C27">
        <w:rPr>
          <w:rFonts w:ascii="Arial" w:hAnsi="Arial" w:cs="Arial"/>
          <w:sz w:val="20"/>
          <w:szCs w:val="20"/>
        </w:rPr>
        <w:t xml:space="preserve"> ust. 2, Beneficjent ma prawo do wydatkowania </w:t>
      </w:r>
      <w:r w:rsidR="00AE2DAA">
        <w:rPr>
          <w:rFonts w:ascii="Arial" w:hAnsi="Arial" w:cs="Arial"/>
          <w:sz w:val="20"/>
          <w:szCs w:val="20"/>
        </w:rPr>
        <w:t>wyłącznie tej części otrzymanej</w:t>
      </w:r>
      <w:r w:rsidRPr="00E66C27">
        <w:rPr>
          <w:rFonts w:ascii="Arial" w:hAnsi="Arial" w:cs="Arial"/>
          <w:sz w:val="20"/>
          <w:szCs w:val="20"/>
        </w:rPr>
        <w:t xml:space="preserve"> transz</w:t>
      </w:r>
      <w:r w:rsidR="00AE2DAA">
        <w:rPr>
          <w:rFonts w:ascii="Arial" w:hAnsi="Arial" w:cs="Arial"/>
          <w:sz w:val="20"/>
          <w:szCs w:val="20"/>
        </w:rPr>
        <w:t>y</w:t>
      </w:r>
      <w:r w:rsidRPr="00E66C27">
        <w:rPr>
          <w:rFonts w:ascii="Arial" w:hAnsi="Arial" w:cs="Arial"/>
          <w:sz w:val="20"/>
          <w:szCs w:val="20"/>
        </w:rPr>
        <w:t xml:space="preserve"> dofinansowania</w:t>
      </w:r>
      <w:r w:rsidRPr="00E66C27">
        <w:rPr>
          <w:rFonts w:ascii="Arial" w:hAnsi="Arial" w:cs="Arial"/>
          <w:i/>
          <w:sz w:val="20"/>
          <w:szCs w:val="20"/>
        </w:rPr>
        <w:t xml:space="preserve">, </w:t>
      </w:r>
      <w:r w:rsidR="00AE2DAA">
        <w:rPr>
          <w:rFonts w:ascii="Arial" w:hAnsi="Arial" w:cs="Arial"/>
          <w:sz w:val="20"/>
          <w:szCs w:val="20"/>
        </w:rPr>
        <w:t>która odpowiada</w:t>
      </w:r>
      <w:r w:rsidRPr="00E66C27">
        <w:rPr>
          <w:rFonts w:ascii="Arial" w:hAnsi="Arial" w:cs="Arial"/>
          <w:sz w:val="20"/>
          <w:szCs w:val="20"/>
        </w:rPr>
        <w:t xml:space="preserve"> prawidłowo zrealizowanej części Projektu</w:t>
      </w:r>
      <w:r w:rsidR="003A217C"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36"/>
      </w:r>
      <w:r w:rsidR="00AE2DAA">
        <w:rPr>
          <w:rFonts w:ascii="Arial" w:hAnsi="Arial" w:cs="Arial"/>
          <w:sz w:val="20"/>
          <w:szCs w:val="20"/>
        </w:rPr>
        <w:t>.</w:t>
      </w:r>
    </w:p>
    <w:p w:rsidR="006F582B" w:rsidRPr="007B4610" w:rsidRDefault="006F582B" w:rsidP="006F582B">
      <w:pPr>
        <w:numPr>
          <w:ilvl w:val="0"/>
          <w:numId w:val="7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>Beneficjent zobowiązuje się przedstawić rozliczeni</w:t>
      </w:r>
      <w:r w:rsidR="00AE2DAA">
        <w:rPr>
          <w:rFonts w:ascii="Arial" w:hAnsi="Arial" w:cs="Arial"/>
          <w:sz w:val="20"/>
          <w:szCs w:val="20"/>
        </w:rPr>
        <w:t>e otrzymanej</w:t>
      </w:r>
      <w:r w:rsidRPr="007B4610">
        <w:rPr>
          <w:rFonts w:ascii="Arial" w:hAnsi="Arial" w:cs="Arial"/>
          <w:sz w:val="20"/>
          <w:szCs w:val="20"/>
        </w:rPr>
        <w:t xml:space="preserve"> </w:t>
      </w:r>
      <w:r w:rsidRPr="00B547EE">
        <w:rPr>
          <w:rFonts w:ascii="Arial" w:hAnsi="Arial" w:cs="Arial"/>
          <w:sz w:val="20"/>
          <w:szCs w:val="20"/>
        </w:rPr>
        <w:t>transz</w:t>
      </w:r>
      <w:r w:rsidR="00AE2DAA" w:rsidRPr="00B547EE">
        <w:rPr>
          <w:rFonts w:ascii="Arial" w:hAnsi="Arial" w:cs="Arial"/>
          <w:sz w:val="20"/>
          <w:szCs w:val="20"/>
        </w:rPr>
        <w:t>y</w:t>
      </w:r>
      <w:r w:rsidRPr="007B4610">
        <w:rPr>
          <w:rFonts w:ascii="Arial" w:hAnsi="Arial" w:cs="Arial"/>
          <w:sz w:val="20"/>
          <w:szCs w:val="20"/>
        </w:rPr>
        <w:t xml:space="preserve"> dofinansowania, w formie wniosku o płatność</w:t>
      </w:r>
      <w:r w:rsidR="000E5E48">
        <w:rPr>
          <w:rFonts w:ascii="Arial" w:hAnsi="Arial" w:cs="Arial"/>
          <w:sz w:val="20"/>
          <w:szCs w:val="20"/>
        </w:rPr>
        <w:t xml:space="preserve">, </w:t>
      </w:r>
      <w:r w:rsidR="000E5E48" w:rsidRPr="00055346">
        <w:rPr>
          <w:rFonts w:ascii="Arial" w:hAnsi="Arial" w:cs="Arial"/>
          <w:sz w:val="20"/>
          <w:szCs w:val="20"/>
        </w:rPr>
        <w:t>o którym mowa w § 9 ust.</w:t>
      </w:r>
      <w:r w:rsidR="000E5E48">
        <w:rPr>
          <w:rFonts w:ascii="Arial" w:hAnsi="Arial" w:cs="Arial"/>
          <w:sz w:val="20"/>
          <w:szCs w:val="20"/>
        </w:rPr>
        <w:t xml:space="preserve"> 3</w:t>
      </w:r>
      <w:r w:rsidR="005035B9">
        <w:rPr>
          <w:rFonts w:ascii="Arial" w:hAnsi="Arial" w:cs="Arial"/>
          <w:sz w:val="20"/>
          <w:szCs w:val="20"/>
        </w:rPr>
        <w:t>.</w:t>
      </w:r>
    </w:p>
    <w:p w:rsidR="006F582B" w:rsidRPr="007B4610" w:rsidRDefault="006F582B" w:rsidP="006F582B">
      <w:pPr>
        <w:numPr>
          <w:ilvl w:val="0"/>
          <w:numId w:val="7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4610">
        <w:rPr>
          <w:rFonts w:ascii="Arial" w:hAnsi="Arial" w:cs="Arial"/>
          <w:sz w:val="20"/>
          <w:szCs w:val="20"/>
        </w:rPr>
        <w:t>N</w:t>
      </w:r>
      <w:r w:rsidR="00AE2DAA">
        <w:rPr>
          <w:rFonts w:ascii="Arial" w:hAnsi="Arial" w:cs="Arial"/>
          <w:sz w:val="20"/>
          <w:szCs w:val="20"/>
        </w:rPr>
        <w:t>iewykorzystana część otrzymanej</w:t>
      </w:r>
      <w:r w:rsidRPr="007B4610">
        <w:rPr>
          <w:rFonts w:ascii="Arial" w:hAnsi="Arial" w:cs="Arial"/>
          <w:sz w:val="20"/>
          <w:szCs w:val="20"/>
        </w:rPr>
        <w:t xml:space="preserve"> </w:t>
      </w:r>
      <w:r w:rsidRPr="00B547EE">
        <w:rPr>
          <w:rFonts w:ascii="Arial" w:hAnsi="Arial" w:cs="Arial"/>
          <w:sz w:val="20"/>
          <w:szCs w:val="20"/>
        </w:rPr>
        <w:t>transz</w:t>
      </w:r>
      <w:r w:rsidR="00AE2DAA" w:rsidRPr="00B547EE">
        <w:rPr>
          <w:rFonts w:ascii="Arial" w:hAnsi="Arial" w:cs="Arial"/>
          <w:sz w:val="20"/>
          <w:szCs w:val="20"/>
        </w:rPr>
        <w:t>y</w:t>
      </w:r>
      <w:r w:rsidRPr="00B547EE">
        <w:rPr>
          <w:rFonts w:ascii="Arial" w:hAnsi="Arial" w:cs="Arial"/>
          <w:sz w:val="20"/>
          <w:szCs w:val="20"/>
        </w:rPr>
        <w:t xml:space="preserve"> dofinansowania</w:t>
      </w:r>
      <w:r w:rsidRPr="007B4610">
        <w:rPr>
          <w:rFonts w:ascii="Arial" w:hAnsi="Arial" w:cs="Arial"/>
          <w:sz w:val="20"/>
          <w:szCs w:val="20"/>
        </w:rPr>
        <w:t xml:space="preserve"> podlega zwrotowi na rachunek bankowy wskazany przez Instytucję Pośredniczącą w terminie 30 dni od zakończenia realizacji </w:t>
      </w:r>
      <w:r w:rsidR="0067468D">
        <w:rPr>
          <w:rFonts w:ascii="Arial" w:hAnsi="Arial" w:cs="Arial"/>
          <w:sz w:val="20"/>
          <w:szCs w:val="20"/>
        </w:rPr>
        <w:t>P</w:t>
      </w:r>
      <w:r w:rsidRPr="007B4610">
        <w:rPr>
          <w:rFonts w:ascii="Arial" w:hAnsi="Arial" w:cs="Arial"/>
          <w:sz w:val="20"/>
          <w:szCs w:val="20"/>
        </w:rPr>
        <w:t xml:space="preserve">rojektu. </w:t>
      </w:r>
      <w:r w:rsidR="00425223" w:rsidRPr="007B4610">
        <w:rPr>
          <w:rFonts w:ascii="Arial" w:hAnsi="Arial" w:cs="Arial"/>
          <w:sz w:val="20"/>
          <w:szCs w:val="20"/>
        </w:rPr>
        <w:br/>
      </w:r>
      <w:r w:rsidRPr="007B4610">
        <w:rPr>
          <w:rFonts w:ascii="Arial" w:hAnsi="Arial" w:cs="Arial"/>
          <w:sz w:val="20"/>
          <w:szCs w:val="20"/>
        </w:rPr>
        <w:t xml:space="preserve">W przypadku niedokonania zwrotu w ww. terminie </w:t>
      </w:r>
      <w:r w:rsidR="00A92298">
        <w:rPr>
          <w:rFonts w:ascii="Arial" w:hAnsi="Arial" w:cs="Arial"/>
          <w:sz w:val="20"/>
          <w:szCs w:val="20"/>
        </w:rPr>
        <w:t xml:space="preserve">stosuje </w:t>
      </w:r>
      <w:r w:rsidR="00455270">
        <w:rPr>
          <w:rFonts w:ascii="Arial" w:hAnsi="Arial" w:cs="Arial"/>
          <w:sz w:val="20"/>
          <w:szCs w:val="20"/>
        </w:rPr>
        <w:t>się przepisy § 13 niniejszej umowy.</w:t>
      </w:r>
    </w:p>
    <w:p w:rsidR="006F582B" w:rsidRDefault="006F582B" w:rsidP="006F582B">
      <w:pPr>
        <w:tabs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E54D07" w:rsidRDefault="00E54D07" w:rsidP="006F582B">
      <w:pPr>
        <w:tabs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E54D07" w:rsidRDefault="00E54D07" w:rsidP="00E54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</w:rPr>
        <w:t>7a</w:t>
      </w:r>
      <w:r w:rsidRPr="00E66C27">
        <w:rPr>
          <w:rFonts w:ascii="Arial" w:hAnsi="Arial" w:cs="Arial"/>
          <w:sz w:val="20"/>
          <w:szCs w:val="20"/>
        </w:rPr>
        <w:t>.</w:t>
      </w:r>
    </w:p>
    <w:p w:rsidR="00E54D07" w:rsidRDefault="00E54D07" w:rsidP="007A12CF">
      <w:pPr>
        <w:numPr>
          <w:ilvl w:val="0"/>
          <w:numId w:val="52"/>
        </w:numPr>
        <w:tabs>
          <w:tab w:val="clear" w:pos="100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5EF6">
        <w:rPr>
          <w:rFonts w:ascii="Arial" w:hAnsi="Arial" w:cs="Arial"/>
          <w:sz w:val="20"/>
          <w:szCs w:val="20"/>
        </w:rPr>
        <w:t>Rozwiązanie umowy, bez względu na to czy następuje na podstawie § 25 ust. 1 lub 2 lub § 26, nie obejmuje obowiązków Beneficjenta wynikających z § 11, §</w:t>
      </w:r>
      <w:r>
        <w:rPr>
          <w:rFonts w:ascii="Arial" w:hAnsi="Arial" w:cs="Arial"/>
          <w:sz w:val="20"/>
          <w:szCs w:val="20"/>
        </w:rPr>
        <w:t xml:space="preserve"> </w:t>
      </w:r>
      <w:r w:rsidRPr="00C05EF6">
        <w:rPr>
          <w:rFonts w:ascii="Arial" w:hAnsi="Arial" w:cs="Arial"/>
          <w:sz w:val="20"/>
          <w:szCs w:val="20"/>
        </w:rPr>
        <w:t>14, §</w:t>
      </w:r>
      <w:r>
        <w:rPr>
          <w:rFonts w:ascii="Arial" w:hAnsi="Arial" w:cs="Arial"/>
          <w:sz w:val="20"/>
          <w:szCs w:val="20"/>
        </w:rPr>
        <w:t xml:space="preserve"> </w:t>
      </w:r>
      <w:r w:rsidRPr="00C05EF6">
        <w:rPr>
          <w:rFonts w:ascii="Arial" w:hAnsi="Arial" w:cs="Arial"/>
          <w:sz w:val="20"/>
          <w:szCs w:val="20"/>
        </w:rPr>
        <w:t>17,</w:t>
      </w:r>
      <w:r>
        <w:rPr>
          <w:rFonts w:ascii="Arial" w:hAnsi="Arial" w:cs="Arial"/>
          <w:sz w:val="20"/>
          <w:szCs w:val="20"/>
        </w:rPr>
        <w:t xml:space="preserve"> </w:t>
      </w:r>
      <w:r w:rsidRPr="00C05EF6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Pr="00C05EF6">
        <w:rPr>
          <w:rFonts w:ascii="Arial" w:hAnsi="Arial" w:cs="Arial"/>
          <w:sz w:val="20"/>
          <w:szCs w:val="20"/>
        </w:rPr>
        <w:t>18, §</w:t>
      </w:r>
      <w:r>
        <w:rPr>
          <w:rFonts w:ascii="Arial" w:hAnsi="Arial" w:cs="Arial"/>
          <w:sz w:val="20"/>
          <w:szCs w:val="20"/>
        </w:rPr>
        <w:t xml:space="preserve"> </w:t>
      </w:r>
      <w:r w:rsidRPr="00C05EF6">
        <w:rPr>
          <w:rFonts w:ascii="Arial" w:hAnsi="Arial" w:cs="Arial"/>
          <w:sz w:val="20"/>
          <w:szCs w:val="20"/>
        </w:rPr>
        <w:t>21, §</w:t>
      </w:r>
      <w:r>
        <w:rPr>
          <w:rFonts w:ascii="Arial" w:hAnsi="Arial" w:cs="Arial"/>
          <w:sz w:val="20"/>
          <w:szCs w:val="20"/>
        </w:rPr>
        <w:t xml:space="preserve"> </w:t>
      </w:r>
      <w:r w:rsidRPr="00C05EF6">
        <w:rPr>
          <w:rFonts w:ascii="Arial" w:hAnsi="Arial" w:cs="Arial"/>
          <w:sz w:val="20"/>
          <w:szCs w:val="20"/>
        </w:rPr>
        <w:t>22 i §</w:t>
      </w:r>
      <w:r>
        <w:rPr>
          <w:rFonts w:ascii="Arial" w:hAnsi="Arial" w:cs="Arial"/>
          <w:sz w:val="20"/>
          <w:szCs w:val="20"/>
        </w:rPr>
        <w:t xml:space="preserve"> </w:t>
      </w:r>
      <w:r w:rsidRPr="00C05EF6">
        <w:rPr>
          <w:rFonts w:ascii="Arial" w:hAnsi="Arial" w:cs="Arial"/>
          <w:sz w:val="20"/>
          <w:szCs w:val="20"/>
        </w:rPr>
        <w:t xml:space="preserve">23, które zobowiązany jest on wykonywać w dalszym ciągu. </w:t>
      </w:r>
    </w:p>
    <w:p w:rsidR="007A12CF" w:rsidRPr="00B547EE" w:rsidRDefault="007A12CF" w:rsidP="007A12CF">
      <w:pPr>
        <w:numPr>
          <w:ilvl w:val="0"/>
          <w:numId w:val="52"/>
        </w:numPr>
        <w:tabs>
          <w:tab w:val="clear" w:pos="100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47EE">
        <w:rPr>
          <w:rFonts w:ascii="Arial" w:hAnsi="Arial" w:cs="Arial"/>
          <w:sz w:val="20"/>
          <w:szCs w:val="20"/>
        </w:rPr>
        <w:t>Przepis ust. 1 nie obejmuje sytuacji, gdy w związku z rozwiązaniem umowy Beneficjent zobowiązany jest do zwrotu całości otrzymanego dofinansowania.</w:t>
      </w:r>
    </w:p>
    <w:p w:rsidR="007A12CF" w:rsidRPr="00C05EF6" w:rsidRDefault="007A12CF" w:rsidP="007A12CF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</w:p>
    <w:p w:rsidR="00DC110B" w:rsidRPr="007B4610" w:rsidRDefault="00DC110B" w:rsidP="006F582B">
      <w:pPr>
        <w:tabs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2F44CE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E66C27">
        <w:rPr>
          <w:rFonts w:ascii="Arial" w:hAnsi="Arial" w:cs="Arial"/>
          <w:b/>
          <w:sz w:val="20"/>
          <w:szCs w:val="20"/>
        </w:rPr>
        <w:t>Postanowienia końcowe</w:t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2</w:t>
      </w:r>
      <w:r w:rsidR="005035B9">
        <w:rPr>
          <w:rFonts w:ascii="Arial" w:hAnsi="Arial" w:cs="Arial"/>
          <w:sz w:val="20"/>
          <w:szCs w:val="20"/>
        </w:rPr>
        <w:t>8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0"/>
          <w:numId w:val="2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Prawa i obowiązki Beneficjenta wynikające z umowy nie mogą być przenoszone na osoby trzecie</w:t>
      </w:r>
      <w:r w:rsidR="00EF0536">
        <w:rPr>
          <w:rFonts w:ascii="Arial" w:hAnsi="Arial" w:cs="Arial"/>
          <w:sz w:val="20"/>
          <w:szCs w:val="20"/>
        </w:rPr>
        <w:t xml:space="preserve"> bez zgody Instytucji Pośredniczącej</w:t>
      </w:r>
      <w:r w:rsidRPr="00E66C27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:rsidR="006F582B" w:rsidRDefault="006F582B" w:rsidP="006F582B">
      <w:pPr>
        <w:numPr>
          <w:ilvl w:val="0"/>
          <w:numId w:val="29"/>
        </w:num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E66C27">
        <w:rPr>
          <w:rFonts w:ascii="Arial" w:hAnsi="Arial" w:cs="Arial"/>
          <w:i/>
          <w:sz w:val="20"/>
          <w:szCs w:val="20"/>
        </w:rPr>
        <w:t>Beneficjent zobowiązuje się wprowadzić prawa i obowiązki Partnerów wynikające z niniejszej umowy w zawartej z nimi umowie partnerstwa</w:t>
      </w:r>
      <w:r w:rsidR="005A3E7C" w:rsidRPr="00E66C27">
        <w:rPr>
          <w:rFonts w:ascii="Arial" w:hAnsi="Arial" w:cs="Arial"/>
          <w:i/>
          <w:sz w:val="20"/>
          <w:szCs w:val="20"/>
        </w:rPr>
        <w:t>.</w:t>
      </w:r>
      <w:r w:rsidR="003A217C" w:rsidRPr="001E4E38">
        <w:rPr>
          <w:rStyle w:val="Tekstpodstawowy"/>
          <w:rFonts w:ascii="Arial" w:hAnsi="Arial" w:cs="Arial"/>
          <w:i/>
          <w:sz w:val="20"/>
          <w:szCs w:val="20"/>
          <w:vertAlign w:val="superscript"/>
        </w:rPr>
        <w:footnoteReference w:id="37"/>
      </w:r>
    </w:p>
    <w:p w:rsidR="00E54D07" w:rsidRPr="00E66C27" w:rsidRDefault="00E54D07" w:rsidP="00E54D07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54D07" w:rsidRPr="00E66C27" w:rsidRDefault="00E54D07" w:rsidP="00E54D07">
      <w:pPr>
        <w:spacing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E66C27"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</w:rPr>
        <w:t>8a</w:t>
      </w:r>
      <w:r w:rsidRPr="00E66C27">
        <w:rPr>
          <w:rFonts w:ascii="Arial" w:hAnsi="Arial" w:cs="Arial"/>
          <w:sz w:val="20"/>
          <w:szCs w:val="20"/>
        </w:rPr>
        <w:t>.</w:t>
      </w:r>
    </w:p>
    <w:p w:rsidR="00E54D07" w:rsidRPr="00602D19" w:rsidRDefault="00E54D07" w:rsidP="00E54D07">
      <w:p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72E65">
        <w:rPr>
          <w:rFonts w:ascii="Arial" w:hAnsi="Arial" w:cs="Arial"/>
          <w:sz w:val="20"/>
          <w:szCs w:val="20"/>
        </w:rPr>
        <w:t xml:space="preserve">Beneficjent oświadcza, że nie podlega wykluczeniu, o którym mowa w art. 207 ustawy z dnia </w:t>
      </w:r>
      <w:r w:rsidRPr="00372E65">
        <w:rPr>
          <w:rFonts w:ascii="Arial" w:hAnsi="Arial" w:cs="Arial"/>
          <w:sz w:val="20"/>
          <w:szCs w:val="20"/>
        </w:rPr>
        <w:br/>
        <w:t>27 sierpnia 2009 r. o finansach publicznych.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§ </w:t>
      </w:r>
      <w:r w:rsidR="005035B9">
        <w:rPr>
          <w:rFonts w:ascii="Arial" w:hAnsi="Arial" w:cs="Arial"/>
          <w:sz w:val="20"/>
          <w:szCs w:val="20"/>
        </w:rPr>
        <w:t>29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 sprawach nieuregulowanych niniejszą umową zastosowanie mają odpowiednie reguły i zasady wynikające z  Programu, a także odpowiednie przepisy prawa Unii Europejskiej, w szczególności:</w:t>
      </w:r>
    </w:p>
    <w:p w:rsidR="006F582B" w:rsidRPr="00E66C27" w:rsidRDefault="006F582B" w:rsidP="006F582B">
      <w:pPr>
        <w:numPr>
          <w:ilvl w:val="0"/>
          <w:numId w:val="20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rozporządzenia Rady (WE) nr 1083/2006 ustanawiającego przepisy ogólne dotyczące Europejskiego Funduszu Rozwoju Regionalnego, Europejskiego Funduszu Społecznego oraz Funduszu Spójności oraz uchylającego rozporządzenie nr 1260/1999</w:t>
      </w:r>
      <w:r w:rsidR="005C1F00">
        <w:rPr>
          <w:rFonts w:ascii="Arial" w:hAnsi="Arial" w:cs="Arial"/>
          <w:sz w:val="20"/>
          <w:szCs w:val="20"/>
        </w:rPr>
        <w:t xml:space="preserve"> (Dz. Urz. UE L z 2006 r., Nr 210, str. 25)</w:t>
      </w:r>
      <w:r w:rsidRPr="00E66C27">
        <w:rPr>
          <w:rFonts w:ascii="Arial" w:hAnsi="Arial" w:cs="Arial"/>
          <w:sz w:val="20"/>
          <w:szCs w:val="20"/>
        </w:rPr>
        <w:t xml:space="preserve">, </w:t>
      </w:r>
    </w:p>
    <w:p w:rsidR="006F582B" w:rsidRPr="00E66C27" w:rsidRDefault="006F582B" w:rsidP="006F582B">
      <w:pPr>
        <w:numPr>
          <w:ilvl w:val="0"/>
          <w:numId w:val="20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rozporządzenia (WE) nr 1081/2006 Parlamentu Europejskiego i Rady w sprawie Europejskiego Funduszu Społecznego i uchylającego rozporządzenie (WE) nr 1784/1999 (Dz. Urz. UE L</w:t>
      </w:r>
      <w:r w:rsidR="00083DA6">
        <w:rPr>
          <w:rFonts w:ascii="Arial" w:hAnsi="Arial" w:cs="Arial"/>
          <w:sz w:val="20"/>
          <w:szCs w:val="20"/>
        </w:rPr>
        <w:t xml:space="preserve"> z 2006 r., Nr</w:t>
      </w:r>
      <w:r w:rsidRPr="00E66C27">
        <w:rPr>
          <w:rFonts w:ascii="Arial" w:hAnsi="Arial" w:cs="Arial"/>
          <w:sz w:val="20"/>
          <w:szCs w:val="20"/>
        </w:rPr>
        <w:t xml:space="preserve"> 210</w:t>
      </w:r>
      <w:r w:rsidR="00083DA6">
        <w:rPr>
          <w:rFonts w:ascii="Arial" w:hAnsi="Arial" w:cs="Arial"/>
          <w:sz w:val="20"/>
          <w:szCs w:val="20"/>
        </w:rPr>
        <w:t>, s</w:t>
      </w:r>
      <w:r w:rsidRPr="00E66C27">
        <w:rPr>
          <w:rFonts w:ascii="Arial" w:hAnsi="Arial" w:cs="Arial"/>
          <w:sz w:val="20"/>
          <w:szCs w:val="20"/>
        </w:rPr>
        <w:t xml:space="preserve">tr. 12), </w:t>
      </w:r>
    </w:p>
    <w:p w:rsidR="006F582B" w:rsidRPr="00E66C27" w:rsidRDefault="006F582B" w:rsidP="006F582B">
      <w:pPr>
        <w:numPr>
          <w:ilvl w:val="0"/>
          <w:numId w:val="20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rozporządzenia Komisji (WE) nr 1828/2006 ustanawiającego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 sprawie Europejskiego Funduszu Rozwoju Regionalnego (sprostowanie Dz. Urz. UE L </w:t>
      </w:r>
      <w:r w:rsidR="00AE6A3D">
        <w:rPr>
          <w:rFonts w:ascii="Arial" w:hAnsi="Arial" w:cs="Arial"/>
          <w:sz w:val="20"/>
          <w:szCs w:val="20"/>
        </w:rPr>
        <w:t xml:space="preserve">z 2007 r., Nr </w:t>
      </w:r>
      <w:r w:rsidRPr="00E66C27">
        <w:rPr>
          <w:rFonts w:ascii="Arial" w:hAnsi="Arial" w:cs="Arial"/>
          <w:sz w:val="20"/>
          <w:szCs w:val="20"/>
        </w:rPr>
        <w:t>45, str. 4);</w:t>
      </w:r>
    </w:p>
    <w:p w:rsidR="006F582B" w:rsidRPr="00E66C27" w:rsidRDefault="006F582B" w:rsidP="006F582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oraz właściwych aktów prawa krajowego, w szczególności:</w:t>
      </w:r>
    </w:p>
    <w:p w:rsidR="00E54D07" w:rsidRPr="00E66C27" w:rsidRDefault="00E54D07" w:rsidP="00E54D07">
      <w:pPr>
        <w:numPr>
          <w:ilvl w:val="0"/>
          <w:numId w:val="2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ustawy z dnia 23 kwietnia 1964 r. - Kodeks cywilny (Dz. U. z 1964 r., Nr 16, poz. 93 z późn. zm.), </w:t>
      </w:r>
    </w:p>
    <w:p w:rsidR="00E54D07" w:rsidRPr="00E66C27" w:rsidRDefault="00E54D07" w:rsidP="00E54D07">
      <w:pPr>
        <w:numPr>
          <w:ilvl w:val="0"/>
          <w:numId w:val="2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ustawy z dnia 27 sierpnia 2009 r. o finansach publicznych (Dz. U. z 2009 r., Nr 157, poz. 1240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z późn. zm.</w:t>
      </w:r>
      <w:r w:rsidRPr="00E66C27">
        <w:rPr>
          <w:rFonts w:ascii="Arial" w:hAnsi="Arial" w:cs="Arial"/>
          <w:sz w:val="20"/>
          <w:szCs w:val="20"/>
        </w:rPr>
        <w:t xml:space="preserve">), </w:t>
      </w:r>
    </w:p>
    <w:p w:rsidR="00E54D07" w:rsidRPr="00E66C27" w:rsidRDefault="00E54D07" w:rsidP="00E54D07">
      <w:pPr>
        <w:numPr>
          <w:ilvl w:val="0"/>
          <w:numId w:val="2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ustawy z dnia 6 grudnia 2006 r. o zasadach prowadzenia polityki rozwoju (Dz. U. z 2009 r. Nr 84, </w:t>
      </w:r>
      <w:r w:rsidRPr="00E66C27">
        <w:rPr>
          <w:rFonts w:ascii="Arial" w:hAnsi="Arial" w:cs="Arial"/>
          <w:sz w:val="20"/>
          <w:szCs w:val="20"/>
        </w:rPr>
        <w:br/>
        <w:t>poz. 712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E66C27">
        <w:rPr>
          <w:rFonts w:ascii="Arial" w:hAnsi="Arial" w:cs="Arial"/>
          <w:sz w:val="20"/>
          <w:szCs w:val="20"/>
        </w:rPr>
        <w:t>),</w:t>
      </w:r>
    </w:p>
    <w:p w:rsidR="005401F1" w:rsidRPr="00B547EE" w:rsidRDefault="005401F1" w:rsidP="005401F1">
      <w:pPr>
        <w:numPr>
          <w:ilvl w:val="0"/>
          <w:numId w:val="2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47EE">
        <w:rPr>
          <w:rFonts w:ascii="Arial" w:hAnsi="Arial" w:cs="Arial"/>
          <w:sz w:val="20"/>
          <w:szCs w:val="20"/>
        </w:rPr>
        <w:t xml:space="preserve">ustawy z dnia 29 września 1994 r. o rachunkowości (Dz. U. z 2009 r. Nr 152, poz. 1223 z późn. zm.), </w:t>
      </w:r>
    </w:p>
    <w:p w:rsidR="00E54D07" w:rsidRPr="00B547EE" w:rsidRDefault="00E54D07" w:rsidP="00E54D07">
      <w:pPr>
        <w:numPr>
          <w:ilvl w:val="0"/>
          <w:numId w:val="2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47EE">
        <w:rPr>
          <w:rFonts w:ascii="Arial" w:hAnsi="Arial" w:cs="Arial"/>
          <w:sz w:val="20"/>
          <w:szCs w:val="20"/>
        </w:rPr>
        <w:t xml:space="preserve">ustawy z dnia 29 stycznia 2004 r. - Prawo zamówień publicznych (Dz. U. z 2010 r. Nr 113, poz. 759 </w:t>
      </w:r>
      <w:r w:rsidRPr="00B547EE">
        <w:rPr>
          <w:rFonts w:ascii="Arial" w:hAnsi="Arial" w:cs="Arial"/>
          <w:sz w:val="20"/>
          <w:szCs w:val="20"/>
        </w:rPr>
        <w:br/>
        <w:t>z późn. zm.),</w:t>
      </w:r>
    </w:p>
    <w:p w:rsidR="00E54D07" w:rsidRPr="00B547EE" w:rsidRDefault="00E54D07" w:rsidP="00E54D07">
      <w:pPr>
        <w:numPr>
          <w:ilvl w:val="0"/>
          <w:numId w:val="2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47EE">
        <w:rPr>
          <w:rFonts w:ascii="Arial" w:hAnsi="Arial" w:cs="Arial"/>
          <w:sz w:val="20"/>
          <w:szCs w:val="20"/>
        </w:rPr>
        <w:t xml:space="preserve">rozporządzenie Ministra Rozwoju Regionalnego z dnia 18 grudnia 2009 r. w sprawie warunków i trybu udzielania i rozliczania zaliczek oraz zakresu i terminów składania wniosków o płatność w ramach programów finansowanych z udziałem środków europejskich (Dz. U. z 2009 r., Nr 223, </w:t>
      </w:r>
      <w:r w:rsidRPr="00B547EE">
        <w:rPr>
          <w:rFonts w:ascii="Arial" w:hAnsi="Arial" w:cs="Arial"/>
          <w:sz w:val="20"/>
          <w:szCs w:val="20"/>
        </w:rPr>
        <w:br/>
        <w:t>poz. 1786),</w:t>
      </w:r>
    </w:p>
    <w:p w:rsidR="00E54D07" w:rsidRPr="00B547EE" w:rsidRDefault="00E54D07" w:rsidP="00BC1038">
      <w:pPr>
        <w:numPr>
          <w:ilvl w:val="0"/>
          <w:numId w:val="2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47EE">
        <w:rPr>
          <w:rFonts w:ascii="Arial" w:hAnsi="Arial" w:cs="Arial"/>
          <w:sz w:val="20"/>
          <w:szCs w:val="20"/>
        </w:rPr>
        <w:t>rozporządz</w:t>
      </w:r>
      <w:r w:rsidR="005401F1" w:rsidRPr="00B547EE">
        <w:rPr>
          <w:rFonts w:ascii="Arial" w:hAnsi="Arial" w:cs="Arial"/>
          <w:sz w:val="20"/>
          <w:szCs w:val="20"/>
        </w:rPr>
        <w:t>enie Ministra Finansów z dnia 21 grudnia 2012</w:t>
      </w:r>
      <w:r w:rsidRPr="00B547EE">
        <w:rPr>
          <w:rFonts w:ascii="Arial" w:hAnsi="Arial" w:cs="Arial"/>
          <w:sz w:val="20"/>
          <w:szCs w:val="20"/>
        </w:rPr>
        <w:t xml:space="preserve"> r. w sprawie płatności w ramach programów finansowanych z udziałem środków europejskich</w:t>
      </w:r>
      <w:r w:rsidR="00761D5A" w:rsidRPr="00B547EE">
        <w:rPr>
          <w:rFonts w:ascii="Arial" w:hAnsi="Arial" w:cs="Arial"/>
          <w:sz w:val="20"/>
          <w:szCs w:val="20"/>
        </w:rPr>
        <w:t xml:space="preserve"> </w:t>
      </w:r>
      <w:r w:rsidR="00D12DB9" w:rsidRPr="00B547EE">
        <w:rPr>
          <w:rFonts w:ascii="Arial" w:hAnsi="Arial" w:cs="Arial"/>
          <w:sz w:val="20"/>
          <w:szCs w:val="20"/>
        </w:rPr>
        <w:t>(Dz. U. z 2012 r., poz. 1539).</w:t>
      </w:r>
      <w:r w:rsidRPr="00B547EE">
        <w:rPr>
          <w:rFonts w:ascii="Arial" w:hAnsi="Arial" w:cs="Arial"/>
          <w:sz w:val="20"/>
          <w:szCs w:val="20"/>
        </w:rPr>
        <w:t xml:space="preserve"> oraz przekazywania informacji dotyczących tych płatności (Dz. U.</w:t>
      </w:r>
      <w:r w:rsidR="00D12DB9" w:rsidRPr="00B547EE">
        <w:rPr>
          <w:rFonts w:ascii="Arial" w:hAnsi="Arial" w:cs="Arial"/>
          <w:sz w:val="20"/>
          <w:szCs w:val="20"/>
        </w:rPr>
        <w:t xml:space="preserve"> z dnia 31 grudnia 2012 r.)</w:t>
      </w:r>
      <w:r w:rsidR="005401F1" w:rsidRPr="00B547EE">
        <w:rPr>
          <w:rFonts w:ascii="Arial" w:hAnsi="Arial" w:cs="Arial"/>
          <w:sz w:val="20"/>
          <w:szCs w:val="20"/>
        </w:rPr>
        <w:t xml:space="preserve"> r.</w:t>
      </w:r>
    </w:p>
    <w:p w:rsidR="00E54D07" w:rsidRDefault="00E54D07" w:rsidP="00E54D07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E54D07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E66C27">
        <w:rPr>
          <w:rFonts w:ascii="Arial" w:hAnsi="Arial" w:cs="Arial"/>
          <w:sz w:val="20"/>
          <w:szCs w:val="20"/>
        </w:rPr>
        <w:t>§ 3</w:t>
      </w:r>
      <w:r w:rsidR="00E30EEE">
        <w:rPr>
          <w:rFonts w:ascii="Arial" w:hAnsi="Arial" w:cs="Arial"/>
          <w:sz w:val="20"/>
          <w:szCs w:val="20"/>
        </w:rPr>
        <w:t>0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tabs>
          <w:tab w:val="left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1.  Spory związane z realizacją niniejszej umowy strony będą starały się rozwiązać polubownie.</w:t>
      </w:r>
    </w:p>
    <w:p w:rsidR="00E54D07" w:rsidRPr="00E66C27" w:rsidRDefault="006F582B" w:rsidP="00E54D07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2. W przypadku braku porozumienia spór będzie podlegał rozstrzygnięciu przez sąd powszechny właściwy dla sie</w:t>
      </w:r>
      <w:r w:rsidR="00E54D07">
        <w:rPr>
          <w:rFonts w:ascii="Arial" w:hAnsi="Arial" w:cs="Arial"/>
          <w:sz w:val="20"/>
          <w:szCs w:val="20"/>
        </w:rPr>
        <w:t>dziby Instytucji Pośredniczącej</w:t>
      </w:r>
      <w:r w:rsidR="00E54D07" w:rsidRPr="00E54D07">
        <w:rPr>
          <w:rFonts w:ascii="Arial" w:hAnsi="Arial" w:cs="Arial"/>
          <w:sz w:val="20"/>
          <w:szCs w:val="20"/>
        </w:rPr>
        <w:t xml:space="preserve"> </w:t>
      </w:r>
      <w:r w:rsidR="00E54D07">
        <w:rPr>
          <w:rFonts w:ascii="Arial" w:hAnsi="Arial" w:cs="Arial"/>
          <w:sz w:val="20"/>
          <w:szCs w:val="20"/>
        </w:rPr>
        <w:t>za wyjątkiem sporów związanych ze zwrotem środków na podstawie przepisów o finansach publicznych</w:t>
      </w:r>
      <w:r w:rsidR="00E54D07"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E54D07">
      <w:pPr>
        <w:spacing w:after="60"/>
        <w:rPr>
          <w:rFonts w:ascii="Arial" w:hAnsi="Arial" w:cs="Arial"/>
          <w:sz w:val="20"/>
          <w:szCs w:val="20"/>
        </w:rPr>
      </w:pPr>
    </w:p>
    <w:p w:rsidR="006F582B" w:rsidRPr="00E66C27" w:rsidRDefault="006F582B" w:rsidP="00E30EEE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3</w:t>
      </w:r>
      <w:r w:rsidR="00E30EEE">
        <w:rPr>
          <w:rFonts w:ascii="Arial" w:hAnsi="Arial" w:cs="Arial"/>
          <w:sz w:val="20"/>
          <w:szCs w:val="20"/>
        </w:rPr>
        <w:t>1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3"/>
          <w:numId w:val="5"/>
        </w:numPr>
        <w:tabs>
          <w:tab w:val="clear" w:pos="288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Wszelkie wątpliwości związane z realizacją niniejszej umowy wyjaśniane będą w formie pisemnej.</w:t>
      </w:r>
    </w:p>
    <w:p w:rsidR="006F582B" w:rsidRPr="00E66C27" w:rsidRDefault="006F582B" w:rsidP="006F582B">
      <w:pPr>
        <w:numPr>
          <w:ilvl w:val="3"/>
          <w:numId w:val="5"/>
        </w:numPr>
        <w:tabs>
          <w:tab w:val="clear" w:pos="288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Zmiany w treści umowy wymagają formy aneksu do umowy, z zastrzeżeniem § 8 ust. </w:t>
      </w:r>
      <w:r w:rsidR="00AD50E8">
        <w:rPr>
          <w:rFonts w:ascii="Arial" w:hAnsi="Arial" w:cs="Arial"/>
          <w:sz w:val="20"/>
          <w:szCs w:val="20"/>
        </w:rPr>
        <w:t>3</w:t>
      </w:r>
      <w:r w:rsidR="00BE6BF5">
        <w:rPr>
          <w:rFonts w:ascii="Arial" w:hAnsi="Arial" w:cs="Arial"/>
          <w:sz w:val="20"/>
          <w:szCs w:val="20"/>
        </w:rPr>
        <w:t xml:space="preserve">, </w:t>
      </w:r>
      <w:r w:rsidR="00BE6BF5" w:rsidRPr="00E66C27">
        <w:rPr>
          <w:rFonts w:ascii="Arial" w:hAnsi="Arial" w:cs="Arial"/>
          <w:sz w:val="20"/>
          <w:szCs w:val="20"/>
        </w:rPr>
        <w:t>§</w:t>
      </w:r>
      <w:r w:rsidR="00BE6BF5">
        <w:rPr>
          <w:rFonts w:ascii="Arial" w:hAnsi="Arial" w:cs="Arial"/>
          <w:sz w:val="20"/>
          <w:szCs w:val="20"/>
        </w:rPr>
        <w:t xml:space="preserve"> 13a</w:t>
      </w:r>
      <w:r w:rsidR="00BF1FED">
        <w:rPr>
          <w:rFonts w:ascii="Arial" w:hAnsi="Arial" w:cs="Arial"/>
          <w:sz w:val="20"/>
          <w:szCs w:val="20"/>
        </w:rPr>
        <w:t xml:space="preserve"> </w:t>
      </w:r>
      <w:r w:rsidRPr="00E66C27">
        <w:rPr>
          <w:rFonts w:ascii="Arial" w:hAnsi="Arial" w:cs="Arial"/>
          <w:sz w:val="20"/>
          <w:szCs w:val="20"/>
        </w:rPr>
        <w:t xml:space="preserve">oraz  </w:t>
      </w:r>
      <w:r w:rsidR="00CF4085">
        <w:rPr>
          <w:rFonts w:ascii="Arial" w:hAnsi="Arial" w:cs="Arial"/>
          <w:sz w:val="20"/>
          <w:szCs w:val="20"/>
        </w:rPr>
        <w:br/>
      </w:r>
      <w:r w:rsidRPr="00E66C27">
        <w:rPr>
          <w:rFonts w:ascii="Arial" w:hAnsi="Arial" w:cs="Arial"/>
          <w:sz w:val="20"/>
          <w:szCs w:val="20"/>
        </w:rPr>
        <w:t>§ 2</w:t>
      </w:r>
      <w:r w:rsidR="00E30EEE">
        <w:rPr>
          <w:rFonts w:ascii="Arial" w:hAnsi="Arial" w:cs="Arial"/>
          <w:sz w:val="20"/>
          <w:szCs w:val="20"/>
        </w:rPr>
        <w:t>4</w:t>
      </w:r>
      <w:r w:rsidRPr="00E66C27">
        <w:rPr>
          <w:rFonts w:ascii="Arial" w:hAnsi="Arial" w:cs="Arial"/>
          <w:sz w:val="20"/>
          <w:szCs w:val="20"/>
        </w:rPr>
        <w:t xml:space="preserve"> ust. 1.</w:t>
      </w: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§ 3</w:t>
      </w:r>
      <w:r w:rsidR="00E30EEE">
        <w:rPr>
          <w:rFonts w:ascii="Arial" w:hAnsi="Arial" w:cs="Arial"/>
          <w:sz w:val="20"/>
          <w:szCs w:val="20"/>
        </w:rPr>
        <w:t>2</w:t>
      </w:r>
      <w:r w:rsidRPr="00E66C27">
        <w:rPr>
          <w:rFonts w:ascii="Arial" w:hAnsi="Arial" w:cs="Arial"/>
          <w:sz w:val="20"/>
          <w:szCs w:val="20"/>
        </w:rPr>
        <w:t>.</w:t>
      </w:r>
    </w:p>
    <w:p w:rsidR="006F582B" w:rsidRPr="00E66C27" w:rsidRDefault="006F582B" w:rsidP="006F582B">
      <w:pPr>
        <w:numPr>
          <w:ilvl w:val="0"/>
          <w:numId w:val="24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Pr="00E66C27">
        <w:rPr>
          <w:rFonts w:ascii="Arial" w:hAnsi="Arial" w:cs="Arial"/>
          <w:i/>
          <w:sz w:val="20"/>
          <w:szCs w:val="20"/>
        </w:rPr>
        <w:t xml:space="preserve">, </w:t>
      </w:r>
      <w:r w:rsidRPr="00E66C27">
        <w:rPr>
          <w:rFonts w:ascii="Arial" w:hAnsi="Arial" w:cs="Arial"/>
          <w:sz w:val="20"/>
          <w:szCs w:val="20"/>
        </w:rPr>
        <w:t>po jednym dla każdej ze stron.</w:t>
      </w:r>
    </w:p>
    <w:p w:rsidR="006F582B" w:rsidRPr="00E66C27" w:rsidRDefault="006F582B" w:rsidP="006F582B">
      <w:pPr>
        <w:numPr>
          <w:ilvl w:val="0"/>
          <w:numId w:val="24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Integralną część niniejszej umowy stanowią następujące załączniki:</w:t>
      </w:r>
    </w:p>
    <w:p w:rsidR="00C22166" w:rsidRDefault="006F582B" w:rsidP="006F582B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>załącznik nr 1: Wniosek</w:t>
      </w:r>
      <w:r w:rsidR="00D0057F">
        <w:rPr>
          <w:rFonts w:ascii="Arial" w:hAnsi="Arial" w:cs="Arial"/>
          <w:sz w:val="20"/>
          <w:szCs w:val="20"/>
        </w:rPr>
        <w:t xml:space="preserve"> o dofinansowanie projektu</w:t>
      </w:r>
      <w:r w:rsidRPr="00E66C27">
        <w:rPr>
          <w:rFonts w:ascii="Arial" w:hAnsi="Arial" w:cs="Arial"/>
          <w:sz w:val="20"/>
          <w:szCs w:val="20"/>
        </w:rPr>
        <w:t>,</w:t>
      </w:r>
    </w:p>
    <w:p w:rsidR="006F582B" w:rsidRPr="00C76BB6" w:rsidRDefault="006F582B" w:rsidP="006F582B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z w:val="20"/>
          <w:szCs w:val="20"/>
        </w:rPr>
        <w:t xml:space="preserve">załącznik nr </w:t>
      </w:r>
      <w:r w:rsidR="00BE78A1" w:rsidRPr="00C76BB6">
        <w:rPr>
          <w:rFonts w:ascii="Arial" w:hAnsi="Arial" w:cs="Arial"/>
          <w:sz w:val="20"/>
          <w:szCs w:val="20"/>
        </w:rPr>
        <w:t>2</w:t>
      </w:r>
      <w:r w:rsidRPr="00C76BB6">
        <w:rPr>
          <w:rFonts w:ascii="Arial" w:hAnsi="Arial" w:cs="Arial"/>
          <w:sz w:val="20"/>
          <w:szCs w:val="20"/>
        </w:rPr>
        <w:t>: Zakres danych osobowych powierzonych do przetwarzania,</w:t>
      </w:r>
    </w:p>
    <w:p w:rsidR="006F582B" w:rsidRPr="00C76BB6" w:rsidRDefault="006F582B" w:rsidP="006F582B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z w:val="20"/>
          <w:szCs w:val="20"/>
        </w:rPr>
        <w:t xml:space="preserve">załącznik nr </w:t>
      </w:r>
      <w:r w:rsidR="00BE78A1" w:rsidRPr="00C76BB6">
        <w:rPr>
          <w:rFonts w:ascii="Arial" w:hAnsi="Arial" w:cs="Arial"/>
          <w:sz w:val="20"/>
          <w:szCs w:val="20"/>
        </w:rPr>
        <w:t>3</w:t>
      </w:r>
      <w:r w:rsidRPr="00C76BB6">
        <w:rPr>
          <w:rFonts w:ascii="Arial" w:hAnsi="Arial" w:cs="Arial"/>
          <w:sz w:val="20"/>
          <w:szCs w:val="20"/>
        </w:rPr>
        <w:t>: Oświadczenie o kwalifikowalności podatku VAT</w:t>
      </w:r>
      <w:r w:rsidR="003A217C" w:rsidRPr="00C76BB6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38"/>
      </w:r>
      <w:r w:rsidRPr="00C76BB6">
        <w:rPr>
          <w:rFonts w:ascii="Arial" w:hAnsi="Arial" w:cs="Arial"/>
          <w:sz w:val="20"/>
          <w:szCs w:val="20"/>
        </w:rPr>
        <w:t>,</w:t>
      </w:r>
    </w:p>
    <w:p w:rsidR="006F582B" w:rsidRPr="00C76BB6" w:rsidRDefault="006F582B" w:rsidP="006F582B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z w:val="20"/>
          <w:szCs w:val="20"/>
        </w:rPr>
        <w:t xml:space="preserve">załącznik nr </w:t>
      </w:r>
      <w:r w:rsidR="00BE78A1" w:rsidRPr="00C76BB6">
        <w:rPr>
          <w:rFonts w:ascii="Arial" w:hAnsi="Arial" w:cs="Arial"/>
          <w:sz w:val="20"/>
          <w:szCs w:val="20"/>
        </w:rPr>
        <w:t>4</w:t>
      </w:r>
      <w:r w:rsidRPr="00C76BB6">
        <w:rPr>
          <w:rFonts w:ascii="Arial" w:hAnsi="Arial" w:cs="Arial"/>
          <w:sz w:val="20"/>
          <w:szCs w:val="20"/>
        </w:rPr>
        <w:t>: Harmonogram płatności,</w:t>
      </w:r>
    </w:p>
    <w:p w:rsidR="00901D3F" w:rsidRPr="00C76BB6" w:rsidRDefault="00901D3F" w:rsidP="006F582B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z w:val="20"/>
          <w:szCs w:val="20"/>
        </w:rPr>
        <w:t xml:space="preserve">załącznik nr 5: Wzór </w:t>
      </w:r>
      <w:r w:rsidR="00020AFE" w:rsidRPr="00C76BB6">
        <w:rPr>
          <w:rFonts w:ascii="Arial" w:hAnsi="Arial" w:cs="Arial"/>
          <w:sz w:val="20"/>
          <w:szCs w:val="20"/>
        </w:rPr>
        <w:t>informacji o odsetkach bankowych od przekazanych transz dofinansowania,</w:t>
      </w:r>
    </w:p>
    <w:p w:rsidR="00BE78A1" w:rsidRPr="00C76BB6" w:rsidRDefault="006F582B" w:rsidP="006F582B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trike/>
          <w:sz w:val="20"/>
          <w:szCs w:val="20"/>
        </w:rPr>
        <w:t xml:space="preserve">załącznik nr </w:t>
      </w:r>
      <w:r w:rsidR="00020AFE" w:rsidRPr="00C76BB6">
        <w:rPr>
          <w:rFonts w:ascii="Arial" w:hAnsi="Arial" w:cs="Arial"/>
          <w:strike/>
          <w:sz w:val="20"/>
          <w:szCs w:val="20"/>
        </w:rPr>
        <w:t>6</w:t>
      </w:r>
      <w:r w:rsidRPr="00C76BB6">
        <w:rPr>
          <w:rFonts w:ascii="Arial" w:hAnsi="Arial" w:cs="Arial"/>
          <w:strike/>
          <w:sz w:val="20"/>
          <w:szCs w:val="20"/>
        </w:rPr>
        <w:t>: Wymagania w odniesieniu do informatycznego systemu finansowo-księgowego</w:t>
      </w:r>
      <w:r w:rsidR="003A217C" w:rsidRPr="00C76BB6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39"/>
      </w:r>
      <w:r w:rsidRPr="00C76BB6">
        <w:rPr>
          <w:rFonts w:ascii="Arial" w:hAnsi="Arial" w:cs="Arial"/>
          <w:sz w:val="20"/>
          <w:szCs w:val="20"/>
        </w:rPr>
        <w:t>,</w:t>
      </w:r>
    </w:p>
    <w:p w:rsidR="006F582B" w:rsidRPr="00C76BB6" w:rsidRDefault="00BE78A1" w:rsidP="006F582B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z w:val="20"/>
          <w:szCs w:val="20"/>
        </w:rPr>
        <w:t xml:space="preserve">załącznik nr </w:t>
      </w:r>
      <w:r w:rsidR="00020AFE" w:rsidRPr="00C76BB6">
        <w:rPr>
          <w:rFonts w:ascii="Arial" w:hAnsi="Arial" w:cs="Arial"/>
          <w:sz w:val="20"/>
          <w:szCs w:val="20"/>
        </w:rPr>
        <w:t>7</w:t>
      </w:r>
      <w:r w:rsidRPr="00C76BB6">
        <w:rPr>
          <w:rFonts w:ascii="Arial" w:hAnsi="Arial" w:cs="Arial"/>
          <w:sz w:val="20"/>
          <w:szCs w:val="20"/>
        </w:rPr>
        <w:t>: Wzór opisu przelewu zwracanych środków,</w:t>
      </w:r>
      <w:r w:rsidR="006F582B" w:rsidRPr="00C76BB6">
        <w:rPr>
          <w:rFonts w:ascii="Arial" w:hAnsi="Arial" w:cs="Arial"/>
          <w:sz w:val="20"/>
          <w:szCs w:val="20"/>
        </w:rPr>
        <w:t xml:space="preserve"> </w:t>
      </w:r>
    </w:p>
    <w:p w:rsidR="006F582B" w:rsidRPr="00C76BB6" w:rsidRDefault="006F582B" w:rsidP="006F582B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z w:val="20"/>
          <w:szCs w:val="20"/>
        </w:rPr>
        <w:t xml:space="preserve">załącznik nr </w:t>
      </w:r>
      <w:r w:rsidR="00020AFE" w:rsidRPr="00C76BB6">
        <w:rPr>
          <w:rFonts w:ascii="Arial" w:hAnsi="Arial" w:cs="Arial"/>
          <w:sz w:val="20"/>
          <w:szCs w:val="20"/>
        </w:rPr>
        <w:t>8</w:t>
      </w:r>
      <w:r w:rsidRPr="00C76BB6">
        <w:rPr>
          <w:rFonts w:ascii="Arial" w:hAnsi="Arial" w:cs="Arial"/>
          <w:sz w:val="20"/>
          <w:szCs w:val="20"/>
        </w:rPr>
        <w:t xml:space="preserve">: Wzór oświadczenia </w:t>
      </w:r>
      <w:r w:rsidR="00455270" w:rsidRPr="00C76BB6">
        <w:rPr>
          <w:rFonts w:ascii="Arial" w:hAnsi="Arial" w:cs="Arial"/>
          <w:sz w:val="20"/>
          <w:szCs w:val="20"/>
        </w:rPr>
        <w:t>uczestnika projektu</w:t>
      </w:r>
      <w:r w:rsidRPr="00C76BB6">
        <w:rPr>
          <w:rFonts w:ascii="Arial" w:hAnsi="Arial" w:cs="Arial"/>
          <w:sz w:val="20"/>
          <w:szCs w:val="20"/>
        </w:rPr>
        <w:t>,</w:t>
      </w:r>
    </w:p>
    <w:p w:rsidR="006F582B" w:rsidRPr="00C76BB6" w:rsidRDefault="006F582B" w:rsidP="00881EFE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z w:val="20"/>
          <w:szCs w:val="20"/>
        </w:rPr>
        <w:t>załącznik</w:t>
      </w:r>
      <w:r w:rsidR="00881EFE" w:rsidRPr="00C76BB6">
        <w:rPr>
          <w:rFonts w:ascii="Arial" w:hAnsi="Arial" w:cs="Arial"/>
          <w:sz w:val="20"/>
          <w:szCs w:val="20"/>
        </w:rPr>
        <w:t xml:space="preserve"> </w:t>
      </w:r>
      <w:r w:rsidRPr="00C76BB6">
        <w:rPr>
          <w:rFonts w:ascii="Arial" w:hAnsi="Arial" w:cs="Arial"/>
          <w:sz w:val="20"/>
          <w:szCs w:val="20"/>
        </w:rPr>
        <w:t>nr</w:t>
      </w:r>
      <w:r w:rsidR="00881EFE" w:rsidRPr="00C76BB6">
        <w:rPr>
          <w:rFonts w:ascii="Arial" w:hAnsi="Arial" w:cs="Arial"/>
          <w:sz w:val="20"/>
          <w:szCs w:val="20"/>
        </w:rPr>
        <w:t xml:space="preserve"> </w:t>
      </w:r>
      <w:r w:rsidR="00020AFE" w:rsidRPr="00C76BB6">
        <w:rPr>
          <w:rFonts w:ascii="Arial" w:hAnsi="Arial" w:cs="Arial"/>
          <w:sz w:val="20"/>
          <w:szCs w:val="20"/>
        </w:rPr>
        <w:t>9</w:t>
      </w:r>
      <w:r w:rsidRPr="00C76BB6">
        <w:rPr>
          <w:rFonts w:ascii="Arial" w:hAnsi="Arial" w:cs="Arial"/>
          <w:sz w:val="20"/>
          <w:szCs w:val="20"/>
        </w:rPr>
        <w:t>:</w:t>
      </w:r>
      <w:r w:rsidR="00881EFE" w:rsidRPr="00C76BB6">
        <w:rPr>
          <w:rFonts w:ascii="Arial" w:hAnsi="Arial" w:cs="Arial"/>
          <w:sz w:val="20"/>
          <w:szCs w:val="20"/>
        </w:rPr>
        <w:t xml:space="preserve"> </w:t>
      </w:r>
      <w:r w:rsidRPr="00C76BB6">
        <w:rPr>
          <w:rFonts w:ascii="Arial" w:hAnsi="Arial" w:cs="Arial"/>
          <w:sz w:val="20"/>
          <w:szCs w:val="20"/>
        </w:rPr>
        <w:t>Wzór upoważnienia do przetwarzania danych osobowych na poziomie</w:t>
      </w:r>
      <w:r w:rsidR="00881EFE" w:rsidRPr="00C76BB6">
        <w:rPr>
          <w:rFonts w:ascii="Arial" w:hAnsi="Arial" w:cs="Arial"/>
          <w:sz w:val="20"/>
          <w:szCs w:val="20"/>
        </w:rPr>
        <w:t xml:space="preserve"> </w:t>
      </w:r>
      <w:r w:rsidR="00746192" w:rsidRPr="00C76BB6">
        <w:rPr>
          <w:rFonts w:ascii="Arial" w:hAnsi="Arial" w:cs="Arial"/>
          <w:sz w:val="20"/>
          <w:szCs w:val="20"/>
        </w:rPr>
        <w:t>B</w:t>
      </w:r>
      <w:r w:rsidRPr="00C76BB6">
        <w:rPr>
          <w:rFonts w:ascii="Arial" w:hAnsi="Arial" w:cs="Arial"/>
          <w:sz w:val="20"/>
          <w:szCs w:val="20"/>
        </w:rPr>
        <w:t>eneficjenta i podmiotów przez niego umocowanych,</w:t>
      </w:r>
    </w:p>
    <w:p w:rsidR="00856FC9" w:rsidRPr="00C76BB6" w:rsidRDefault="006F582B" w:rsidP="006F582B">
      <w:pPr>
        <w:numPr>
          <w:ilvl w:val="1"/>
          <w:numId w:val="24"/>
        </w:numPr>
        <w:tabs>
          <w:tab w:val="clear" w:pos="720"/>
          <w:tab w:val="left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C76BB6">
        <w:rPr>
          <w:rFonts w:ascii="Arial" w:hAnsi="Arial" w:cs="Arial"/>
          <w:sz w:val="20"/>
          <w:szCs w:val="20"/>
        </w:rPr>
        <w:t xml:space="preserve">załącznik nr </w:t>
      </w:r>
      <w:r w:rsidR="00020AFE" w:rsidRPr="00C76BB6">
        <w:rPr>
          <w:rFonts w:ascii="Arial" w:hAnsi="Arial" w:cs="Arial"/>
          <w:sz w:val="20"/>
          <w:szCs w:val="20"/>
        </w:rPr>
        <w:t>10</w:t>
      </w:r>
      <w:r w:rsidRPr="00C76BB6">
        <w:rPr>
          <w:rFonts w:ascii="Arial" w:hAnsi="Arial" w:cs="Arial"/>
          <w:sz w:val="20"/>
          <w:szCs w:val="20"/>
        </w:rPr>
        <w:t xml:space="preserve">: Wzór odwołania upoważnienia do przetwarzania danych osobowych na poziomie </w:t>
      </w:r>
      <w:r w:rsidR="00746192" w:rsidRPr="00C76BB6">
        <w:rPr>
          <w:rFonts w:ascii="Arial" w:hAnsi="Arial" w:cs="Arial"/>
          <w:sz w:val="20"/>
          <w:szCs w:val="20"/>
        </w:rPr>
        <w:t>B</w:t>
      </w:r>
      <w:r w:rsidRPr="00C76BB6">
        <w:rPr>
          <w:rFonts w:ascii="Arial" w:hAnsi="Arial" w:cs="Arial"/>
          <w:sz w:val="20"/>
          <w:szCs w:val="20"/>
        </w:rPr>
        <w:t>eneficjenta i podmiotów przez niego umocowanych</w:t>
      </w:r>
      <w:r w:rsidR="00674DCD" w:rsidRPr="00C76BB6">
        <w:rPr>
          <w:rFonts w:ascii="Arial" w:hAnsi="Arial" w:cs="Arial"/>
          <w:sz w:val="20"/>
          <w:szCs w:val="20"/>
        </w:rPr>
        <w:t>,</w:t>
      </w:r>
    </w:p>
    <w:p w:rsidR="00816E61" w:rsidRDefault="00816E61" w:rsidP="00816E61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2F44CE" w:rsidRDefault="002F44CE" w:rsidP="006F582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2F44CE" w:rsidRDefault="002F44CE" w:rsidP="006F582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 xml:space="preserve">Podpisy:           </w:t>
      </w:r>
    </w:p>
    <w:p w:rsidR="006F582B" w:rsidRPr="00E66C27" w:rsidRDefault="006F582B" w:rsidP="006F582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6F582B" w:rsidRPr="00E66C27" w:rsidRDefault="006F582B" w:rsidP="006F582B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E66C2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856FC9" w:rsidRDefault="006F582B" w:rsidP="006F582B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i/>
          <w:sz w:val="20"/>
          <w:szCs w:val="20"/>
        </w:rPr>
        <w:sectPr w:rsidR="00856FC9" w:rsidSect="00E31D12">
          <w:endnotePr>
            <w:numFmt w:val="decimal"/>
          </w:endnotePr>
          <w:pgSz w:w="11906" w:h="16838"/>
          <w:pgMar w:top="1531" w:right="1304" w:bottom="1701" w:left="1304" w:header="709" w:footer="709" w:gutter="0"/>
          <w:cols w:space="708"/>
          <w:docGrid w:linePitch="360"/>
        </w:sectPr>
      </w:pPr>
      <w:r w:rsidRPr="00E66C27">
        <w:rPr>
          <w:rFonts w:ascii="Arial" w:hAnsi="Arial" w:cs="Arial"/>
          <w:b/>
          <w:i/>
          <w:sz w:val="20"/>
          <w:szCs w:val="20"/>
        </w:rPr>
        <w:tab/>
        <w:t xml:space="preserve">Instytucja </w:t>
      </w:r>
      <w:r w:rsidR="00823DC3" w:rsidRPr="00E66C27">
        <w:rPr>
          <w:rFonts w:ascii="Arial" w:hAnsi="Arial" w:cs="Arial"/>
          <w:b/>
          <w:i/>
          <w:sz w:val="20"/>
          <w:szCs w:val="20"/>
        </w:rPr>
        <w:t>Pośrednicząca</w:t>
      </w:r>
      <w:r w:rsidRPr="00E66C27">
        <w:rPr>
          <w:rFonts w:ascii="Arial" w:hAnsi="Arial" w:cs="Arial"/>
          <w:b/>
          <w:i/>
          <w:sz w:val="20"/>
          <w:szCs w:val="20"/>
        </w:rPr>
        <w:tab/>
        <w:t xml:space="preserve">Beneficjent </w:t>
      </w:r>
    </w:p>
    <w:p w:rsidR="00467640" w:rsidRPr="00010CA3" w:rsidRDefault="00467640" w:rsidP="0046764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Pr="00010CA3">
        <w:rPr>
          <w:rFonts w:ascii="Arial" w:hAnsi="Arial" w:cs="Arial"/>
          <w:sz w:val="20"/>
          <w:szCs w:val="20"/>
        </w:rPr>
        <w:t xml:space="preserve"> do umowy: Zakres danych osobowych powierzonych do przetwarzania</w:t>
      </w:r>
    </w:p>
    <w:p w:rsidR="00467640" w:rsidRPr="00010CA3" w:rsidRDefault="00467640" w:rsidP="00467640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67640" w:rsidRPr="00010CA3" w:rsidRDefault="00467640" w:rsidP="00467640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67640" w:rsidRPr="00010CA3" w:rsidRDefault="00467640" w:rsidP="00467640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 xml:space="preserve">Zakres danych osobowych uczestników biorących udział w projektach realizowanych </w:t>
      </w:r>
      <w:r>
        <w:rPr>
          <w:rFonts w:ascii="Arial" w:hAnsi="Arial" w:cs="Arial"/>
          <w:b/>
          <w:sz w:val="20"/>
          <w:szCs w:val="20"/>
        </w:rPr>
        <w:br/>
      </w:r>
      <w:r w:rsidRPr="00010CA3">
        <w:rPr>
          <w:rFonts w:ascii="Arial" w:hAnsi="Arial" w:cs="Arial"/>
          <w:b/>
          <w:sz w:val="20"/>
          <w:szCs w:val="20"/>
        </w:rPr>
        <w:t>w ramach Programu Operacyjnego Kapitał Ludzki</w:t>
      </w:r>
    </w:p>
    <w:p w:rsidR="00467640" w:rsidRPr="00010CA3" w:rsidRDefault="00467640" w:rsidP="00467640">
      <w:pPr>
        <w:pStyle w:val="Nagwek1"/>
        <w:rPr>
          <w:rFonts w:ascii="Arial" w:hAnsi="Arial" w:cs="Arial"/>
          <w:b w:val="0"/>
          <w:sz w:val="20"/>
          <w:szCs w:val="20"/>
        </w:rPr>
      </w:pPr>
    </w:p>
    <w:p w:rsidR="00467640" w:rsidRPr="00010CA3" w:rsidRDefault="00467640" w:rsidP="00467640">
      <w:pPr>
        <w:rPr>
          <w:rFonts w:ascii="Arial" w:hAnsi="Arial" w:cs="Arial"/>
          <w:sz w:val="20"/>
          <w:szCs w:val="20"/>
        </w:rPr>
      </w:pPr>
    </w:p>
    <w:p w:rsidR="00467640" w:rsidRPr="00010CA3" w:rsidRDefault="00467640" w:rsidP="00467640">
      <w:pPr>
        <w:spacing w:after="120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>CZĘŚĆ PIERWSZA:</w:t>
      </w:r>
    </w:p>
    <w:p w:rsidR="00467640" w:rsidRPr="00010CA3" w:rsidRDefault="00467640" w:rsidP="00467640">
      <w:pPr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>Dane instytucji objętych wsparciem, w tym ich pracowników</w:t>
      </w:r>
    </w:p>
    <w:p w:rsidR="00467640" w:rsidRPr="00010CA3" w:rsidRDefault="00467640" w:rsidP="00467640">
      <w:pPr>
        <w:jc w:val="both"/>
        <w:rPr>
          <w:rFonts w:ascii="Arial" w:hAnsi="Arial" w:cs="Arial"/>
          <w:b/>
          <w:sz w:val="20"/>
          <w:szCs w:val="20"/>
        </w:rPr>
      </w:pPr>
    </w:p>
    <w:p w:rsidR="00467640" w:rsidRPr="00010CA3" w:rsidRDefault="00467640" w:rsidP="00467640">
      <w:pPr>
        <w:jc w:val="both"/>
        <w:rPr>
          <w:rFonts w:ascii="Arial" w:hAnsi="Arial" w:cs="Arial"/>
          <w:b/>
          <w:sz w:val="20"/>
          <w:szCs w:val="20"/>
        </w:rPr>
      </w:pPr>
    </w:p>
    <w:p w:rsidR="00467640" w:rsidRPr="00010CA3" w:rsidRDefault="00467640" w:rsidP="00467640">
      <w:pPr>
        <w:jc w:val="both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>Dane wspólne</w:t>
      </w:r>
    </w:p>
    <w:p w:rsidR="00467640" w:rsidRPr="00010CA3" w:rsidRDefault="00467640" w:rsidP="004676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"/>
        <w:gridCol w:w="8145"/>
      </w:tblGrid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Tytuł projektu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Nr projektu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Priorytet, w ramach którego jest realizowany projekt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Działanie, w ramach którego jest realizowany projekt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Poddziałanie, w ramach którego jest realizowany projekt</w:t>
            </w:r>
          </w:p>
        </w:tc>
      </w:tr>
      <w:tr w:rsidR="00467640" w:rsidRPr="0028755F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8349E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4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8349E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349E">
              <w:rPr>
                <w:rFonts w:ascii="Arial" w:hAnsi="Arial" w:cs="Arial"/>
                <w:sz w:val="20"/>
                <w:szCs w:val="20"/>
              </w:rPr>
              <w:t>Liczba osób niepełnosprawnych objętych wsparciem w ramach projektu</w:t>
            </w:r>
          </w:p>
        </w:tc>
      </w:tr>
      <w:tr w:rsidR="00467640" w:rsidRPr="0028755F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8349E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4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8349E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349E">
              <w:rPr>
                <w:rFonts w:ascii="Arial" w:hAnsi="Arial" w:cs="Arial"/>
                <w:sz w:val="20"/>
                <w:szCs w:val="20"/>
              </w:rPr>
              <w:t>Liczba dzieci w wieku od 3 do 5 lat objętych wsparciem w ramach projektu</w:t>
            </w:r>
          </w:p>
        </w:tc>
      </w:tr>
    </w:tbl>
    <w:p w:rsidR="00467640" w:rsidRPr="00010CA3" w:rsidRDefault="00467640" w:rsidP="00467640">
      <w:pPr>
        <w:rPr>
          <w:rFonts w:ascii="Arial" w:hAnsi="Arial" w:cs="Arial"/>
          <w:sz w:val="20"/>
          <w:szCs w:val="20"/>
        </w:rPr>
      </w:pPr>
    </w:p>
    <w:p w:rsidR="00467640" w:rsidRPr="00010CA3" w:rsidRDefault="00467640" w:rsidP="00467640">
      <w:pPr>
        <w:rPr>
          <w:rFonts w:ascii="Arial" w:hAnsi="Arial" w:cs="Arial"/>
          <w:b/>
          <w:color w:val="000000"/>
          <w:sz w:val="20"/>
          <w:szCs w:val="20"/>
        </w:rPr>
      </w:pPr>
      <w:r w:rsidRPr="00010CA3">
        <w:rPr>
          <w:rFonts w:ascii="Arial" w:hAnsi="Arial" w:cs="Arial"/>
          <w:b/>
          <w:color w:val="000000"/>
          <w:sz w:val="20"/>
          <w:szCs w:val="20"/>
        </w:rPr>
        <w:t>Dane instytucji, które otrzymują wsparcie w ramach EFS</w:t>
      </w:r>
    </w:p>
    <w:p w:rsidR="00467640" w:rsidRPr="00010CA3" w:rsidRDefault="00467640" w:rsidP="00467640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65"/>
        <w:gridCol w:w="723"/>
        <w:gridCol w:w="6104"/>
      </w:tblGrid>
      <w:tr w:rsidR="00467640" w:rsidRPr="00010CA3" w:rsidTr="004A21B1">
        <w:trPr>
          <w:trHeight w:val="266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podstawowe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Nazwa instytucji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 xml:space="preserve">NIP 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Typ instytucji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Polska Klasyfikacja Działalności (PKD)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Wielkość instytucji</w:t>
            </w:r>
          </w:p>
        </w:tc>
      </w:tr>
      <w:tr w:rsidR="00467640" w:rsidRPr="00010CA3" w:rsidTr="004A21B1">
        <w:trPr>
          <w:trHeight w:val="199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teleadresowe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Ulica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Nr budynku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Nr lokalu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Miejscowość</w:t>
            </w:r>
          </w:p>
        </w:tc>
      </w:tr>
      <w:tr w:rsidR="00467640" w:rsidRPr="00010CA3" w:rsidTr="004A21B1">
        <w:trPr>
          <w:trHeight w:val="271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Obszar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Kod pocztowy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Województwo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Powiat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Telefon kontaktowy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Adres poczty elektronicznej (e-mail)</w:t>
            </w:r>
          </w:p>
        </w:tc>
      </w:tr>
      <w:tr w:rsidR="00467640" w:rsidRPr="00010CA3" w:rsidTr="004A21B1">
        <w:trPr>
          <w:trHeight w:val="297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Szczegóły wsparcia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Rodzaj przyznanego wsparcia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Data rozpocz</w:t>
            </w:r>
            <w:r w:rsidRPr="00010CA3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ę</w:t>
            </w: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cia udziału w projekcie</w:t>
            </w:r>
          </w:p>
        </w:tc>
      </w:tr>
      <w:tr w:rsidR="00467640" w:rsidRPr="00010CA3" w:rsidTr="004A21B1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Data zako</w:t>
            </w:r>
            <w:r w:rsidRPr="00010CA3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ń</w:t>
            </w: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czenia udziału w projekcie</w:t>
            </w:r>
          </w:p>
        </w:tc>
      </w:tr>
      <w:tr w:rsidR="00467640" w:rsidRPr="00010CA3" w:rsidTr="004A21B1">
        <w:trPr>
          <w:trHeight w:val="307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Czy wsparciem zostali objęci pracownicy instytucji</w:t>
            </w:r>
          </w:p>
        </w:tc>
      </w:tr>
      <w:tr w:rsidR="00467640" w:rsidRPr="00010CA3" w:rsidTr="004A21B1">
        <w:trPr>
          <w:trHeight w:val="30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osób objętych wsparciem w ramach instytucji</w:t>
            </w:r>
          </w:p>
        </w:tc>
      </w:tr>
    </w:tbl>
    <w:p w:rsidR="00467640" w:rsidRPr="00010CA3" w:rsidRDefault="00467640" w:rsidP="00467640">
      <w:pPr>
        <w:rPr>
          <w:rFonts w:ascii="Arial" w:hAnsi="Arial" w:cs="Arial"/>
          <w:sz w:val="20"/>
          <w:szCs w:val="20"/>
        </w:rPr>
      </w:pPr>
    </w:p>
    <w:p w:rsidR="00467640" w:rsidRPr="00010CA3" w:rsidRDefault="00467640" w:rsidP="00467640">
      <w:pPr>
        <w:rPr>
          <w:rFonts w:ascii="Arial" w:hAnsi="Arial" w:cs="Arial"/>
          <w:sz w:val="20"/>
          <w:szCs w:val="20"/>
        </w:rPr>
      </w:pPr>
    </w:p>
    <w:p w:rsidR="00467640" w:rsidRDefault="00467640" w:rsidP="004676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7640" w:rsidRDefault="00467640" w:rsidP="004676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7640" w:rsidRPr="00010CA3" w:rsidRDefault="00467640" w:rsidP="00467640">
      <w:pPr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>Dane uczestników projektów (pracowników instytucji), którzy otrzymują wsparcie w ramach EFS</w:t>
      </w:r>
    </w:p>
    <w:p w:rsidR="00467640" w:rsidRPr="00010CA3" w:rsidRDefault="00467640" w:rsidP="00467640">
      <w:pPr>
        <w:rPr>
          <w:rFonts w:ascii="Arial" w:hAnsi="Arial" w:cs="Arial"/>
          <w:b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0"/>
        <w:gridCol w:w="1100"/>
        <w:gridCol w:w="5338"/>
        <w:tblGridChange w:id="0">
          <w:tblGrid>
            <w:gridCol w:w="2670"/>
            <w:gridCol w:w="1100"/>
            <w:gridCol w:w="5338"/>
          </w:tblGrid>
        </w:tblGridChange>
      </w:tblGrid>
      <w:tr w:rsidR="00467640" w:rsidRPr="00BE2101" w:rsidTr="004A21B1">
        <w:trPr>
          <w:trHeight w:val="266"/>
        </w:trPr>
        <w:tc>
          <w:tcPr>
            <w:tcW w:w="2670" w:type="dxa"/>
            <w:vAlign w:val="center"/>
          </w:tcPr>
          <w:p w:rsidR="00467640" w:rsidRPr="00BE2101" w:rsidRDefault="00467640" w:rsidP="004A21B1">
            <w:pPr>
              <w:pStyle w:val="xl151"/>
              <w:autoSpaceDE/>
              <w:snapToGrid w:val="0"/>
              <w:spacing w:before="0" w:after="0"/>
              <w:rPr>
                <w:rFonts w:ascii="Arial" w:hAnsi="Arial" w:cs="Arial"/>
                <w:bCs w:val="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E210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E2101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E2101">
              <w:rPr>
                <w:rFonts w:ascii="Arial" w:hAnsi="Arial" w:cs="Arial"/>
                <w:b/>
                <w:sz w:val="20"/>
                <w:szCs w:val="20"/>
              </w:rPr>
              <w:t>Dane uczestnika</w:t>
            </w: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8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</w:tr>
      <w:tr w:rsidR="00467640" w:rsidRPr="00BE2101" w:rsidTr="004A21B1">
        <w:trPr>
          <w:trHeight w:val="230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Wiek w chwili przystępowania do projektu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38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230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230"/>
        </w:trPr>
        <w:tc>
          <w:tcPr>
            <w:tcW w:w="2670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E2101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Opieka nad dziećmi do lat 7 lub opieka nad osobą zależną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467640" w:rsidRPr="00BE2101" w:rsidTr="004A21B1">
        <w:trPr>
          <w:trHeight w:val="506"/>
        </w:trPr>
        <w:tc>
          <w:tcPr>
            <w:tcW w:w="2670" w:type="dxa"/>
            <w:vMerge/>
            <w:tcBorders>
              <w:bottom w:val="single" w:sz="4" w:space="0" w:color="auto"/>
            </w:tcBorders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8" w:type="dxa"/>
            <w:tcBorders>
              <w:bottom w:val="single" w:sz="4" w:space="0" w:color="auto"/>
            </w:tcBorders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Obszar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Telefon stacjonarny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Adres poczty elektronicznej (e-mail)</w:t>
            </w:r>
          </w:p>
        </w:tc>
      </w:tr>
      <w:tr w:rsidR="00467640" w:rsidRPr="00BE2101" w:rsidTr="004A21B1">
        <w:trPr>
          <w:trHeight w:val="230"/>
        </w:trPr>
        <w:tc>
          <w:tcPr>
            <w:tcW w:w="2670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E210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Dane dodatkowe</w:t>
            </w:r>
          </w:p>
        </w:tc>
        <w:tc>
          <w:tcPr>
            <w:tcW w:w="1100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38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Zatrudniony w</w:t>
            </w:r>
          </w:p>
        </w:tc>
      </w:tr>
      <w:tr w:rsidR="00467640" w:rsidRPr="00BE2101" w:rsidTr="004A21B1">
        <w:trPr>
          <w:trHeight w:val="230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267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230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230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40" w:rsidRPr="00BE2101" w:rsidTr="004A21B1">
        <w:trPr>
          <w:trHeight w:val="362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467640" w:rsidRPr="00BE2101" w:rsidTr="004A21B1">
        <w:trPr>
          <w:trHeight w:val="362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Wykorzystanie we wsparciu technik: e-learning/blended learning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BE2101">
              <w:rPr>
                <w:rFonts w:ascii="Arial" w:hAnsi="Arial" w:cs="Arial"/>
                <w:color w:val="000000"/>
                <w:sz w:val="20"/>
                <w:szCs w:val="20"/>
              </w:rPr>
              <w:t>zakończenia</w:t>
            </w:r>
            <w:r w:rsidRPr="00BE2101">
              <w:rPr>
                <w:rFonts w:ascii="Arial" w:hAnsi="Arial" w:cs="Arial"/>
                <w:sz w:val="20"/>
                <w:szCs w:val="20"/>
              </w:rPr>
              <w:t xml:space="preserve"> udziału w projekcie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Zakończenie udziału osoby we wsparciu zgodnie z zaplanowaną dla niej ścieżką uczestnictwa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Przynależność do grupy docelowej zgodnie  ze Szczegółowym Opisem Priorytetów Programu Operacyjnego kapitał Ludzki 2007-2013/ zatwierdzonym do realizacji Planem Działania/ zatwierdzonym do realizacji wnioskiem o dofinansowanie projektu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Przynależność do mniejszości narodowej lub etnicznej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38" w:type="dxa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 bycia migrantem</w:t>
            </w:r>
          </w:p>
        </w:tc>
      </w:tr>
      <w:tr w:rsidR="00467640" w:rsidRPr="00BE2101" w:rsidTr="004A21B1">
        <w:trPr>
          <w:trHeight w:val="266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38" w:type="dxa"/>
            <w:vMerge w:val="restart"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 bycia osobą niepełnosprawną</w:t>
            </w:r>
          </w:p>
        </w:tc>
      </w:tr>
      <w:tr w:rsidR="00467640" w:rsidRPr="00BE2101" w:rsidTr="004A21B1">
        <w:trPr>
          <w:trHeight w:val="230"/>
        </w:trPr>
        <w:tc>
          <w:tcPr>
            <w:tcW w:w="2670" w:type="dxa"/>
            <w:vMerge/>
            <w:vAlign w:val="center"/>
          </w:tcPr>
          <w:p w:rsidR="00467640" w:rsidRPr="00BE2101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67640" w:rsidRPr="00BE2101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vMerge/>
            <w:vAlign w:val="center"/>
          </w:tcPr>
          <w:p w:rsidR="00467640" w:rsidRPr="00BE2101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640" w:rsidRPr="00010CA3" w:rsidRDefault="00467640" w:rsidP="00467640">
      <w:pPr>
        <w:tabs>
          <w:tab w:val="left" w:pos="9491"/>
        </w:tabs>
        <w:rPr>
          <w:rFonts w:ascii="Arial" w:hAnsi="Arial" w:cs="Arial"/>
          <w:bCs/>
          <w:kern w:val="1"/>
          <w:sz w:val="20"/>
          <w:szCs w:val="20"/>
        </w:rPr>
      </w:pPr>
    </w:p>
    <w:p w:rsidR="00467640" w:rsidRDefault="00467640" w:rsidP="00467640">
      <w:pPr>
        <w:tabs>
          <w:tab w:val="left" w:pos="9491"/>
        </w:tabs>
        <w:rPr>
          <w:rFonts w:ascii="Arial" w:hAnsi="Arial" w:cs="Arial"/>
          <w:b/>
          <w:sz w:val="20"/>
          <w:szCs w:val="20"/>
        </w:rPr>
      </w:pPr>
    </w:p>
    <w:p w:rsidR="00467640" w:rsidRDefault="00467640" w:rsidP="00467640">
      <w:pPr>
        <w:tabs>
          <w:tab w:val="left" w:pos="9491"/>
        </w:tabs>
        <w:rPr>
          <w:rFonts w:ascii="Arial" w:hAnsi="Arial" w:cs="Arial"/>
          <w:b/>
          <w:sz w:val="20"/>
          <w:szCs w:val="20"/>
        </w:rPr>
      </w:pPr>
    </w:p>
    <w:p w:rsidR="00467640" w:rsidRPr="00010CA3" w:rsidRDefault="00467640" w:rsidP="00467640">
      <w:pPr>
        <w:tabs>
          <w:tab w:val="left" w:pos="9491"/>
        </w:tabs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>CZĘŚĆ DRUGA:</w:t>
      </w:r>
    </w:p>
    <w:p w:rsidR="00467640" w:rsidRPr="00010CA3" w:rsidRDefault="00467640" w:rsidP="00467640">
      <w:pPr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>Dane osób objętych wsparciem jako niepracujące oraz pracujące, które uczestniczą we wsparciu z własnej inicjatywy</w:t>
      </w:r>
    </w:p>
    <w:p w:rsidR="00467640" w:rsidRPr="00010CA3" w:rsidRDefault="00467640" w:rsidP="00467640">
      <w:pPr>
        <w:jc w:val="both"/>
        <w:rPr>
          <w:rFonts w:ascii="Arial" w:hAnsi="Arial" w:cs="Arial"/>
          <w:b/>
          <w:sz w:val="20"/>
          <w:szCs w:val="20"/>
        </w:rPr>
      </w:pPr>
    </w:p>
    <w:p w:rsidR="00467640" w:rsidRPr="00010CA3" w:rsidRDefault="00467640" w:rsidP="00467640">
      <w:pPr>
        <w:jc w:val="both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>Dane wspólne</w:t>
      </w:r>
    </w:p>
    <w:p w:rsidR="00467640" w:rsidRPr="00010CA3" w:rsidRDefault="00467640" w:rsidP="004676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"/>
        <w:gridCol w:w="8424"/>
      </w:tblGrid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Tytuł projektu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Nr projektu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Priorytet, w ramach którego jest realizowany projekt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Działanie, w ramach którego jest realizowany projekt</w:t>
            </w:r>
          </w:p>
        </w:tc>
      </w:tr>
      <w:tr w:rsidR="00467640" w:rsidRPr="00010CA3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Poddziałanie, w ramach którego jest realizowany projekt</w:t>
            </w:r>
          </w:p>
        </w:tc>
      </w:tr>
      <w:tr w:rsidR="00467640" w:rsidRPr="0008349E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8349E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4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8349E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349E">
              <w:rPr>
                <w:rFonts w:ascii="Arial" w:hAnsi="Arial" w:cs="Arial"/>
                <w:sz w:val="20"/>
                <w:szCs w:val="20"/>
              </w:rPr>
              <w:t>Liczba osób niepełnosprawnych objętych wsparciem w ramach projektu</w:t>
            </w:r>
          </w:p>
        </w:tc>
      </w:tr>
      <w:tr w:rsidR="00467640" w:rsidRPr="0008349E" w:rsidTr="004A21B1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40" w:rsidRPr="0008349E" w:rsidRDefault="00467640" w:rsidP="004A21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4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0" w:rsidRPr="0008349E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349E">
              <w:rPr>
                <w:rFonts w:ascii="Arial" w:hAnsi="Arial" w:cs="Arial"/>
                <w:sz w:val="20"/>
                <w:szCs w:val="20"/>
              </w:rPr>
              <w:t>Liczba dzieci w wieku od 3 do 5 lat objętych wsparciem w ramach projektu</w:t>
            </w:r>
          </w:p>
        </w:tc>
      </w:tr>
    </w:tbl>
    <w:p w:rsidR="00467640" w:rsidRPr="00010CA3" w:rsidRDefault="00467640" w:rsidP="00467640">
      <w:pPr>
        <w:rPr>
          <w:rFonts w:ascii="Arial" w:hAnsi="Arial" w:cs="Arial"/>
          <w:b/>
          <w:sz w:val="20"/>
          <w:szCs w:val="20"/>
        </w:rPr>
      </w:pPr>
    </w:p>
    <w:p w:rsidR="00467640" w:rsidRDefault="00467640" w:rsidP="00467640">
      <w:pPr>
        <w:rPr>
          <w:rFonts w:ascii="Arial" w:hAnsi="Arial" w:cs="Arial"/>
          <w:b/>
          <w:sz w:val="20"/>
          <w:szCs w:val="20"/>
        </w:rPr>
      </w:pPr>
    </w:p>
    <w:p w:rsidR="00467640" w:rsidRPr="00010CA3" w:rsidRDefault="00467640" w:rsidP="00467640">
      <w:pPr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>Dane uczestników projektów, którzy otrzymują wsparcie w ramach EFS</w:t>
      </w:r>
    </w:p>
    <w:p w:rsidR="00467640" w:rsidRPr="00010CA3" w:rsidRDefault="00467640" w:rsidP="00467640">
      <w:pPr>
        <w:rPr>
          <w:rFonts w:ascii="Arial" w:hAnsi="Arial" w:cs="Arial"/>
          <w:sz w:val="20"/>
          <w:szCs w:val="20"/>
        </w:rPr>
      </w:pPr>
    </w:p>
    <w:tbl>
      <w:tblPr>
        <w:tblW w:w="9380" w:type="dxa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0"/>
        <w:gridCol w:w="960"/>
        <w:gridCol w:w="6060"/>
        <w:tblGridChange w:id="1">
          <w:tblGrid>
            <w:gridCol w:w="2360"/>
            <w:gridCol w:w="960"/>
            <w:gridCol w:w="6060"/>
          </w:tblGrid>
        </w:tblGridChange>
      </w:tblGrid>
      <w:tr w:rsidR="00467640" w:rsidRPr="00010CA3" w:rsidTr="004A21B1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467640" w:rsidRPr="00010CA3" w:rsidTr="004A21B1"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sz w:val="20"/>
                <w:szCs w:val="20"/>
              </w:rPr>
              <w:t>Dane uczestnika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Wiek w chwili przystępowania do projektu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Opieka nad dziećmi do lat 7 lub opieka nad osobą zależną</w:t>
            </w: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010CA3" w:rsidTr="004A21B1"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Obszar</w:t>
            </w: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Telefon stacjonarny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Adres poczty elektronicznej (e-mail)</w:t>
            </w: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7640" w:rsidRPr="00010CA3" w:rsidRDefault="00467640" w:rsidP="004A2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7640" w:rsidRPr="00010CA3" w:rsidRDefault="00467640" w:rsidP="004A2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7640" w:rsidRPr="00010CA3" w:rsidRDefault="00467640" w:rsidP="004A2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7640" w:rsidRPr="00010CA3" w:rsidRDefault="00467640" w:rsidP="004A2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7640" w:rsidRPr="00010CA3" w:rsidRDefault="00467640" w:rsidP="004A2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7640" w:rsidRPr="00010CA3" w:rsidRDefault="00467640" w:rsidP="004A2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bCs/>
                <w:sz w:val="20"/>
                <w:szCs w:val="20"/>
              </w:rPr>
              <w:t>Dane dodatkowe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467640" w:rsidRPr="00010CA3" w:rsidTr="004A21B1">
        <w:trPr>
          <w:trHeight w:val="2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Wykorzystanie we wsparciu technik: e-learning/blended learning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010CA3">
              <w:rPr>
                <w:rFonts w:ascii="Arial" w:hAnsi="Arial" w:cs="Arial"/>
                <w:color w:val="000000"/>
                <w:sz w:val="20"/>
                <w:szCs w:val="20"/>
              </w:rPr>
              <w:t>zakończenia</w:t>
            </w:r>
            <w:r w:rsidRPr="00010CA3">
              <w:rPr>
                <w:rFonts w:ascii="Arial" w:hAnsi="Arial" w:cs="Arial"/>
                <w:sz w:val="20"/>
                <w:szCs w:val="20"/>
              </w:rPr>
              <w:t xml:space="preserve"> udziału w projekcie</w:t>
            </w:r>
          </w:p>
        </w:tc>
      </w:tr>
      <w:tr w:rsidR="00467640" w:rsidRPr="00010CA3" w:rsidTr="004A21B1">
        <w:tc>
          <w:tcPr>
            <w:tcW w:w="23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Zakończenie udziału osoby we wsparciu zgodnie z zaplanowaną dla niej ścieżką uczestnictwa</w:t>
            </w:r>
          </w:p>
        </w:tc>
      </w:tr>
      <w:tr w:rsidR="00467640" w:rsidRPr="00010CA3" w:rsidTr="004A21B1">
        <w:tc>
          <w:tcPr>
            <w:tcW w:w="23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0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Powód wycofania się z proponowanej formy wsparcia</w:t>
            </w:r>
          </w:p>
        </w:tc>
      </w:tr>
      <w:tr w:rsidR="00467640" w:rsidRPr="00010CA3" w:rsidTr="004A21B1">
        <w:tc>
          <w:tcPr>
            <w:tcW w:w="23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0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Przynależność do grupy docelowej zgodnie  ze Szczegółowym Opisem Priorytetów Programu Operacyjnego kapitał Ludzki 2007-2013/ zatwierdzonym do realizacji Planem Działania/ zatwierdzonym do realizacji wnioskiem o dofinansowanie projektu</w:t>
            </w:r>
          </w:p>
        </w:tc>
      </w:tr>
      <w:tr w:rsidR="00467640" w:rsidRPr="00010CA3" w:rsidTr="004A21B1">
        <w:tc>
          <w:tcPr>
            <w:tcW w:w="23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0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Przynależność do mniejszości narodowej lub etnicznej</w:t>
            </w:r>
          </w:p>
        </w:tc>
      </w:tr>
      <w:tr w:rsidR="00467640" w:rsidRPr="00010CA3" w:rsidTr="004A21B1">
        <w:tc>
          <w:tcPr>
            <w:tcW w:w="23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0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 bycia migrantem</w:t>
            </w:r>
          </w:p>
        </w:tc>
      </w:tr>
      <w:tr w:rsidR="00467640" w:rsidRPr="00010CA3" w:rsidTr="004A21B1"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640" w:rsidRPr="00010CA3" w:rsidRDefault="00467640" w:rsidP="004A21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0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7640" w:rsidRPr="00010CA3" w:rsidRDefault="00467640" w:rsidP="004A21B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 bycia osobą niepełnosprawną</w:t>
            </w:r>
          </w:p>
        </w:tc>
      </w:tr>
    </w:tbl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TekstpodstawowyZnak"/>
        <w:spacing w:after="120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TekstpodstawowyZnak"/>
        <w:spacing w:after="120"/>
        <w:rPr>
          <w:rFonts w:ascii="Arial" w:hAnsi="Arial" w:cs="Arial"/>
          <w:sz w:val="20"/>
          <w:szCs w:val="20"/>
        </w:rPr>
      </w:pPr>
    </w:p>
    <w:p w:rsidR="00EA2FCF" w:rsidRDefault="00EA2FCF" w:rsidP="00EA2FCF"/>
    <w:p w:rsidR="00EA2FCF" w:rsidRPr="00010CA3" w:rsidRDefault="00EA2FCF" w:rsidP="00EA2FCF">
      <w:pPr>
        <w:pStyle w:val="TekstpodstawowyZnak"/>
        <w:spacing w:after="120"/>
        <w:rPr>
          <w:rFonts w:ascii="Arial" w:hAnsi="Arial" w:cs="Arial"/>
          <w:sz w:val="20"/>
          <w:szCs w:val="20"/>
        </w:rPr>
        <w:sectPr w:rsidR="00EA2FCF" w:rsidRPr="00010CA3" w:rsidSect="004F7097">
          <w:endnotePr>
            <w:numFmt w:val="decimal"/>
          </w:endnotePr>
          <w:pgSz w:w="11906" w:h="16838" w:code="9"/>
          <w:pgMar w:top="1418" w:right="1304" w:bottom="1418" w:left="1304" w:header="709" w:footer="709" w:gutter="0"/>
          <w:cols w:space="708"/>
          <w:docGrid w:linePitch="360"/>
        </w:sectPr>
      </w:pPr>
    </w:p>
    <w:p w:rsidR="00EA2FCF" w:rsidRPr="00010CA3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Pr="00010CA3">
        <w:rPr>
          <w:rFonts w:ascii="Arial" w:hAnsi="Arial" w:cs="Arial"/>
          <w:sz w:val="20"/>
          <w:szCs w:val="20"/>
        </w:rPr>
        <w:t xml:space="preserve"> do umowy: Oświadczenie o kwalifikowalności podatku VAT</w:t>
      </w:r>
    </w:p>
    <w:p w:rsidR="00EA2FCF" w:rsidRPr="00010CA3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Pr="00010CA3" w:rsidRDefault="00F2608C" w:rsidP="00EA2FCF">
      <w:pPr>
        <w:pStyle w:val="TekstpodstawowyZna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17145</wp:posOffset>
            </wp:positionV>
            <wp:extent cx="6172200" cy="638175"/>
            <wp:effectExtent l="19050" t="0" r="0" b="0"/>
            <wp:wrapNone/>
            <wp:docPr id="24" name="Obraz 2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FCF" w:rsidRPr="00010CA3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Nazwa i adres Beneficjenta </w:t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  <w:t>(miejsce i data)</w:t>
      </w:r>
    </w:p>
    <w:p w:rsidR="00EA2FCF" w:rsidRPr="00010CA3" w:rsidRDefault="00EA2FCF" w:rsidP="00EA2FCF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EA2FCF" w:rsidRPr="00010CA3" w:rsidRDefault="00EA2FCF" w:rsidP="00EA2FCF">
      <w:pPr>
        <w:jc w:val="center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TekstpodstawowyZnak"/>
        <w:jc w:val="center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OŚWIADCZENIE O KWALIFIKOWALNOŚCI VAT</w:t>
      </w:r>
      <w:r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customMarkFollows="1" w:id="40"/>
        <w:t>1)</w:t>
      </w:r>
    </w:p>
    <w:p w:rsidR="00EA2FCF" w:rsidRPr="00010CA3" w:rsidRDefault="00EA2FCF" w:rsidP="00EA2FC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EA2FCF" w:rsidRPr="00010CA3" w:rsidRDefault="00EA2FCF" w:rsidP="00EA2FCF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:rsidR="00EA2FCF" w:rsidRPr="00010CA3" w:rsidRDefault="00EA2FCF" w:rsidP="00EA2FC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EA2FCF" w:rsidRPr="00010CA3" w:rsidRDefault="00EA2FCF" w:rsidP="00EA2FC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EA2FCF" w:rsidRPr="00010CA3" w:rsidRDefault="00EA2FCF" w:rsidP="00EA2FCF">
      <w:pPr>
        <w:pStyle w:val="TekstpodstawowyZnak"/>
        <w:ind w:firstLine="708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W związku z przyznaniem........</w:t>
      </w:r>
      <w:r w:rsidRPr="00010CA3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010CA3">
        <w:rPr>
          <w:rFonts w:ascii="Arial" w:hAnsi="Arial" w:cs="Arial"/>
          <w:sz w:val="20"/>
          <w:szCs w:val="20"/>
        </w:rPr>
        <w:t>)......... dofinansowania ze środków Europejskiego Funduszu Społecznego  w ramach Programu Operacyjnego Kapitał Ludzki na realizację projektu.............................................</w:t>
      </w:r>
      <w:r w:rsidRPr="00010CA3">
        <w:rPr>
          <w:rFonts w:ascii="Arial" w:hAnsi="Arial" w:cs="Arial"/>
          <w:i/>
          <w:iCs/>
          <w:sz w:val="20"/>
          <w:szCs w:val="20"/>
        </w:rPr>
        <w:t xml:space="preserve">(nazwa i nr projektu).......... .....(nazwa beneficjenta) .................. </w:t>
      </w:r>
      <w:r w:rsidRPr="00010CA3">
        <w:rPr>
          <w:rFonts w:ascii="Arial" w:hAnsi="Arial" w:cs="Arial"/>
          <w:sz w:val="20"/>
          <w:szCs w:val="20"/>
        </w:rPr>
        <w:t>oświadcza, iż realizując powyższy projekt nie może</w:t>
      </w:r>
      <w:r w:rsidRPr="00010CA3">
        <w:rPr>
          <w:rFonts w:ascii="Arial" w:hAnsi="Arial" w:cs="Arial"/>
          <w:i/>
          <w:iCs/>
          <w:sz w:val="20"/>
          <w:szCs w:val="20"/>
        </w:rPr>
        <w:t xml:space="preserve"> </w:t>
      </w:r>
      <w:r w:rsidRPr="00010CA3">
        <w:rPr>
          <w:rFonts w:ascii="Arial" w:hAnsi="Arial" w:cs="Arial"/>
          <w:sz w:val="20"/>
          <w:szCs w:val="20"/>
        </w:rPr>
        <w:t xml:space="preserve">odzyskać w żaden sposób poniesionego kosztu podatku VAT, którego wysokość została zawarta w budżecie Projektu. </w:t>
      </w:r>
    </w:p>
    <w:p w:rsidR="00EA2FCF" w:rsidRPr="00010CA3" w:rsidRDefault="00EA2FCF" w:rsidP="00EA2FCF">
      <w:pPr>
        <w:pStyle w:val="TekstpodstawowyZnak"/>
        <w:ind w:firstLine="708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TekstpodstawowyZnak"/>
        <w:ind w:firstLine="708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Jednocześnie</w:t>
      </w:r>
      <w:r w:rsidRPr="00010CA3">
        <w:rPr>
          <w:rFonts w:ascii="Arial" w:hAnsi="Arial" w:cs="Arial"/>
          <w:i/>
          <w:iCs/>
          <w:sz w:val="20"/>
          <w:szCs w:val="20"/>
        </w:rPr>
        <w:t xml:space="preserve">......................................(nazwa Beneficjenta)................. </w:t>
      </w:r>
      <w:r w:rsidRPr="00010CA3">
        <w:rPr>
          <w:rFonts w:ascii="Arial" w:hAnsi="Arial" w:cs="Arial"/>
          <w:sz w:val="20"/>
          <w:szCs w:val="20"/>
        </w:rPr>
        <w:t xml:space="preserve">zobowiązuję się do zwrotu zrefundowanej w ramach Projektu............. </w:t>
      </w:r>
      <w:r w:rsidRPr="00010CA3">
        <w:rPr>
          <w:rFonts w:ascii="Arial" w:hAnsi="Arial" w:cs="Arial"/>
          <w:i/>
          <w:iCs/>
          <w:sz w:val="20"/>
          <w:szCs w:val="20"/>
        </w:rPr>
        <w:t>(nazwa i nr projektu) ..........................................</w:t>
      </w:r>
      <w:r w:rsidRPr="00010CA3">
        <w:rPr>
          <w:rFonts w:ascii="Arial" w:hAnsi="Arial" w:cs="Arial"/>
          <w:sz w:val="20"/>
          <w:szCs w:val="20"/>
        </w:rPr>
        <w:t xml:space="preserve"> części poniesionego VAT,  jeżeli zaistnieją przesłanki umożliwiające odzyskanie tego podatku</w:t>
      </w:r>
      <w:r w:rsidRPr="00010CA3">
        <w:rPr>
          <w:rStyle w:val="Tekstpodstawowy"/>
          <w:rFonts w:ascii="Arial" w:hAnsi="Arial" w:cs="Arial"/>
          <w:sz w:val="20"/>
          <w:szCs w:val="20"/>
        </w:rPr>
        <w:footnoteReference w:customMarkFollows="1" w:id="41"/>
        <w:sym w:font="Symbol" w:char="F02A"/>
      </w:r>
      <w:r w:rsidRPr="00010CA3">
        <w:rPr>
          <w:rFonts w:ascii="Arial" w:hAnsi="Arial" w:cs="Arial"/>
          <w:sz w:val="20"/>
          <w:szCs w:val="20"/>
        </w:rPr>
        <w:t xml:space="preserve"> przez </w:t>
      </w:r>
      <w:r w:rsidRPr="00010CA3">
        <w:rPr>
          <w:rFonts w:ascii="Arial" w:hAnsi="Arial" w:cs="Arial"/>
          <w:i/>
          <w:iCs/>
          <w:sz w:val="20"/>
          <w:szCs w:val="20"/>
        </w:rPr>
        <w:t xml:space="preserve">......................................(nazwa Beneficjenta)................. </w:t>
      </w:r>
      <w:r w:rsidRPr="00010CA3">
        <w:rPr>
          <w:rFonts w:ascii="Arial" w:hAnsi="Arial" w:cs="Arial"/>
          <w:sz w:val="20"/>
          <w:szCs w:val="20"/>
        </w:rPr>
        <w:t>.</w:t>
      </w:r>
    </w:p>
    <w:p w:rsidR="00EA2FCF" w:rsidRPr="00010CA3" w:rsidRDefault="00EA2FCF" w:rsidP="00EA2FCF">
      <w:pPr>
        <w:pStyle w:val="TekstpodstawowyZnak"/>
        <w:tabs>
          <w:tab w:val="num" w:pos="144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TekstpodstawowyZnak"/>
        <w:ind w:firstLine="708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Zobowiązuję się również do udostępniania dokumentacji finansowo-księgowej oraz udzielania uprawnionym organom kontrolnym informacji umożliwiających weryfikację kwalifikowalności podatku VAT.</w:t>
      </w:r>
    </w:p>
    <w:p w:rsidR="00EA2FCF" w:rsidRPr="00010CA3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010CA3">
        <w:rPr>
          <w:rFonts w:ascii="Arial" w:hAnsi="Arial" w:cs="Arial"/>
          <w:spacing w:val="20"/>
          <w:sz w:val="20"/>
          <w:szCs w:val="20"/>
        </w:rPr>
        <w:tab/>
      </w:r>
    </w:p>
    <w:p w:rsidR="00EA2FCF" w:rsidRPr="00010CA3" w:rsidRDefault="00EA2FCF" w:rsidP="00EA2FCF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EA2FCF" w:rsidRPr="00010CA3" w:rsidRDefault="00EA2FCF" w:rsidP="00EA2FCF">
      <w:pPr>
        <w:ind w:left="5664"/>
        <w:jc w:val="center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pacing w:val="20"/>
          <w:sz w:val="20"/>
          <w:szCs w:val="20"/>
        </w:rPr>
        <w:tab/>
      </w:r>
      <w:r w:rsidRPr="00010CA3">
        <w:rPr>
          <w:rFonts w:ascii="Arial" w:hAnsi="Arial" w:cs="Arial"/>
          <w:spacing w:val="20"/>
          <w:sz w:val="20"/>
          <w:szCs w:val="20"/>
        </w:rPr>
        <w:tab/>
      </w:r>
      <w:r w:rsidRPr="00010CA3">
        <w:rPr>
          <w:rFonts w:ascii="Arial" w:hAnsi="Arial" w:cs="Arial"/>
          <w:spacing w:val="20"/>
          <w:sz w:val="20"/>
          <w:szCs w:val="20"/>
        </w:rPr>
        <w:tab/>
      </w:r>
      <w:r w:rsidRPr="00010CA3">
        <w:rPr>
          <w:rFonts w:ascii="Arial" w:hAnsi="Arial" w:cs="Arial"/>
          <w:spacing w:val="20"/>
          <w:sz w:val="20"/>
          <w:szCs w:val="20"/>
        </w:rPr>
        <w:tab/>
        <w:t xml:space="preserve"> </w:t>
      </w:r>
      <w:r w:rsidRPr="00010CA3">
        <w:rPr>
          <w:rFonts w:ascii="Arial" w:hAnsi="Arial" w:cs="Arial"/>
          <w:sz w:val="20"/>
          <w:szCs w:val="20"/>
        </w:rPr>
        <w:t>…………………………</w:t>
      </w:r>
    </w:p>
    <w:p w:rsidR="00EA2FCF" w:rsidRPr="00010CA3" w:rsidRDefault="00EA2FCF" w:rsidP="00EA2FCF">
      <w:pPr>
        <w:ind w:left="4320" w:firstLine="720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              </w:t>
      </w:r>
      <w:r w:rsidRPr="00010CA3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010CA3">
        <w:rPr>
          <w:rFonts w:ascii="Arial" w:hAnsi="Arial" w:cs="Arial"/>
          <w:sz w:val="20"/>
          <w:szCs w:val="20"/>
        </w:rPr>
        <w:t>(podpis i pieczęć)</w:t>
      </w:r>
    </w:p>
    <w:p w:rsidR="00EA2FCF" w:rsidRPr="00010CA3" w:rsidRDefault="00EA2FCF" w:rsidP="00EA2FCF">
      <w:pPr>
        <w:pStyle w:val="TekstpodstawowyZnak"/>
        <w:rPr>
          <w:rFonts w:ascii="Arial" w:hAnsi="Arial" w:cs="Arial"/>
          <w:spacing w:val="20"/>
          <w:sz w:val="20"/>
          <w:szCs w:val="20"/>
        </w:rPr>
      </w:pPr>
    </w:p>
    <w:p w:rsidR="00EA2FCF" w:rsidRDefault="00EA2FCF" w:rsidP="00EA2FCF">
      <w:pPr>
        <w:spacing w:after="60"/>
        <w:rPr>
          <w:rFonts w:ascii="Arial" w:hAnsi="Arial" w:cs="Arial"/>
          <w:sz w:val="20"/>
          <w:szCs w:val="20"/>
        </w:rPr>
        <w:sectPr w:rsidR="00EA2FCF" w:rsidSect="004F7097">
          <w:endnotePr>
            <w:numFmt w:val="decimal"/>
          </w:endnotePr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EA2FCF" w:rsidRDefault="00EA2FCF" w:rsidP="00EA2FCF">
      <w:pPr>
        <w:spacing w:after="6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Załącznik nr 4 do umowy: Wzór harmonogramu płatności</w:t>
      </w:r>
      <w:r w:rsidRPr="001E4E38">
        <w:rPr>
          <w:rStyle w:val="Tekstpodstawowy"/>
          <w:rFonts w:ascii="Arial" w:hAnsi="Arial" w:cs="Arial"/>
          <w:sz w:val="20"/>
          <w:szCs w:val="20"/>
          <w:vertAlign w:val="superscript"/>
        </w:rPr>
        <w:footnoteReference w:id="42"/>
      </w:r>
      <w:r w:rsidRPr="00754FC6">
        <w:rPr>
          <w:rFonts w:ascii="Arial" w:hAnsi="Arial" w:cs="Arial"/>
          <w:sz w:val="20"/>
          <w:szCs w:val="20"/>
          <w:vertAlign w:val="superscript"/>
        </w:rPr>
        <w:t>)</w:t>
      </w:r>
    </w:p>
    <w:p w:rsidR="00EA2FCF" w:rsidRDefault="00F2608C" w:rsidP="00EA2FCF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114935</wp:posOffset>
            </wp:positionV>
            <wp:extent cx="6172200" cy="638175"/>
            <wp:effectExtent l="19050" t="0" r="0" b="0"/>
            <wp:wrapNone/>
            <wp:docPr id="29" name="Obraz 2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FCF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spacing w:line="360" w:lineRule="auto"/>
        <w:rPr>
          <w:rFonts w:ascii="Arial" w:hAnsi="Arial" w:cs="Arial"/>
          <w:sz w:val="18"/>
          <w:szCs w:val="18"/>
        </w:rPr>
      </w:pPr>
    </w:p>
    <w:p w:rsidR="00EA2FCF" w:rsidRDefault="00EA2FCF" w:rsidP="00EA2FCF">
      <w:pPr>
        <w:spacing w:line="360" w:lineRule="auto"/>
        <w:rPr>
          <w:rFonts w:ascii="Arial" w:hAnsi="Arial" w:cs="Arial"/>
          <w:sz w:val="18"/>
          <w:szCs w:val="18"/>
        </w:rPr>
      </w:pPr>
    </w:p>
    <w:p w:rsidR="00EA2FCF" w:rsidRPr="00360A98" w:rsidRDefault="00EA2FCF" w:rsidP="00EA2FCF">
      <w:pPr>
        <w:spacing w:line="360" w:lineRule="auto"/>
        <w:rPr>
          <w:rFonts w:ascii="Arial" w:hAnsi="Arial" w:cs="Arial"/>
          <w:sz w:val="18"/>
          <w:szCs w:val="18"/>
        </w:rPr>
      </w:pPr>
      <w:r w:rsidRPr="00360A98">
        <w:rPr>
          <w:rFonts w:ascii="Arial" w:hAnsi="Arial" w:cs="Arial"/>
          <w:sz w:val="18"/>
          <w:szCs w:val="18"/>
        </w:rPr>
        <w:t>Nazwa Beneficjenta: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</w:p>
    <w:p w:rsidR="00EA2FCF" w:rsidRPr="00360A98" w:rsidRDefault="00EA2FCF" w:rsidP="00EA2FCF">
      <w:pPr>
        <w:spacing w:line="360" w:lineRule="auto"/>
        <w:rPr>
          <w:rFonts w:ascii="Arial" w:hAnsi="Arial" w:cs="Arial"/>
          <w:sz w:val="18"/>
          <w:szCs w:val="18"/>
        </w:rPr>
      </w:pPr>
      <w:r w:rsidRPr="00360A98">
        <w:rPr>
          <w:rFonts w:ascii="Arial" w:hAnsi="Arial" w:cs="Arial"/>
          <w:sz w:val="18"/>
          <w:szCs w:val="18"/>
        </w:rPr>
        <w:t>Tytuł Projektu: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</w:t>
      </w:r>
    </w:p>
    <w:p w:rsidR="00EA2FCF" w:rsidRPr="00360A98" w:rsidRDefault="00EA2FCF" w:rsidP="00EA2FCF">
      <w:pPr>
        <w:spacing w:line="360" w:lineRule="auto"/>
        <w:rPr>
          <w:rFonts w:ascii="Arial" w:hAnsi="Arial" w:cs="Arial"/>
          <w:sz w:val="18"/>
          <w:szCs w:val="18"/>
        </w:rPr>
      </w:pPr>
      <w:r w:rsidRPr="00360A98">
        <w:rPr>
          <w:rFonts w:ascii="Arial" w:hAnsi="Arial" w:cs="Arial"/>
          <w:sz w:val="18"/>
          <w:szCs w:val="18"/>
        </w:rPr>
        <w:t>Numer umowy: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</w:t>
      </w:r>
    </w:p>
    <w:p w:rsidR="00EA2FCF" w:rsidRPr="00360A98" w:rsidRDefault="00EA2FCF" w:rsidP="00EA2FCF">
      <w:pPr>
        <w:rPr>
          <w:rFonts w:ascii="Arial" w:hAnsi="Arial" w:cs="Arial"/>
          <w:sz w:val="18"/>
          <w:szCs w:val="18"/>
        </w:rPr>
      </w:pPr>
    </w:p>
    <w:p w:rsidR="00EA2FCF" w:rsidRPr="00360A98" w:rsidRDefault="00EA2FCF" w:rsidP="00EA2FC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1440"/>
        <w:gridCol w:w="1260"/>
        <w:gridCol w:w="1260"/>
        <w:gridCol w:w="1260"/>
        <w:gridCol w:w="1440"/>
        <w:gridCol w:w="1440"/>
        <w:gridCol w:w="1620"/>
        <w:gridCol w:w="1620"/>
        <w:gridCol w:w="1440"/>
      </w:tblGrid>
      <w:tr w:rsidR="00EA2FCF" w:rsidTr="00EA2FC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60" w:type="dxa"/>
            <w:vMerge w:val="restart"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C2AFE">
              <w:rPr>
                <w:rFonts w:ascii="Arial" w:hAnsi="Arial" w:cs="Arial"/>
                <w:i/>
                <w:sz w:val="18"/>
                <w:szCs w:val="18"/>
              </w:rPr>
              <w:t>Nr transzy</w:t>
            </w:r>
          </w:p>
        </w:tc>
        <w:tc>
          <w:tcPr>
            <w:tcW w:w="1440" w:type="dxa"/>
            <w:vMerge w:val="restart"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C2AFE">
              <w:rPr>
                <w:rFonts w:ascii="Arial" w:hAnsi="Arial" w:cs="Arial"/>
                <w:i/>
                <w:sz w:val="18"/>
                <w:szCs w:val="18"/>
              </w:rPr>
              <w:t>Data przekazania transzy</w:t>
            </w:r>
          </w:p>
        </w:tc>
        <w:tc>
          <w:tcPr>
            <w:tcW w:w="3780" w:type="dxa"/>
            <w:gridSpan w:val="3"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C2AFE">
              <w:rPr>
                <w:rFonts w:ascii="Arial" w:hAnsi="Arial" w:cs="Arial"/>
                <w:i/>
                <w:sz w:val="18"/>
                <w:szCs w:val="18"/>
              </w:rPr>
              <w:t>Kwota transzy do przekazania</w:t>
            </w:r>
          </w:p>
        </w:tc>
        <w:tc>
          <w:tcPr>
            <w:tcW w:w="1440" w:type="dxa"/>
            <w:vMerge w:val="restart"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C2AFE">
              <w:rPr>
                <w:rFonts w:ascii="Arial" w:hAnsi="Arial" w:cs="Arial"/>
                <w:i/>
                <w:sz w:val="18"/>
                <w:szCs w:val="18"/>
              </w:rPr>
              <w:t>Okres za jaki będzie składany wniosek o pł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5C2AFE">
              <w:rPr>
                <w:rFonts w:ascii="Arial" w:hAnsi="Arial" w:cs="Arial"/>
                <w:i/>
                <w:sz w:val="18"/>
                <w:szCs w:val="18"/>
              </w:rPr>
              <w:t>tność (od...do)</w:t>
            </w:r>
            <w:r w:rsidRPr="001E4E38">
              <w:rPr>
                <w:rStyle w:val="Tekstpodstawowy"/>
                <w:rFonts w:ascii="Arial" w:hAnsi="Arial" w:cs="Arial"/>
                <w:i/>
                <w:sz w:val="18"/>
                <w:szCs w:val="18"/>
                <w:vertAlign w:val="superscript"/>
              </w:rPr>
              <w:footnoteReference w:id="43"/>
            </w:r>
            <w:r w:rsidRPr="00754FC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120" w:type="dxa"/>
            <w:gridSpan w:val="4"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C2AFE">
              <w:rPr>
                <w:rFonts w:ascii="Arial" w:hAnsi="Arial" w:cs="Arial"/>
                <w:i/>
                <w:sz w:val="18"/>
                <w:szCs w:val="18"/>
              </w:rPr>
              <w:t>Kwota planowanych wydatków całkowitych do rozliczenia</w:t>
            </w:r>
          </w:p>
        </w:tc>
      </w:tr>
      <w:tr w:rsidR="00EA2FCF" w:rsidTr="00EA2FC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  <w:vMerge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C2AFE">
              <w:rPr>
                <w:rFonts w:ascii="Arial" w:hAnsi="Arial" w:cs="Arial"/>
                <w:i/>
                <w:sz w:val="18"/>
                <w:szCs w:val="18"/>
              </w:rPr>
              <w:t>Suma</w:t>
            </w:r>
          </w:p>
        </w:tc>
        <w:tc>
          <w:tcPr>
            <w:tcW w:w="1260" w:type="dxa"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  tym ś</w:t>
            </w:r>
            <w:r w:rsidRPr="005C2AFE">
              <w:rPr>
                <w:rFonts w:ascii="Arial" w:hAnsi="Arial" w:cs="Arial"/>
                <w:i/>
                <w:sz w:val="18"/>
                <w:szCs w:val="18"/>
              </w:rPr>
              <w:t>rodki europejskie</w:t>
            </w:r>
          </w:p>
        </w:tc>
        <w:tc>
          <w:tcPr>
            <w:tcW w:w="1260" w:type="dxa"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  tym d</w:t>
            </w:r>
            <w:r w:rsidRPr="005C2AFE">
              <w:rPr>
                <w:rFonts w:ascii="Arial" w:hAnsi="Arial" w:cs="Arial"/>
                <w:i/>
                <w:sz w:val="18"/>
                <w:szCs w:val="18"/>
              </w:rPr>
              <w:t>otacja celowa</w:t>
            </w:r>
          </w:p>
        </w:tc>
        <w:tc>
          <w:tcPr>
            <w:tcW w:w="1440" w:type="dxa"/>
            <w:vMerge/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C2AFE">
              <w:rPr>
                <w:rFonts w:ascii="Arial" w:hAnsi="Arial" w:cs="Arial"/>
                <w:i/>
                <w:sz w:val="18"/>
                <w:szCs w:val="18"/>
              </w:rPr>
              <w:t>Suma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dofinansowania (środki europejskie + dotacja celowa)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  tym ś</w:t>
            </w:r>
            <w:r w:rsidRPr="005C2AFE">
              <w:rPr>
                <w:rFonts w:ascii="Arial" w:hAnsi="Arial" w:cs="Arial"/>
                <w:i/>
                <w:sz w:val="18"/>
                <w:szCs w:val="18"/>
              </w:rPr>
              <w:t>rodki europejskie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  tym d</w:t>
            </w:r>
            <w:r w:rsidRPr="005C2AFE">
              <w:rPr>
                <w:rFonts w:ascii="Arial" w:hAnsi="Arial" w:cs="Arial"/>
                <w:i/>
                <w:sz w:val="18"/>
                <w:szCs w:val="18"/>
              </w:rPr>
              <w:t>otacja celowa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A2FCF" w:rsidRPr="005C2AFE" w:rsidRDefault="00EA2FCF" w:rsidP="00EA2F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C2AFE">
              <w:rPr>
                <w:rFonts w:ascii="Arial" w:hAnsi="Arial" w:cs="Arial"/>
                <w:i/>
                <w:sz w:val="18"/>
                <w:szCs w:val="18"/>
              </w:rPr>
              <w:t>Wkład własny</w:t>
            </w:r>
            <w:r w:rsidRPr="001E4E38">
              <w:rPr>
                <w:rStyle w:val="Tekstpodstawowy"/>
                <w:rFonts w:ascii="Arial" w:hAnsi="Arial" w:cs="Arial"/>
                <w:i/>
                <w:sz w:val="18"/>
                <w:szCs w:val="18"/>
                <w:vertAlign w:val="superscript"/>
              </w:rPr>
              <w:footnoteReference w:id="44"/>
            </w:r>
            <w:r w:rsidRPr="005C2AF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)</w:t>
            </w:r>
          </w:p>
        </w:tc>
      </w:tr>
      <w:tr w:rsidR="00EA2FCF" w:rsidTr="00EA2F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Transza 1</w:t>
            </w: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CCCCC"/>
            <w:vAlign w:val="center"/>
          </w:tcPr>
          <w:p w:rsidR="00EA2FCF" w:rsidRPr="0050559A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CCCCCC"/>
            <w:vAlign w:val="center"/>
          </w:tcPr>
          <w:p w:rsidR="00EA2FCF" w:rsidRPr="0050559A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CCCCCC"/>
            <w:vAlign w:val="center"/>
          </w:tcPr>
          <w:p w:rsidR="00EA2FCF" w:rsidRPr="0050559A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CCCCC"/>
            <w:vAlign w:val="center"/>
          </w:tcPr>
          <w:p w:rsidR="00EA2FCF" w:rsidRPr="0050559A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FCF" w:rsidTr="00EA2F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FCF" w:rsidTr="00EA2F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FCF" w:rsidTr="00EA2F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FCF" w:rsidTr="00EA2FC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2FCF" w:rsidRDefault="00EA2FCF" w:rsidP="00EA2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2FCF" w:rsidRDefault="00EA2FCF" w:rsidP="00EA2FCF">
      <w:pPr>
        <w:spacing w:after="60"/>
        <w:rPr>
          <w:rFonts w:ascii="Arial" w:hAnsi="Arial" w:cs="Arial"/>
          <w:sz w:val="20"/>
          <w:szCs w:val="20"/>
        </w:rPr>
        <w:sectPr w:rsidR="00EA2FCF" w:rsidSect="00017F50"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EA2FCF" w:rsidRDefault="00EA2FCF" w:rsidP="00EA2FCF">
      <w:pPr>
        <w:pStyle w:val="TekstpodstawowyZnak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</w:t>
      </w:r>
      <w:r w:rsidRPr="00010CA3">
        <w:rPr>
          <w:rFonts w:ascii="Arial" w:hAnsi="Arial" w:cs="Arial"/>
          <w:sz w:val="20"/>
          <w:szCs w:val="20"/>
        </w:rPr>
        <w:t xml:space="preserve"> do umowy: </w:t>
      </w:r>
      <w:r>
        <w:rPr>
          <w:rFonts w:ascii="Arial" w:hAnsi="Arial" w:cs="Arial"/>
          <w:sz w:val="20"/>
          <w:szCs w:val="20"/>
        </w:rPr>
        <w:t>Wzór informacji o ods</w:t>
      </w:r>
      <w:r w:rsidR="001533AD">
        <w:rPr>
          <w:rFonts w:ascii="Arial" w:hAnsi="Arial" w:cs="Arial"/>
          <w:sz w:val="20"/>
          <w:szCs w:val="20"/>
        </w:rPr>
        <w:t>etkach bankowych od przekazanej</w:t>
      </w:r>
      <w:r>
        <w:rPr>
          <w:rFonts w:ascii="Arial" w:hAnsi="Arial" w:cs="Arial"/>
          <w:sz w:val="20"/>
          <w:szCs w:val="20"/>
        </w:rPr>
        <w:t xml:space="preserve"> transz</w:t>
      </w:r>
      <w:r w:rsidR="001533A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dofinansowania</w:t>
      </w:r>
    </w:p>
    <w:p w:rsidR="00EA2FCF" w:rsidRPr="00010CA3" w:rsidRDefault="00EA2FCF" w:rsidP="00EA2FCF">
      <w:pPr>
        <w:pStyle w:val="TekstpodstawowyZnak"/>
        <w:jc w:val="both"/>
        <w:rPr>
          <w:rFonts w:ascii="Arial" w:hAnsi="Arial" w:cs="Arial"/>
          <w:sz w:val="20"/>
          <w:szCs w:val="20"/>
        </w:rPr>
      </w:pPr>
    </w:p>
    <w:p w:rsidR="00EA2FCF" w:rsidRDefault="00F2608C" w:rsidP="00EA2FC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23495</wp:posOffset>
            </wp:positionV>
            <wp:extent cx="6172200" cy="638175"/>
            <wp:effectExtent l="19050" t="0" r="0" b="0"/>
            <wp:wrapNone/>
            <wp:docPr id="30" name="Obraz 2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FCF" w:rsidRDefault="00EA2FCF" w:rsidP="00EA2FCF">
      <w:pPr>
        <w:jc w:val="right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jc w:val="right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jc w:val="right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jc w:val="right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jc w:val="right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jc w:val="right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TekstpodstawowyZnak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Nazwa i adres Beneficjenta </w:t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  <w:t>(miejsce i data)</w:t>
      </w: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Pr="00C8753D" w:rsidRDefault="00EA2FCF" w:rsidP="00EA2FCF">
      <w:pPr>
        <w:rPr>
          <w:rFonts w:ascii="Arial" w:hAnsi="Arial" w:cs="Arial"/>
          <w:sz w:val="20"/>
          <w:szCs w:val="20"/>
        </w:rPr>
      </w:pPr>
      <w:r w:rsidRPr="00C8753D">
        <w:rPr>
          <w:rFonts w:ascii="Arial" w:hAnsi="Arial" w:cs="Arial"/>
          <w:sz w:val="20"/>
          <w:szCs w:val="20"/>
        </w:rPr>
        <w:t>Nr umowy o dofinansowanie: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EA2FCF" w:rsidRPr="00C8753D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Pr="00C8753D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jc w:val="center"/>
        <w:rPr>
          <w:rFonts w:ascii="Arial" w:hAnsi="Arial" w:cs="Arial"/>
          <w:b/>
          <w:sz w:val="20"/>
          <w:szCs w:val="20"/>
        </w:rPr>
      </w:pPr>
    </w:p>
    <w:p w:rsidR="00EA2FCF" w:rsidRDefault="00EA2FCF" w:rsidP="00EA2FCF">
      <w:pPr>
        <w:jc w:val="center"/>
        <w:rPr>
          <w:rFonts w:ascii="Arial" w:hAnsi="Arial" w:cs="Arial"/>
          <w:b/>
          <w:sz w:val="20"/>
          <w:szCs w:val="20"/>
        </w:rPr>
      </w:pPr>
    </w:p>
    <w:p w:rsidR="00EA2FCF" w:rsidRDefault="00EA2FCF" w:rsidP="00EA2FCF">
      <w:pPr>
        <w:jc w:val="center"/>
        <w:rPr>
          <w:rFonts w:ascii="Arial" w:hAnsi="Arial" w:cs="Arial"/>
          <w:b/>
          <w:sz w:val="20"/>
          <w:szCs w:val="20"/>
        </w:rPr>
      </w:pPr>
    </w:p>
    <w:p w:rsidR="00EA2FCF" w:rsidRPr="00B9558C" w:rsidRDefault="00EA2FCF" w:rsidP="00EA2FCF">
      <w:pPr>
        <w:jc w:val="center"/>
        <w:rPr>
          <w:rFonts w:ascii="Arial" w:hAnsi="Arial" w:cs="Arial"/>
          <w:b/>
          <w:sz w:val="20"/>
          <w:szCs w:val="20"/>
        </w:rPr>
      </w:pPr>
      <w:r w:rsidRPr="00B9558C">
        <w:rPr>
          <w:rFonts w:ascii="Arial" w:hAnsi="Arial" w:cs="Arial"/>
          <w:b/>
          <w:sz w:val="20"/>
          <w:szCs w:val="20"/>
        </w:rPr>
        <w:t>OŚWIADCZENIE</w:t>
      </w:r>
    </w:p>
    <w:p w:rsidR="00EA2FCF" w:rsidRPr="00C8753D" w:rsidRDefault="00EA2FCF" w:rsidP="00EA2FCF">
      <w:pPr>
        <w:jc w:val="center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 okres ……………….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>
        <w:rPr>
          <w:rFonts w:ascii="Arial" w:hAnsi="Arial" w:cs="Arial"/>
          <w:sz w:val="20"/>
          <w:szCs w:val="20"/>
        </w:rPr>
        <w:t xml:space="preserve"> na rachunku Projektu zostały wygenerowane odsetki w kwocie ……… PLN oraz na postawie § 8 ust. 9 umowy o dofinansowanie, </w:t>
      </w:r>
      <w:r w:rsidRPr="009030E8">
        <w:rPr>
          <w:rFonts w:ascii="Arial" w:hAnsi="Arial" w:cs="Arial"/>
          <w:b/>
          <w:sz w:val="20"/>
          <w:szCs w:val="20"/>
          <w:u w:val="single"/>
        </w:rPr>
        <w:t>na rachunek</w:t>
      </w:r>
      <w:r>
        <w:rPr>
          <w:rFonts w:ascii="Arial" w:hAnsi="Arial" w:cs="Arial"/>
          <w:b/>
          <w:sz w:val="20"/>
          <w:szCs w:val="20"/>
          <w:u w:val="single"/>
        </w:rPr>
        <w:t xml:space="preserve"> wskazany przez</w:t>
      </w:r>
      <w:r w:rsidRPr="009030E8">
        <w:rPr>
          <w:rFonts w:ascii="Arial" w:hAnsi="Arial" w:cs="Arial"/>
          <w:b/>
          <w:sz w:val="20"/>
          <w:szCs w:val="20"/>
          <w:u w:val="single"/>
        </w:rPr>
        <w:t xml:space="preserve"> Instytucj</w:t>
      </w:r>
      <w:r>
        <w:rPr>
          <w:rFonts w:ascii="Arial" w:hAnsi="Arial" w:cs="Arial"/>
          <w:b/>
          <w:sz w:val="20"/>
          <w:szCs w:val="20"/>
          <w:u w:val="single"/>
        </w:rPr>
        <w:t>ę</w:t>
      </w:r>
      <w:r w:rsidRPr="009030E8">
        <w:rPr>
          <w:rFonts w:ascii="Arial" w:hAnsi="Arial" w:cs="Arial"/>
          <w:b/>
          <w:sz w:val="20"/>
          <w:szCs w:val="20"/>
          <w:u w:val="single"/>
        </w:rPr>
        <w:t xml:space="preserve"> Pośrednicząc</w:t>
      </w:r>
      <w:r>
        <w:rPr>
          <w:rFonts w:ascii="Arial" w:hAnsi="Arial" w:cs="Arial"/>
          <w:b/>
          <w:sz w:val="20"/>
          <w:szCs w:val="20"/>
          <w:u w:val="single"/>
        </w:rPr>
        <w:t>ą</w:t>
      </w:r>
      <w:r w:rsidRPr="0010132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dniu ………  został dokonany </w:t>
      </w:r>
      <w:r w:rsidRPr="00D9458A">
        <w:rPr>
          <w:rFonts w:ascii="Arial" w:hAnsi="Arial" w:cs="Arial"/>
          <w:sz w:val="20"/>
          <w:szCs w:val="20"/>
        </w:rPr>
        <w:t xml:space="preserve">zwrot </w:t>
      </w:r>
      <w:r>
        <w:rPr>
          <w:rFonts w:ascii="Arial" w:hAnsi="Arial" w:cs="Arial"/>
          <w:sz w:val="20"/>
          <w:szCs w:val="20"/>
        </w:rPr>
        <w:t>kwoty odsetek bankowych w wysokości ………… PLN z podziałem na paragrafy klasyfikacji budżetowej :</w:t>
      </w:r>
    </w:p>
    <w:p w:rsidR="00EA2FCF" w:rsidRDefault="00EA2FCF" w:rsidP="00EA2FCF">
      <w:pPr>
        <w:numPr>
          <w:ilvl w:val="0"/>
          <w:numId w:val="45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2007 w wysokości ………. PLN,</w:t>
      </w:r>
    </w:p>
    <w:p w:rsidR="00EA2FCF" w:rsidRPr="009D0E13" w:rsidRDefault="00EA2FCF" w:rsidP="00EA2FCF">
      <w:pPr>
        <w:numPr>
          <w:ilvl w:val="0"/>
          <w:numId w:val="45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2009 w wysokości ………. PLN.</w:t>
      </w:r>
    </w:p>
    <w:p w:rsidR="00EA2FCF" w:rsidRDefault="00EA2FCF" w:rsidP="00EA2FCF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EA2FCF" w:rsidRDefault="00EA2FCF" w:rsidP="00EA2FCF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>(podpis i pieczęć)</w:t>
      </w:r>
    </w:p>
    <w:p w:rsidR="00EA2FCF" w:rsidRDefault="00EA2FCF" w:rsidP="00EA2FCF">
      <w:pPr>
        <w:jc w:val="both"/>
        <w:rPr>
          <w:rFonts w:ascii="Arial" w:hAnsi="Arial" w:cs="Arial"/>
          <w:i/>
          <w:sz w:val="16"/>
          <w:szCs w:val="16"/>
        </w:rPr>
      </w:pPr>
    </w:p>
    <w:p w:rsidR="00EA2FCF" w:rsidRDefault="00EA2FCF" w:rsidP="00EA2FCF">
      <w:pPr>
        <w:jc w:val="both"/>
        <w:rPr>
          <w:rFonts w:ascii="Arial" w:hAnsi="Arial" w:cs="Arial"/>
          <w:i/>
          <w:sz w:val="16"/>
          <w:szCs w:val="16"/>
        </w:rPr>
      </w:pPr>
    </w:p>
    <w:p w:rsidR="00EA2FCF" w:rsidRPr="008A3F85" w:rsidRDefault="00EA2FCF" w:rsidP="00EA2FCF">
      <w:pPr>
        <w:jc w:val="both"/>
        <w:rPr>
          <w:rFonts w:ascii="Arial" w:hAnsi="Arial" w:cs="Arial"/>
          <w:sz w:val="16"/>
          <w:szCs w:val="16"/>
        </w:rPr>
      </w:pPr>
    </w:p>
    <w:p w:rsidR="00EA2FCF" w:rsidRPr="00C8753D" w:rsidRDefault="00EA2FCF" w:rsidP="00EA2FCF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TekstpodstawowyZnak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  <w:t>Załącznik nr 6</w:t>
      </w:r>
      <w:r w:rsidRPr="00010CA3">
        <w:rPr>
          <w:rFonts w:ascii="Arial" w:hAnsi="Arial" w:cs="Arial"/>
          <w:sz w:val="20"/>
          <w:szCs w:val="20"/>
        </w:rPr>
        <w:t xml:space="preserve"> do umowy: Wymagania w odniesieniu do informatycznego systemu finansowo-księgowego</w:t>
      </w:r>
    </w:p>
    <w:p w:rsidR="00EA2FCF" w:rsidRPr="00010CA3" w:rsidRDefault="00EA2FCF" w:rsidP="00EA2FCF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EA2FCF" w:rsidRPr="0063483B" w:rsidRDefault="00EA2FCF" w:rsidP="00EA2FC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3483B">
        <w:rPr>
          <w:rFonts w:ascii="Arial" w:hAnsi="Arial" w:cs="Arial"/>
          <w:b/>
          <w:iCs/>
          <w:sz w:val="20"/>
          <w:szCs w:val="20"/>
        </w:rPr>
        <w:t>Wymagania w odniesieniu do informatycznego systemu finansowo-księgowego</w:t>
      </w:r>
    </w:p>
    <w:p w:rsidR="00EA2FCF" w:rsidRPr="0063483B" w:rsidRDefault="00EA2FCF" w:rsidP="00EA2FCF">
      <w:pPr>
        <w:pStyle w:val="Tekstpodstawowy2"/>
        <w:numPr>
          <w:ilvl w:val="6"/>
          <w:numId w:val="5"/>
        </w:numPr>
        <w:tabs>
          <w:tab w:val="clear" w:pos="504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 xml:space="preserve">Przed poniesieniem wydatków w ramach Projektu, Beneficjent planuje i wprowadza odpowiednią odrębną ewidencję księgową w obszarze ksiąg rachunkowych.  Planując ewidencję księgową </w:t>
      </w:r>
      <w:r w:rsidRPr="0063483B">
        <w:rPr>
          <w:rFonts w:ascii="Arial" w:hAnsi="Arial" w:cs="Arial"/>
          <w:sz w:val="20"/>
          <w:szCs w:val="20"/>
        </w:rPr>
        <w:br/>
        <w:t>i dobierając odpowiednie konta księgowe beneficjent bierze pod uwagę:</w:t>
      </w:r>
    </w:p>
    <w:p w:rsidR="00EA2FCF" w:rsidRPr="0063483B" w:rsidRDefault="00EA2FCF" w:rsidP="00EA2FCF">
      <w:pPr>
        <w:numPr>
          <w:ilvl w:val="0"/>
          <w:numId w:val="36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potrzeby informacyjne związane ze sprawozdawczością w zakresie wydatków kwalifikowalnych w projektach w ramach PO KL (podział kosztów na odpowiednie kategorie zgodnie z zatwierdzonym budżetem projektu),</w:t>
      </w:r>
    </w:p>
    <w:p w:rsidR="00EA2FCF" w:rsidRPr="0063483B" w:rsidRDefault="00EA2FCF" w:rsidP="00EA2FCF">
      <w:pPr>
        <w:numPr>
          <w:ilvl w:val="0"/>
          <w:numId w:val="36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 xml:space="preserve">obowiązujące przepisy, </w:t>
      </w:r>
    </w:p>
    <w:p w:rsidR="00EA2FCF" w:rsidRPr="0063483B" w:rsidRDefault="00EA2FCF" w:rsidP="00EA2FCF">
      <w:pPr>
        <w:numPr>
          <w:ilvl w:val="0"/>
          <w:numId w:val="36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techniczne możliwości posiadanego przez siebie systemu księgowego.</w:t>
      </w:r>
    </w:p>
    <w:p w:rsidR="00EA2FCF" w:rsidRPr="0063483B" w:rsidRDefault="00EA2FCF" w:rsidP="00EA2FCF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 xml:space="preserve">Może to wymagać od beneficjenta wydzielenia w swojej ewidencji odrębnych kont – syntetycznych, analitycznych lub pozabilansowych, na których prowadzona będzie ewidencja wydatków kwalifikowalnych </w:t>
      </w:r>
      <w:r w:rsidRPr="0063483B">
        <w:rPr>
          <w:rFonts w:ascii="Arial" w:hAnsi="Arial" w:cs="Arial"/>
          <w:b/>
          <w:sz w:val="20"/>
          <w:szCs w:val="20"/>
        </w:rPr>
        <w:t>w podziale na zadania</w:t>
      </w:r>
      <w:r w:rsidRPr="0063483B">
        <w:rPr>
          <w:rFonts w:ascii="Arial" w:hAnsi="Arial" w:cs="Arial"/>
          <w:sz w:val="20"/>
          <w:szCs w:val="20"/>
        </w:rPr>
        <w:t xml:space="preserve"> związane z realizacją projektów PO KL. </w:t>
      </w:r>
    </w:p>
    <w:p w:rsidR="00EA2FCF" w:rsidRPr="0063483B" w:rsidRDefault="00EA2FCF" w:rsidP="00EA2FCF">
      <w:pPr>
        <w:pStyle w:val="Tekstpodstawowy2"/>
        <w:numPr>
          <w:ilvl w:val="6"/>
          <w:numId w:val="5"/>
        </w:numPr>
        <w:tabs>
          <w:tab w:val="clear" w:pos="504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Wymagana jest odrębna ewidencja zarówno dla kont kosztów, VAT, przychodów (jeżeli występują przychody związane z realizacją projektu), rachunku bankowego, jak i rozrachunków.</w:t>
      </w:r>
    </w:p>
    <w:p w:rsidR="00EA2FCF" w:rsidRPr="0063483B" w:rsidRDefault="00EA2FCF" w:rsidP="00EA2FCF">
      <w:pPr>
        <w:pStyle w:val="Tekstpodstawowy2"/>
        <w:numPr>
          <w:ilvl w:val="6"/>
          <w:numId w:val="5"/>
        </w:numPr>
        <w:tabs>
          <w:tab w:val="clear" w:pos="504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 xml:space="preserve">Prowadząc ewidencję księgową beneficjent opisuje w swojej polityce rachunkowości wyraźnie sposób powiązania dokumentu zarejestrowanego w informatycznych zbiorach ksiąg </w:t>
      </w:r>
      <w:r w:rsidRPr="0063483B">
        <w:rPr>
          <w:rFonts w:ascii="Arial" w:hAnsi="Arial" w:cs="Arial"/>
          <w:sz w:val="20"/>
          <w:szCs w:val="20"/>
        </w:rPr>
        <w:br/>
        <w:t>z dokumentem źródłowym znajdującym się w archiwum papierowych dokumentów, tj. zapewnia ścieżkę audytu.</w:t>
      </w:r>
    </w:p>
    <w:p w:rsidR="00EA2FCF" w:rsidRPr="0063483B" w:rsidRDefault="00EA2FCF" w:rsidP="00EA2FCF">
      <w:pPr>
        <w:pStyle w:val="Tekstpodstawowy2"/>
        <w:numPr>
          <w:ilvl w:val="6"/>
          <w:numId w:val="5"/>
        </w:numPr>
        <w:tabs>
          <w:tab w:val="clear" w:pos="504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System finansowo-księgowy beneficjenta pozwala uzyskać z ewidencji księgowej zestawienie (raport) zawierające co najmniej następujące dane, tj:</w:t>
      </w:r>
    </w:p>
    <w:p w:rsidR="00EA2FCF" w:rsidRPr="0063483B" w:rsidRDefault="00EA2FCF" w:rsidP="00EA2FCF">
      <w:pPr>
        <w:numPr>
          <w:ilvl w:val="0"/>
          <w:numId w:val="35"/>
        </w:numPr>
        <w:spacing w:after="120"/>
        <w:ind w:left="709" w:firstLine="0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zewnętrzny numer faktury VAT lub innego dokumentu związanego z wydatkami,</w:t>
      </w:r>
    </w:p>
    <w:p w:rsidR="00EA2FCF" w:rsidRPr="0063483B" w:rsidRDefault="00EA2FCF" w:rsidP="00EA2FCF">
      <w:pPr>
        <w:numPr>
          <w:ilvl w:val="0"/>
          <w:numId w:val="35"/>
        </w:numPr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 xml:space="preserve">wewnętrzny (systemowy) numer dokumentu księgowego (ewidencyjny nr notowany przez operatorów na źródłowych dokumentach w celu identyfikacji zasobów komputerowych </w:t>
      </w:r>
      <w:r w:rsidRPr="0063483B">
        <w:rPr>
          <w:rFonts w:ascii="Arial" w:hAnsi="Arial" w:cs="Arial"/>
          <w:sz w:val="20"/>
          <w:szCs w:val="20"/>
        </w:rPr>
        <w:br/>
        <w:t>z archiwum źródłowych dokumentów),</w:t>
      </w:r>
    </w:p>
    <w:p w:rsidR="00EA2FCF" w:rsidRPr="0063483B" w:rsidRDefault="00EA2FCF" w:rsidP="00EA2FCF">
      <w:pPr>
        <w:numPr>
          <w:ilvl w:val="0"/>
          <w:numId w:val="35"/>
        </w:numPr>
        <w:spacing w:after="120"/>
        <w:ind w:left="709" w:firstLine="0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datę wystawienia dokumentu księgowego,</w:t>
      </w:r>
    </w:p>
    <w:p w:rsidR="00EA2FCF" w:rsidRPr="0063483B" w:rsidRDefault="00EA2FCF" w:rsidP="00EA2FCF">
      <w:pPr>
        <w:numPr>
          <w:ilvl w:val="0"/>
          <w:numId w:val="35"/>
        </w:numPr>
        <w:spacing w:after="120"/>
        <w:ind w:left="709" w:firstLine="0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określenie zakupionego towaru/usługi (rodzaj wydatku kwalifikowanego),</w:t>
      </w:r>
    </w:p>
    <w:p w:rsidR="00EA2FCF" w:rsidRPr="0063483B" w:rsidRDefault="00EA2FCF" w:rsidP="00EA2FCF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kwotę wydatków kwalifikowalnych  (wydatki brutto kwalifikowane i VAT kwalifikowalny)</w:t>
      </w:r>
    </w:p>
    <w:p w:rsidR="00EA2FCF" w:rsidRPr="0063483B" w:rsidRDefault="00EA2FCF" w:rsidP="00EA2FCF">
      <w:pPr>
        <w:numPr>
          <w:ilvl w:val="0"/>
          <w:numId w:val="35"/>
        </w:numPr>
        <w:spacing w:after="120"/>
        <w:ind w:left="709" w:firstLine="0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datę zapłaty,</w:t>
      </w:r>
    </w:p>
    <w:p w:rsidR="00EA2FCF" w:rsidRPr="0063483B" w:rsidRDefault="00EA2FCF" w:rsidP="00EA2FCF">
      <w:pPr>
        <w:numPr>
          <w:ilvl w:val="0"/>
          <w:numId w:val="35"/>
        </w:numPr>
        <w:spacing w:after="120"/>
        <w:ind w:left="709" w:firstLine="0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 xml:space="preserve">informację na temat poniesienia wydatku w ramach </w:t>
      </w:r>
      <w:r w:rsidRPr="0063483B">
        <w:rPr>
          <w:rFonts w:ascii="Arial" w:hAnsi="Arial" w:cs="Arial"/>
          <w:i/>
          <w:sz w:val="20"/>
          <w:szCs w:val="20"/>
        </w:rPr>
        <w:t>cross-financingu</w:t>
      </w:r>
      <w:r w:rsidRPr="0063483B">
        <w:rPr>
          <w:rFonts w:ascii="Arial" w:hAnsi="Arial" w:cs="Arial"/>
          <w:sz w:val="20"/>
          <w:szCs w:val="20"/>
        </w:rPr>
        <w:t xml:space="preserve">. </w:t>
      </w:r>
    </w:p>
    <w:p w:rsidR="00EA2FCF" w:rsidRPr="0063483B" w:rsidRDefault="00EA2FCF" w:rsidP="00EA2FCF">
      <w:pPr>
        <w:pStyle w:val="Tekstpodstawowy2"/>
        <w:numPr>
          <w:ilvl w:val="6"/>
          <w:numId w:val="5"/>
        </w:numPr>
        <w:tabs>
          <w:tab w:val="clear" w:pos="504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 xml:space="preserve">Zestawienie (raport) sporządzane jest dla żądanego zakresu dat oraz ze wskazaną szczegółowością (syntetyka/analityka). </w:t>
      </w:r>
    </w:p>
    <w:p w:rsidR="00EA2FCF" w:rsidRPr="0063483B" w:rsidRDefault="00EA2FCF" w:rsidP="00EA2FCF">
      <w:pPr>
        <w:pStyle w:val="Tekstpodstawowy2"/>
        <w:numPr>
          <w:ilvl w:val="6"/>
          <w:numId w:val="5"/>
        </w:numPr>
        <w:tabs>
          <w:tab w:val="clear" w:pos="504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>Zestawienie przekazywane jest wraz z wnioskiem o płatność w formacie PDF.</w:t>
      </w:r>
    </w:p>
    <w:p w:rsidR="00EA2FCF" w:rsidRPr="0063483B" w:rsidRDefault="00EA2FCF" w:rsidP="00EA2FCF">
      <w:pPr>
        <w:pStyle w:val="Tekstpodstawowy2"/>
        <w:numPr>
          <w:ilvl w:val="6"/>
          <w:numId w:val="5"/>
        </w:numPr>
        <w:tabs>
          <w:tab w:val="clear" w:pos="504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 xml:space="preserve">Wydrukowane zestawienie jest podpisywane przez odpowiednią osobę uwiarygodniającą zawartość danych w zestawieniu.  </w:t>
      </w:r>
    </w:p>
    <w:p w:rsidR="00EA2FCF" w:rsidRPr="0063483B" w:rsidRDefault="00EA2FCF" w:rsidP="00EA2FCF">
      <w:pPr>
        <w:pStyle w:val="Tekstpodstawowy2"/>
        <w:numPr>
          <w:ilvl w:val="6"/>
          <w:numId w:val="5"/>
        </w:numPr>
        <w:tabs>
          <w:tab w:val="clear" w:pos="504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483B">
        <w:rPr>
          <w:rFonts w:ascii="Arial" w:hAnsi="Arial" w:cs="Arial"/>
          <w:sz w:val="20"/>
          <w:szCs w:val="20"/>
        </w:rPr>
        <w:t xml:space="preserve">W przypadku, jeżeli instytucja rozliczająca projekt uzna dany wydatek za niekwalifikowalny, beneficjent dokonuje wyksięgowania tej pozycji z wyodrębnionej ewidencji dotyczącej wydatków kwalifikowalnych związanych z realizacją projektu PO KL. </w:t>
      </w: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pStyle w:val="Nagwek2"/>
        <w:numPr>
          <w:ilvl w:val="0"/>
          <w:numId w:val="0"/>
        </w:numPr>
        <w:spacing w:before="240" w:after="60" w:line="240" w:lineRule="auto"/>
        <w:jc w:val="left"/>
        <w:rPr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  <w:sectPr w:rsidR="00EA2FCF" w:rsidSect="004F7097">
          <w:footnotePr>
            <w:numRestart w:val="eachPage"/>
          </w:footnotePr>
          <w:endnotePr>
            <w:numFmt w:val="decimal"/>
          </w:endnotePr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  <w:r w:rsidRPr="002C47F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7 do umowy: Wzór opisu przelewu zwracanych środków.</w:t>
      </w: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F2608C" w:rsidP="00EA2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42545</wp:posOffset>
            </wp:positionV>
            <wp:extent cx="6172200" cy="638175"/>
            <wp:effectExtent l="19050" t="0" r="0" b="0"/>
            <wp:wrapNone/>
            <wp:docPr id="28" name="Obraz 2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EA2FCF" w:rsidRPr="001C2AC1" w:rsidTr="00EA2FCF">
        <w:tc>
          <w:tcPr>
            <w:tcW w:w="9325" w:type="dxa"/>
          </w:tcPr>
          <w:p w:rsidR="00EA2FCF" w:rsidRPr="009D1D26" w:rsidRDefault="00EA2FCF" w:rsidP="00EA2FCF">
            <w:pPr>
              <w:pStyle w:val="Tekstprzypisukocowego"/>
              <w:rPr>
                <w:rFonts w:ascii="Arial" w:hAnsi="Arial" w:cs="Arial"/>
                <w:lang w:val="pl-PL" w:eastAsia="pl-PL"/>
              </w:rPr>
            </w:pPr>
          </w:p>
          <w:p w:rsidR="00EA2FCF" w:rsidRPr="00832D65" w:rsidRDefault="00EA2FCF" w:rsidP="00EA2FCF">
            <w:pPr>
              <w:pStyle w:val="Tekstprzypisukocowego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Podać n</w:t>
            </w:r>
            <w:r w:rsidRPr="00832D65">
              <w:rPr>
                <w:rFonts w:ascii="Arial" w:hAnsi="Arial" w:cs="Arial"/>
                <w:i/>
              </w:rPr>
              <w:t>umer umowy o dofinansowanie realiza</w:t>
            </w:r>
            <w:r>
              <w:rPr>
                <w:rFonts w:ascii="Arial" w:hAnsi="Arial" w:cs="Arial"/>
                <w:i/>
              </w:rPr>
              <w:t>cji projektu;</w:t>
            </w:r>
          </w:p>
          <w:p w:rsidR="00EA2FCF" w:rsidRDefault="00EA2FCF" w:rsidP="00EA2FCF">
            <w:pPr>
              <w:pStyle w:val="Tekstprzypisukocowego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Podać kwotę środków europejskich</w:t>
            </w:r>
            <w:r>
              <w:rPr>
                <w:rFonts w:ascii="Arial" w:hAnsi="Arial" w:cs="Arial"/>
              </w:rPr>
              <w:t>;</w:t>
            </w:r>
          </w:p>
          <w:p w:rsidR="00EA2FCF" w:rsidRDefault="00EA2FCF" w:rsidP="00EA2FCF">
            <w:pPr>
              <w:pStyle w:val="Tekstprzypisukocowego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Podać </w:t>
            </w:r>
            <w:r>
              <w:rPr>
                <w:rFonts w:ascii="Arial" w:hAnsi="Arial" w:cs="Arial"/>
                <w:i/>
                <w:lang w:val="pl-PL"/>
              </w:rPr>
              <w:t xml:space="preserve">kwotę </w:t>
            </w:r>
            <w:r>
              <w:rPr>
                <w:rFonts w:ascii="Arial" w:hAnsi="Arial" w:cs="Arial"/>
                <w:i/>
              </w:rPr>
              <w:t>odset</w:t>
            </w:r>
            <w:r>
              <w:rPr>
                <w:rFonts w:ascii="Arial" w:hAnsi="Arial" w:cs="Arial"/>
                <w:i/>
                <w:lang w:val="pl-PL"/>
              </w:rPr>
              <w:t>ek</w:t>
            </w:r>
            <w:r>
              <w:rPr>
                <w:rFonts w:ascii="Arial" w:hAnsi="Arial"/>
                <w:i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</w:rPr>
              <w:t>od kwoty środków europejskich</w:t>
            </w:r>
            <w:r>
              <w:rPr>
                <w:rFonts w:ascii="Arial" w:hAnsi="Arial" w:cs="Arial"/>
                <w:i/>
                <w:lang w:val="pl-PL"/>
              </w:rPr>
              <w:t xml:space="preserve"> (w tym podać typ odsetek: karne, bankowe, etc.)</w:t>
            </w:r>
            <w:r w:rsidRPr="006162DE">
              <w:rPr>
                <w:rFonts w:ascii="Arial" w:hAnsi="Arial" w:cs="Arial"/>
              </w:rPr>
              <w:t>;</w:t>
            </w:r>
          </w:p>
          <w:p w:rsidR="00EA2FCF" w:rsidRDefault="00EA2FCF" w:rsidP="00EA2FCF">
            <w:pPr>
              <w:pStyle w:val="Tekstprzypisukocowego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Podać kwotę środków dotacji celowej</w:t>
            </w:r>
            <w:r>
              <w:rPr>
                <w:rFonts w:ascii="Arial" w:hAnsi="Arial" w:cs="Arial"/>
              </w:rPr>
              <w:t>;</w:t>
            </w:r>
          </w:p>
          <w:p w:rsidR="00EA2FCF" w:rsidRPr="001C2AC1" w:rsidRDefault="00EA2FCF" w:rsidP="00EA2FCF">
            <w:pPr>
              <w:pStyle w:val="Tekstprzypisukocowego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Podać </w:t>
            </w:r>
            <w:r>
              <w:rPr>
                <w:rFonts w:ascii="Arial" w:hAnsi="Arial" w:cs="Arial"/>
                <w:i/>
                <w:lang w:val="pl-PL"/>
              </w:rPr>
              <w:t xml:space="preserve">kwotę </w:t>
            </w:r>
            <w:r>
              <w:rPr>
                <w:rFonts w:ascii="Arial" w:hAnsi="Arial" w:cs="Arial"/>
                <w:i/>
              </w:rPr>
              <w:t>odset</w:t>
            </w:r>
            <w:r>
              <w:rPr>
                <w:rFonts w:ascii="Arial" w:hAnsi="Arial" w:cs="Arial"/>
                <w:i/>
                <w:lang w:val="pl-PL"/>
              </w:rPr>
              <w:t>ek</w:t>
            </w:r>
            <w:r>
              <w:rPr>
                <w:rFonts w:ascii="Arial" w:hAnsi="Arial" w:cs="Arial"/>
                <w:i/>
              </w:rPr>
              <w:t xml:space="preserve"> od kwoty środków dotacji celowej</w:t>
            </w:r>
            <w:r>
              <w:rPr>
                <w:rFonts w:ascii="Arial" w:hAnsi="Arial" w:cs="Arial"/>
                <w:i/>
                <w:lang w:val="pl-PL"/>
              </w:rPr>
              <w:t xml:space="preserve"> (w tym podać typ odsetek: karne, bankowe, etc.</w:t>
            </w:r>
            <w:r w:rsidRPr="006162DE">
              <w:rPr>
                <w:rFonts w:ascii="Arial" w:hAnsi="Arial" w:cs="Arial"/>
              </w:rPr>
              <w:t>;</w:t>
            </w:r>
          </w:p>
          <w:p w:rsidR="00EA2FCF" w:rsidRPr="001C2AC1" w:rsidRDefault="00EA2FCF" w:rsidP="00EA2FCF">
            <w:pPr>
              <w:pStyle w:val="Tekstprzypisukocowego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Podać t</w:t>
            </w:r>
            <w:r w:rsidRPr="00832D65">
              <w:rPr>
                <w:rFonts w:ascii="Arial" w:hAnsi="Arial" w:cs="Arial"/>
                <w:i/>
              </w:rPr>
              <w:t>ytuł  zwrotu</w:t>
            </w:r>
            <w:r w:rsidRPr="001E4E38">
              <w:rPr>
                <w:rStyle w:val="Tekstpodstawowy"/>
                <w:rFonts w:ascii="Arial" w:hAnsi="Arial" w:cs="Arial"/>
                <w:vertAlign w:val="superscript"/>
              </w:rPr>
              <w:footnoteReference w:id="46"/>
            </w:r>
            <w:r>
              <w:rPr>
                <w:rFonts w:ascii="Arial" w:hAnsi="Arial" w:cs="Arial"/>
                <w:i/>
                <w:lang w:val="pl-PL"/>
              </w:rPr>
              <w:t>;</w:t>
            </w:r>
          </w:p>
          <w:p w:rsidR="00EA2FCF" w:rsidRPr="00A21670" w:rsidRDefault="00EA2FCF" w:rsidP="00EA2FCF">
            <w:pPr>
              <w:pStyle w:val="Tekstprzypisukocowego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Podać </w:t>
            </w:r>
            <w:r>
              <w:rPr>
                <w:rFonts w:ascii="Arial" w:hAnsi="Arial" w:cs="Arial"/>
                <w:i/>
                <w:lang w:val="pl-PL"/>
              </w:rPr>
              <w:t>datę</w:t>
            </w:r>
            <w:r w:rsidRPr="00832D65">
              <w:rPr>
                <w:rFonts w:ascii="Arial" w:hAnsi="Arial" w:cs="Arial"/>
                <w:i/>
              </w:rPr>
              <w:t xml:space="preserve"> przekazania Beneficjentowi środków, których dotyczy zwrot</w:t>
            </w:r>
            <w:r>
              <w:rPr>
                <w:rFonts w:ascii="Arial" w:hAnsi="Arial" w:cs="Arial"/>
                <w:i/>
                <w:lang w:val="pl-PL"/>
              </w:rPr>
              <w:t>.</w:t>
            </w:r>
          </w:p>
        </w:tc>
      </w:tr>
    </w:tbl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C47FA">
        <w:rPr>
          <w:rFonts w:ascii="Arial" w:hAnsi="Arial" w:cs="Arial"/>
          <w:sz w:val="20"/>
          <w:szCs w:val="20"/>
        </w:rPr>
        <w:t xml:space="preserve">dpowiedniego podziału zwracanych środków </w:t>
      </w:r>
      <w:r>
        <w:rPr>
          <w:rFonts w:ascii="Arial" w:hAnsi="Arial" w:cs="Arial"/>
          <w:sz w:val="20"/>
          <w:szCs w:val="20"/>
        </w:rPr>
        <w:t xml:space="preserve">(punkt 2 i 4) należy dokonywać zgodnie z § 2 Umowy </w:t>
      </w:r>
      <w:r>
        <w:rPr>
          <w:rFonts w:ascii="Arial" w:hAnsi="Arial" w:cs="Arial"/>
          <w:sz w:val="20"/>
          <w:szCs w:val="20"/>
        </w:rPr>
        <w:br/>
        <w:t>o dofinansowanie projektu.</w:t>
      </w:r>
    </w:p>
    <w:p w:rsidR="00EA2FCF" w:rsidRDefault="00EA2FCF" w:rsidP="00EA2F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Zwrotu środków należy dokonać na wskazany przez IP rachunek bankowy.</w:t>
      </w:r>
    </w:p>
    <w:p w:rsidR="00EA2FCF" w:rsidRPr="00ED1AC5" w:rsidRDefault="00EA2FCF" w:rsidP="00EA2F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nie jest możliwe podanie pełnego zakresu wymaganych danych w tytule przelewu, należy przesłać informację w tym zakresie na </w:t>
      </w:r>
      <w:r w:rsidR="002B25A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dres mailowy opiekuna projektu.</w:t>
      </w: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564BD3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8</w:t>
      </w:r>
      <w:r w:rsidRPr="00564BD3">
        <w:rPr>
          <w:rFonts w:ascii="Arial" w:hAnsi="Arial" w:cs="Arial"/>
          <w:sz w:val="20"/>
          <w:szCs w:val="20"/>
        </w:rPr>
        <w:t xml:space="preserve"> do umowy</w:t>
      </w:r>
      <w:r w:rsidRPr="00010CA3">
        <w:rPr>
          <w:rFonts w:ascii="Arial" w:hAnsi="Arial" w:cs="Arial"/>
          <w:sz w:val="20"/>
          <w:szCs w:val="20"/>
        </w:rPr>
        <w:t xml:space="preserve">: Wzór oświadczenia </w:t>
      </w:r>
      <w:r>
        <w:rPr>
          <w:rFonts w:ascii="Arial" w:hAnsi="Arial" w:cs="Arial"/>
          <w:sz w:val="20"/>
          <w:szCs w:val="20"/>
        </w:rPr>
        <w:t xml:space="preserve">uczestnika projektu </w:t>
      </w: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F2608C" w:rsidP="00EA2FCF">
      <w:pPr>
        <w:pStyle w:val="TekstpodstawowyZna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23495</wp:posOffset>
            </wp:positionV>
            <wp:extent cx="6172200" cy="638175"/>
            <wp:effectExtent l="19050" t="0" r="0" b="0"/>
            <wp:wrapNone/>
            <wp:docPr id="25" name="Obraz 5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FCF" w:rsidRPr="00010CA3">
        <w:rPr>
          <w:rFonts w:ascii="Arial" w:hAnsi="Arial" w:cs="Arial"/>
          <w:sz w:val="20"/>
          <w:szCs w:val="20"/>
        </w:rPr>
        <w:tab/>
      </w:r>
      <w:r w:rsidR="00EA2FCF" w:rsidRPr="00010CA3">
        <w:rPr>
          <w:rFonts w:ascii="Arial" w:hAnsi="Arial" w:cs="Arial"/>
          <w:sz w:val="20"/>
          <w:szCs w:val="20"/>
        </w:rPr>
        <w:tab/>
      </w:r>
      <w:r w:rsidR="00EA2FCF" w:rsidRPr="00010CA3">
        <w:rPr>
          <w:rFonts w:ascii="Arial" w:hAnsi="Arial" w:cs="Arial"/>
          <w:sz w:val="20"/>
          <w:szCs w:val="20"/>
        </w:rPr>
        <w:tab/>
      </w:r>
      <w:r w:rsidR="00EA2FCF" w:rsidRPr="00010CA3">
        <w:rPr>
          <w:rFonts w:ascii="Arial" w:hAnsi="Arial" w:cs="Arial"/>
          <w:sz w:val="20"/>
          <w:szCs w:val="20"/>
        </w:rPr>
        <w:tab/>
      </w: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Default="00EA2FCF" w:rsidP="00EA2FCF">
      <w:pPr>
        <w:jc w:val="center"/>
        <w:rPr>
          <w:rFonts w:ascii="Arial" w:hAnsi="Arial" w:cs="Arial"/>
          <w:b/>
          <w:sz w:val="20"/>
          <w:szCs w:val="20"/>
        </w:rPr>
      </w:pPr>
    </w:p>
    <w:p w:rsidR="00EA2FCF" w:rsidRDefault="00EA2FCF" w:rsidP="00EA2FCF">
      <w:pPr>
        <w:jc w:val="center"/>
        <w:rPr>
          <w:rFonts w:ascii="Arial" w:hAnsi="Arial" w:cs="Arial"/>
          <w:b/>
          <w:sz w:val="20"/>
          <w:szCs w:val="20"/>
        </w:rPr>
      </w:pPr>
    </w:p>
    <w:p w:rsidR="00EA2FCF" w:rsidRDefault="00EA2FCF" w:rsidP="00EA2FCF">
      <w:pPr>
        <w:jc w:val="center"/>
        <w:rPr>
          <w:rFonts w:ascii="Arial" w:hAnsi="Arial" w:cs="Arial"/>
          <w:b/>
          <w:sz w:val="20"/>
          <w:szCs w:val="20"/>
        </w:rPr>
      </w:pPr>
    </w:p>
    <w:p w:rsidR="00EA2FCF" w:rsidRPr="00010CA3" w:rsidRDefault="00EA2FCF" w:rsidP="00EA2FCF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 xml:space="preserve">OŚWIADCZENIE UCZESTNIKA PROJEKTU </w:t>
      </w:r>
    </w:p>
    <w:p w:rsidR="00EA2FCF" w:rsidRPr="00010CA3" w:rsidRDefault="00EA2FCF" w:rsidP="00EA2FCF">
      <w:pPr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W związku z przystąpieniem do Projektu ……………………………………………………………… ………………………………………………………… [</w:t>
      </w:r>
      <w:r w:rsidRPr="00010CA3">
        <w:rPr>
          <w:rFonts w:ascii="Arial" w:hAnsi="Arial" w:cs="Arial"/>
          <w:i/>
          <w:sz w:val="20"/>
          <w:szCs w:val="20"/>
        </w:rPr>
        <w:t>tytuł projektu</w:t>
      </w:r>
      <w:r w:rsidRPr="00010CA3">
        <w:rPr>
          <w:rFonts w:ascii="Arial" w:hAnsi="Arial" w:cs="Arial"/>
          <w:sz w:val="20"/>
          <w:szCs w:val="20"/>
        </w:rPr>
        <w:t xml:space="preserve">] realizowanego w ramach Programu Operacyjnego Kapitał Ludzki </w:t>
      </w:r>
      <w:r>
        <w:rPr>
          <w:rFonts w:ascii="Arial" w:hAnsi="Arial" w:cs="Arial"/>
          <w:sz w:val="20"/>
          <w:szCs w:val="20"/>
        </w:rPr>
        <w:t>o</w:t>
      </w:r>
      <w:r w:rsidRPr="00010CA3">
        <w:rPr>
          <w:rFonts w:ascii="Arial" w:hAnsi="Arial" w:cs="Arial"/>
          <w:sz w:val="20"/>
          <w:szCs w:val="20"/>
        </w:rPr>
        <w:t>świadczam, iż przyjmuję do wiadomości, że:</w:t>
      </w:r>
    </w:p>
    <w:p w:rsidR="00EA2FCF" w:rsidRDefault="00EA2FCF" w:rsidP="00EA2FCF">
      <w:pPr>
        <w:numPr>
          <w:ilvl w:val="1"/>
          <w:numId w:val="19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danych osobowych jest Minister Rozwoju Regionalnego pełniący funkcję Instytucji Zarządzającej dla Programu Operacyjnego Kapitał Ludzki</w:t>
      </w:r>
      <w:r>
        <w:rPr>
          <w:rFonts w:ascii="Arial" w:hAnsi="Arial" w:cs="Arial"/>
          <w:sz w:val="20"/>
          <w:szCs w:val="20"/>
        </w:rPr>
        <w:t>, mający siedzibę przy ul. Wspólna 2/4, 00-926 Warszawa</w:t>
      </w:r>
      <w:r w:rsidRPr="00010CA3">
        <w:rPr>
          <w:rFonts w:ascii="Arial" w:hAnsi="Arial" w:cs="Arial"/>
          <w:i/>
          <w:sz w:val="20"/>
          <w:szCs w:val="20"/>
        </w:rPr>
        <w:t>;</w:t>
      </w:r>
    </w:p>
    <w:p w:rsidR="00EA2FCF" w:rsidRPr="00010CA3" w:rsidRDefault="00EA2FCF" w:rsidP="00EA2FCF">
      <w:pPr>
        <w:numPr>
          <w:ilvl w:val="1"/>
          <w:numId w:val="19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podstawę prawną przetwarzania moich danych osobowych stanowi art. 23 ust. 1 pkt 2 lub art. 27 ust.2 pkt 2 ustawy z dnia 29 sierpnia 1997 r. o ochronie danych osobowych (Dz. U. z 2002 r. Nr 101 poz. 926 z późn. zm.)</w:t>
      </w:r>
    </w:p>
    <w:p w:rsidR="00EA2FCF" w:rsidRDefault="00EA2FCF" w:rsidP="00EA2FCF">
      <w:pPr>
        <w:numPr>
          <w:ilvl w:val="1"/>
          <w:numId w:val="19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moje dane osobowe będą przetwarzane wyłącznie w celu udzielenia wsparcia, realizacji projektu …………………………………………………………….., ewaluacji, kontroli, monitoringu i sprawozdawczości w ramach Programu Operacyjnego Kapitał Ludzki;</w:t>
      </w:r>
    </w:p>
    <w:p w:rsidR="00EA2FCF" w:rsidRPr="00010CA3" w:rsidRDefault="00EA2FCF" w:rsidP="00EA2FCF">
      <w:pPr>
        <w:numPr>
          <w:ilvl w:val="1"/>
          <w:numId w:val="19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moje dane osobowe zostały powierzone do przetwarzania Instytucji Pośredniczącej - Wojewódzkiemu Urzędowi</w:t>
      </w:r>
      <w:r w:rsidRPr="00E66C27">
        <w:rPr>
          <w:rFonts w:ascii="Arial" w:hAnsi="Arial" w:cs="Arial"/>
          <w:sz w:val="20"/>
          <w:szCs w:val="20"/>
        </w:rPr>
        <w:t xml:space="preserve"> Pracy w Szczecinie, ul. A. Mickiewicza 41, 70-383 Szczecin</w:t>
      </w:r>
      <w:r>
        <w:rPr>
          <w:rFonts w:ascii="Arial" w:hAnsi="Arial" w:cs="Arial"/>
          <w:sz w:val="20"/>
          <w:szCs w:val="20"/>
        </w:rPr>
        <w:t>, Beneficjentowi realizującemu projekt - ………………………………………………………………. [</w:t>
      </w:r>
      <w:r w:rsidRPr="000F24D1">
        <w:rPr>
          <w:rFonts w:ascii="Arial" w:hAnsi="Arial" w:cs="Arial"/>
          <w:i/>
          <w:sz w:val="20"/>
          <w:szCs w:val="20"/>
        </w:rPr>
        <w:t>nazwa i adres Beneficjenta</w:t>
      </w:r>
      <w:r>
        <w:rPr>
          <w:rFonts w:ascii="Arial" w:hAnsi="Arial" w:cs="Arial"/>
          <w:sz w:val="20"/>
          <w:szCs w:val="20"/>
        </w:rPr>
        <w:t>] oraz podmiotom, które na zlecenie Beneficjenta uczestniczą w realizacji projektu - …………………………………………………………… [</w:t>
      </w:r>
      <w:r>
        <w:rPr>
          <w:rFonts w:ascii="Arial" w:hAnsi="Arial" w:cs="Arial"/>
          <w:i/>
          <w:sz w:val="20"/>
          <w:szCs w:val="20"/>
        </w:rPr>
        <w:t>nazwa i adres ww. podmiotów</w:t>
      </w:r>
      <w:r>
        <w:rPr>
          <w:rFonts w:ascii="Arial" w:hAnsi="Arial" w:cs="Arial"/>
          <w:sz w:val="20"/>
          <w:szCs w:val="20"/>
        </w:rPr>
        <w:t>]. Moje dane osobowe mogą zostać udostępnione firmom badawczym realizującym na zlecenie Instytucji Zarządzającej PO KL, Instytucji Pośredniczącej  lub Beneficjenta badania ewaluacyjne w ramach PO KL oraz specjalistycznym firmom realizującym na zlecenie Instytucji Zarządzającej PO KL lub Instytucji Pośredniczącej kontrole w ramach PO KL.</w:t>
      </w:r>
    </w:p>
    <w:p w:rsidR="00EA2FCF" w:rsidRPr="00010CA3" w:rsidRDefault="00EA2FCF" w:rsidP="00EA2FCF">
      <w:pPr>
        <w:numPr>
          <w:ilvl w:val="1"/>
          <w:numId w:val="19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podanie danych jest dobrowolne, aczkolwiek odmowa ich podania jest równoznaczna </w:t>
      </w:r>
      <w:r>
        <w:rPr>
          <w:rFonts w:ascii="Arial" w:hAnsi="Arial" w:cs="Arial"/>
          <w:sz w:val="20"/>
          <w:szCs w:val="20"/>
        </w:rPr>
        <w:br/>
      </w:r>
      <w:r w:rsidRPr="00010CA3">
        <w:rPr>
          <w:rFonts w:ascii="Arial" w:hAnsi="Arial" w:cs="Arial"/>
          <w:sz w:val="20"/>
          <w:szCs w:val="20"/>
        </w:rPr>
        <w:t>z brakiem możliwości udzielenia wsparcia w ramach Projektu;</w:t>
      </w:r>
    </w:p>
    <w:p w:rsidR="00EA2FCF" w:rsidRPr="00010CA3" w:rsidRDefault="00EA2FCF" w:rsidP="00EA2FCF">
      <w:pPr>
        <w:numPr>
          <w:ilvl w:val="1"/>
          <w:numId w:val="19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EA2FCF" w:rsidRPr="00010CA3" w:rsidRDefault="00EA2FCF" w:rsidP="00EA2FC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EA2FCF" w:rsidRPr="00BE2101" w:rsidTr="00EA2FCF">
        <w:tc>
          <w:tcPr>
            <w:tcW w:w="4248" w:type="dxa"/>
          </w:tcPr>
          <w:p w:rsidR="00EA2FCF" w:rsidRDefault="00EA2FCF" w:rsidP="00EA2FC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CF" w:rsidRDefault="00EA2FCF" w:rsidP="00EA2FC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CF" w:rsidRDefault="00EA2FCF" w:rsidP="00EA2FC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CF" w:rsidRPr="00BE2101" w:rsidRDefault="00EA2FCF" w:rsidP="00EA2FC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EA2FCF" w:rsidRDefault="00EA2FCF" w:rsidP="00EA2FC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CF" w:rsidRDefault="00EA2FCF" w:rsidP="00EA2FC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CF" w:rsidRDefault="00EA2FCF" w:rsidP="00EA2FC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CF" w:rsidRPr="00BE2101" w:rsidRDefault="00EA2FCF" w:rsidP="00EA2FC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EA2FCF" w:rsidRPr="00BE2101" w:rsidTr="00EA2FCF">
        <w:tc>
          <w:tcPr>
            <w:tcW w:w="4248" w:type="dxa"/>
          </w:tcPr>
          <w:p w:rsidR="00EA2FCF" w:rsidRPr="00BE2101" w:rsidRDefault="00EA2FCF" w:rsidP="00EA2FC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EA2FCF" w:rsidRPr="00BE2101" w:rsidRDefault="00EA2FCF" w:rsidP="00EA2FC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101">
              <w:rPr>
                <w:rFonts w:ascii="Arial" w:hAnsi="Arial" w:cs="Arial"/>
                <w:sz w:val="20"/>
                <w:szCs w:val="20"/>
              </w:rPr>
              <w:t>CZYTELNY PODPIS UCZESTNIKA PROJEKTU</w:t>
            </w:r>
            <w:r w:rsidRPr="00BE2101">
              <w:rPr>
                <w:rStyle w:val="Tekstpodstawowy"/>
                <w:rFonts w:ascii="Arial" w:hAnsi="Arial" w:cs="Arial"/>
                <w:sz w:val="20"/>
                <w:szCs w:val="20"/>
              </w:rPr>
              <w:footnoteReference w:customMarkFollows="1" w:id="47"/>
              <w:t>*</w:t>
            </w:r>
          </w:p>
        </w:tc>
      </w:tr>
    </w:tbl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  <w:sectPr w:rsidR="00EA2FCF" w:rsidRPr="00010CA3" w:rsidSect="004F7097">
          <w:footnotePr>
            <w:numRestart w:val="eachPage"/>
          </w:footnotePr>
          <w:endnotePr>
            <w:numFmt w:val="decimal"/>
          </w:endnotePr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9</w:t>
      </w:r>
      <w:r w:rsidRPr="00010CA3">
        <w:rPr>
          <w:rFonts w:ascii="Arial" w:hAnsi="Arial" w:cs="Arial"/>
          <w:sz w:val="20"/>
          <w:szCs w:val="20"/>
        </w:rPr>
        <w:t xml:space="preserve"> do umowy: Wzór upoważnienia do przetwarzania danych osobowych na poziomie beneficjenta i podmiotów przez niego umocowanych</w:t>
      </w:r>
    </w:p>
    <w:p w:rsidR="00EA2FCF" w:rsidRPr="00010CA3" w:rsidRDefault="00F2608C" w:rsidP="00EA2FCF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125095</wp:posOffset>
            </wp:positionV>
            <wp:extent cx="6172200" cy="638175"/>
            <wp:effectExtent l="19050" t="0" r="0" b="0"/>
            <wp:wrapNone/>
            <wp:docPr id="26" name="Obraz 5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FCF" w:rsidRPr="00010CA3" w:rsidRDefault="00EA2FCF" w:rsidP="00EA2FCF">
      <w:pPr>
        <w:pStyle w:val="TekstpodstawowyZnak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</w:p>
    <w:p w:rsidR="00EA2FCF" w:rsidRPr="00010CA3" w:rsidRDefault="00EA2FCF" w:rsidP="00EA2FCF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EA2FCF" w:rsidRPr="00010CA3" w:rsidRDefault="00EA2FCF" w:rsidP="00EA2FCF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EA2FCF" w:rsidRDefault="00EA2FCF" w:rsidP="00EA2FCF">
      <w:pPr>
        <w:pStyle w:val="Text"/>
        <w:spacing w:after="0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EA2FCF" w:rsidRPr="00010CA3" w:rsidRDefault="00EA2FCF" w:rsidP="00EA2FCF">
      <w:pPr>
        <w:pStyle w:val="Text"/>
        <w:spacing w:after="0" w:line="360" w:lineRule="auto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  <w:r w:rsidRPr="00010CA3">
        <w:rPr>
          <w:rFonts w:ascii="Arial" w:hAnsi="Arial" w:cs="Arial"/>
          <w:b/>
          <w:bCs/>
          <w:sz w:val="20"/>
          <w:lang w:val="pl-PL"/>
        </w:rPr>
        <w:t>UPOWAŻNIENIE Nr ………</w:t>
      </w:r>
    </w:p>
    <w:p w:rsidR="00EA2FCF" w:rsidRPr="00010CA3" w:rsidRDefault="00EA2FCF" w:rsidP="00EA2FCF">
      <w:pPr>
        <w:pStyle w:val="Text"/>
        <w:spacing w:after="0" w:line="360" w:lineRule="auto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  <w:r w:rsidRPr="00010CA3">
        <w:rPr>
          <w:rFonts w:ascii="Arial" w:hAnsi="Arial" w:cs="Arial"/>
          <w:b/>
          <w:bCs/>
          <w:sz w:val="20"/>
          <w:lang w:val="pl-PL"/>
        </w:rPr>
        <w:t xml:space="preserve">DO PRZETWARZANIA DANYCH OSOBOWYCH </w:t>
      </w:r>
      <w:r>
        <w:rPr>
          <w:rFonts w:ascii="Arial" w:hAnsi="Arial" w:cs="Arial"/>
          <w:b/>
          <w:bCs/>
          <w:sz w:val="20"/>
          <w:lang w:val="pl-PL"/>
        </w:rPr>
        <w:t>W ZBIORZE PODSYSTEM MONITOROWANIA EUROPEJSKIEGO FUNDUSZU SPOŁECZNEGO 2007</w:t>
      </w:r>
    </w:p>
    <w:p w:rsidR="00EA2FCF" w:rsidRPr="00010CA3" w:rsidRDefault="00EA2FCF" w:rsidP="00EA2FCF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EA2FCF" w:rsidRPr="00010CA3" w:rsidRDefault="00EA2FCF" w:rsidP="00EA2FCF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</w:p>
    <w:p w:rsidR="00EA2FCF" w:rsidRPr="00010CA3" w:rsidRDefault="00EA2FCF" w:rsidP="00EA2FCF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  <w:r w:rsidRPr="00010CA3">
        <w:rPr>
          <w:rFonts w:ascii="Arial" w:hAnsi="Arial" w:cs="Arial"/>
          <w:sz w:val="20"/>
          <w:lang w:val="pl-PL"/>
        </w:rPr>
        <w:t xml:space="preserve">Z dniem [……………………………………………] r., na podstawie art. 37 w związku z art. 31 ustawy z dnia 29 sierpnia 1997 r. o ochronie danych osobowych (Dz. U. z 2002 r. Nr 101, poz. 926, </w:t>
      </w:r>
      <w:r>
        <w:rPr>
          <w:rFonts w:ascii="Arial" w:hAnsi="Arial" w:cs="Arial"/>
          <w:sz w:val="20"/>
          <w:lang w:val="pl-PL"/>
        </w:rPr>
        <w:br/>
      </w:r>
      <w:r w:rsidRPr="00010CA3">
        <w:rPr>
          <w:rFonts w:ascii="Arial" w:hAnsi="Arial" w:cs="Arial"/>
          <w:sz w:val="20"/>
          <w:lang w:val="pl-PL"/>
        </w:rPr>
        <w:t xml:space="preserve">z późn. zm.), upoważniam [……………………………………………………………………………………] do przetwarzania </w:t>
      </w:r>
      <w:r>
        <w:rPr>
          <w:rFonts w:ascii="Arial" w:hAnsi="Arial" w:cs="Arial"/>
          <w:sz w:val="20"/>
          <w:lang w:val="pl-PL"/>
        </w:rPr>
        <w:t xml:space="preserve">w zbiorze pod nazwą Podsystem Monitorowania Europejskiego Funduszu Społecznego 2007 </w:t>
      </w:r>
      <w:r w:rsidRPr="00010CA3">
        <w:rPr>
          <w:rFonts w:ascii="Arial" w:hAnsi="Arial" w:cs="Arial"/>
          <w:sz w:val="20"/>
          <w:lang w:val="pl-PL"/>
        </w:rPr>
        <w:t>danych osobowych uczestników projektu ………………………………………… [</w:t>
      </w:r>
      <w:r w:rsidRPr="00010CA3">
        <w:rPr>
          <w:rFonts w:ascii="Arial" w:hAnsi="Arial" w:cs="Arial"/>
          <w:i/>
          <w:sz w:val="20"/>
          <w:lang w:val="pl-PL"/>
        </w:rPr>
        <w:t>nazwa projektu</w:t>
      </w:r>
      <w:r w:rsidRPr="00010CA3">
        <w:rPr>
          <w:rFonts w:ascii="Arial" w:hAnsi="Arial" w:cs="Arial"/>
          <w:sz w:val="20"/>
          <w:lang w:val="pl-PL"/>
        </w:rPr>
        <w:t xml:space="preserve">] w ramach Programu Operacyjnego Kapitał Ludzki. </w:t>
      </w:r>
    </w:p>
    <w:p w:rsidR="00EA2FCF" w:rsidRDefault="00EA2FCF" w:rsidP="00EA2FCF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 w:rsidRPr="00010CA3">
        <w:rPr>
          <w:rFonts w:ascii="Arial" w:hAnsi="Arial" w:cs="Arial"/>
          <w:sz w:val="20"/>
          <w:lang w:val="pl-PL"/>
        </w:rPr>
        <w:t xml:space="preserve">Upoważnienie obowiązuje do dnia odwołania, </w:t>
      </w:r>
      <w:r>
        <w:rPr>
          <w:rFonts w:ascii="Arial" w:hAnsi="Arial" w:cs="Arial"/>
          <w:sz w:val="20"/>
          <w:lang w:val="pl-PL"/>
        </w:rPr>
        <w:t xml:space="preserve">nie później jednak niż do dnia </w:t>
      </w:r>
      <w:r w:rsidRPr="00010CA3">
        <w:rPr>
          <w:rFonts w:ascii="Arial" w:hAnsi="Arial" w:cs="Arial"/>
          <w:sz w:val="20"/>
          <w:lang w:val="pl-PL"/>
        </w:rPr>
        <w:t>31 grudnia 20</w:t>
      </w:r>
      <w:r>
        <w:rPr>
          <w:rFonts w:ascii="Arial" w:hAnsi="Arial" w:cs="Arial"/>
          <w:sz w:val="20"/>
          <w:lang w:val="pl-PL"/>
        </w:rPr>
        <w:t>20</w:t>
      </w:r>
      <w:r w:rsidRPr="00010CA3">
        <w:rPr>
          <w:rFonts w:ascii="Arial" w:hAnsi="Arial" w:cs="Arial"/>
          <w:sz w:val="20"/>
          <w:lang w:val="pl-PL"/>
        </w:rPr>
        <w:t xml:space="preserve"> r. </w:t>
      </w:r>
    </w:p>
    <w:p w:rsidR="00EA2FCF" w:rsidRPr="00010CA3" w:rsidRDefault="00EA2FCF" w:rsidP="00EA2FCF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 w:rsidRPr="00010CA3">
        <w:rPr>
          <w:rFonts w:ascii="Arial" w:hAnsi="Arial" w:cs="Arial"/>
          <w:sz w:val="20"/>
          <w:lang w:val="pl-PL"/>
        </w:rPr>
        <w:t>Upoważnienie wygasa z chwilą ustania Pana/Pani* zatrud</w:t>
      </w:r>
      <w:r>
        <w:rPr>
          <w:rFonts w:ascii="Arial" w:hAnsi="Arial" w:cs="Arial"/>
          <w:sz w:val="20"/>
          <w:lang w:val="pl-PL"/>
        </w:rPr>
        <w:t>nienia w ………………………………</w:t>
      </w:r>
      <w:r w:rsidRPr="00010CA3">
        <w:rPr>
          <w:rFonts w:ascii="Arial" w:hAnsi="Arial" w:cs="Arial"/>
          <w:sz w:val="20"/>
          <w:lang w:val="pl-PL"/>
        </w:rPr>
        <w:t>.</w:t>
      </w:r>
    </w:p>
    <w:p w:rsidR="00EA2FCF" w:rsidRPr="00010CA3" w:rsidRDefault="00EA2FCF" w:rsidP="00EA2FCF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EA2FCF" w:rsidRPr="00010CA3" w:rsidRDefault="00EA2FCF" w:rsidP="00EA2FCF">
      <w:pPr>
        <w:pStyle w:val="Text"/>
        <w:rPr>
          <w:rFonts w:ascii="Arial" w:hAnsi="Arial" w:cs="Arial"/>
          <w:sz w:val="20"/>
          <w:lang w:val="pl-PL"/>
        </w:rPr>
      </w:pPr>
    </w:p>
    <w:p w:rsidR="00EA2FCF" w:rsidRDefault="00EA2FCF" w:rsidP="00EA2FCF">
      <w:pPr>
        <w:pStyle w:val="Text"/>
        <w:spacing w:before="240" w:after="120" w:line="100" w:lineRule="atLeast"/>
        <w:ind w:left="15"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</w:p>
    <w:p w:rsidR="00EA2FCF" w:rsidRDefault="00EA2FCF" w:rsidP="00EA2FCF">
      <w:pPr>
        <w:pStyle w:val="Text"/>
        <w:spacing w:before="240" w:after="120" w:line="100" w:lineRule="atLeast"/>
        <w:ind w:left="15"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</w:p>
    <w:p w:rsidR="00EA2FCF" w:rsidRPr="00010CA3" w:rsidRDefault="00EA2FCF" w:rsidP="00EA2FCF">
      <w:pPr>
        <w:pStyle w:val="Text"/>
        <w:spacing w:before="240" w:after="120" w:line="100" w:lineRule="atLeast"/>
        <w:ind w:left="15"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  <w:r w:rsidRPr="00010CA3">
        <w:rPr>
          <w:rFonts w:ascii="Arial" w:hAnsi="Arial" w:cs="Arial"/>
          <w:color w:val="000000"/>
          <w:spacing w:val="-1"/>
          <w:sz w:val="20"/>
          <w:lang w:val="pl-PL"/>
        </w:rPr>
        <w:t>………………………………………………………</w:t>
      </w:r>
      <w:r w:rsidRPr="00010CA3">
        <w:rPr>
          <w:rFonts w:ascii="Arial" w:hAnsi="Arial" w:cs="Arial"/>
          <w:color w:val="000000"/>
          <w:spacing w:val="-1"/>
          <w:sz w:val="20"/>
          <w:lang w:val="pl-PL"/>
        </w:rPr>
        <w:br/>
        <w:t xml:space="preserve">Czytelny podpis osoby reprezentującej Beneficjenta lub </w:t>
      </w:r>
      <w:r w:rsidRPr="00010CA3">
        <w:rPr>
          <w:rFonts w:ascii="Arial" w:hAnsi="Arial" w:cs="Arial"/>
          <w:sz w:val="20"/>
          <w:lang w:val="pl-PL"/>
        </w:rPr>
        <w:t>podmiotu który został do tego przez Beneficjenta umocowany, upoważnionej do wydawania i odwoływania upoważnień.</w:t>
      </w:r>
    </w:p>
    <w:p w:rsidR="00EA2FCF" w:rsidRPr="00010CA3" w:rsidRDefault="00EA2FCF" w:rsidP="00EA2FCF">
      <w:pPr>
        <w:pStyle w:val="Text"/>
        <w:spacing w:before="240" w:after="120" w:line="100" w:lineRule="atLeast"/>
        <w:ind w:left="15" w:firstLine="0"/>
        <w:rPr>
          <w:rFonts w:ascii="Arial" w:hAnsi="Arial" w:cs="Arial"/>
          <w:b/>
          <w:bCs/>
          <w:sz w:val="20"/>
          <w:lang w:val="pl-PL"/>
        </w:rPr>
      </w:pPr>
    </w:p>
    <w:p w:rsidR="00EA2FCF" w:rsidRPr="00010CA3" w:rsidRDefault="00EA2FCF" w:rsidP="00EA2FCF">
      <w:pPr>
        <w:pStyle w:val="Text"/>
        <w:spacing w:before="240" w:after="120" w:line="100" w:lineRule="atLeast"/>
        <w:ind w:left="15" w:firstLine="0"/>
        <w:rPr>
          <w:rFonts w:ascii="Arial" w:hAnsi="Arial" w:cs="Arial"/>
          <w:b/>
          <w:bCs/>
          <w:sz w:val="20"/>
          <w:lang w:val="pl-PL"/>
        </w:rPr>
      </w:pPr>
    </w:p>
    <w:p w:rsidR="00EA2FCF" w:rsidRPr="00010CA3" w:rsidRDefault="00EA2FCF" w:rsidP="00EA2FCF">
      <w:pPr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* niepotrzebne skreślić</w:t>
      </w:r>
    </w:p>
    <w:p w:rsidR="00EA2FCF" w:rsidRPr="00010CA3" w:rsidRDefault="00EA2FCF" w:rsidP="00EA2FCF">
      <w:pPr>
        <w:pStyle w:val="Text"/>
        <w:spacing w:before="240" w:after="120" w:line="100" w:lineRule="atLeast"/>
        <w:ind w:left="15" w:firstLine="0"/>
        <w:rPr>
          <w:rFonts w:ascii="Arial" w:hAnsi="Arial" w:cs="Arial"/>
          <w:color w:val="000000"/>
          <w:spacing w:val="-1"/>
          <w:sz w:val="20"/>
          <w:lang w:val="pl-PL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A2FCF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  <w:t>Załącznik nr 10</w:t>
      </w:r>
      <w:r w:rsidRPr="00010CA3">
        <w:rPr>
          <w:rFonts w:ascii="Arial" w:hAnsi="Arial" w:cs="Arial"/>
          <w:sz w:val="20"/>
          <w:szCs w:val="20"/>
        </w:rPr>
        <w:t xml:space="preserve"> do umowy: Wzór odwołania upoważnienia do przetwarzania danych osobowych na poziomie beneficjenta i podmiotów przez niego umocowanych</w:t>
      </w:r>
    </w:p>
    <w:p w:rsidR="00EA2FCF" w:rsidRPr="00010CA3" w:rsidRDefault="00EA2FCF" w:rsidP="00EA2FCF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A2FCF" w:rsidRPr="00010CA3" w:rsidRDefault="00F2608C" w:rsidP="00EA2FCF">
      <w:pPr>
        <w:pStyle w:val="Text"/>
        <w:ind w:firstLine="0"/>
        <w:jc w:val="center"/>
        <w:rPr>
          <w:rFonts w:ascii="Arial" w:hAnsi="Arial" w:cs="Arial"/>
          <w:b/>
          <w:bCs/>
          <w:sz w:val="20"/>
          <w:highlight w:val="yellow"/>
          <w:lang w:val="pl-PL"/>
        </w:rPr>
      </w:pPr>
      <w:r>
        <w:rPr>
          <w:rFonts w:ascii="Arial" w:hAnsi="Arial" w:cs="Arial"/>
          <w:b/>
          <w:bCs/>
          <w:noProof/>
          <w:sz w:val="20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160020</wp:posOffset>
            </wp:positionV>
            <wp:extent cx="6172200" cy="638175"/>
            <wp:effectExtent l="19050" t="0" r="0" b="0"/>
            <wp:wrapNone/>
            <wp:docPr id="27" name="Obraz 5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FCF" w:rsidRPr="00010CA3" w:rsidRDefault="00EA2FCF" w:rsidP="00EA2FCF">
      <w:pPr>
        <w:pStyle w:val="TekstpodstawowyZnak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  <w:r w:rsidRPr="00010CA3">
        <w:rPr>
          <w:rFonts w:ascii="Arial" w:hAnsi="Arial" w:cs="Arial"/>
          <w:sz w:val="20"/>
          <w:szCs w:val="20"/>
        </w:rPr>
        <w:tab/>
      </w:r>
    </w:p>
    <w:p w:rsidR="00EA2FCF" w:rsidRPr="00010CA3" w:rsidRDefault="00EA2FCF" w:rsidP="00EA2FCF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EA2FCF" w:rsidRPr="00010CA3" w:rsidRDefault="00EA2FCF" w:rsidP="00EA2FCF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EA2FCF" w:rsidRDefault="00EA2FCF" w:rsidP="00EA2FCF">
      <w:pPr>
        <w:pStyle w:val="Text"/>
        <w:spacing w:after="0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EA2FCF" w:rsidRPr="00010CA3" w:rsidRDefault="00EA2FCF" w:rsidP="00EA2FCF">
      <w:pPr>
        <w:pStyle w:val="Text"/>
        <w:spacing w:after="0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  <w:r w:rsidRPr="00010CA3">
        <w:rPr>
          <w:rFonts w:ascii="Arial" w:hAnsi="Arial" w:cs="Arial"/>
          <w:b/>
          <w:bCs/>
          <w:sz w:val="20"/>
          <w:lang w:val="pl-PL"/>
        </w:rPr>
        <w:t>ODWOŁANIE UPOWAŻNIENIA Nr ………</w:t>
      </w:r>
    </w:p>
    <w:p w:rsidR="00EA2FCF" w:rsidRPr="00010CA3" w:rsidRDefault="00EA2FCF" w:rsidP="00EA2FCF">
      <w:pPr>
        <w:pStyle w:val="Text"/>
        <w:spacing w:after="0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  <w:r w:rsidRPr="00010CA3">
        <w:rPr>
          <w:rFonts w:ascii="Arial" w:hAnsi="Arial" w:cs="Arial"/>
          <w:b/>
          <w:bCs/>
          <w:sz w:val="20"/>
          <w:lang w:val="pl-PL"/>
        </w:rPr>
        <w:t xml:space="preserve">DO PRZETWARZANIA DANYCH OSOBOWYCH </w:t>
      </w:r>
      <w:r>
        <w:rPr>
          <w:rFonts w:ascii="Arial" w:hAnsi="Arial" w:cs="Arial"/>
          <w:b/>
          <w:bCs/>
          <w:sz w:val="20"/>
          <w:lang w:val="pl-PL"/>
        </w:rPr>
        <w:t>W ZBIORZE PODSYSTEM MONITOROWANIA EUROPEJSKIEGO FUNDUSZU SPOŁECZNEGO 2007</w:t>
      </w:r>
    </w:p>
    <w:p w:rsidR="00EA2FCF" w:rsidRPr="00010CA3" w:rsidRDefault="00EA2FCF" w:rsidP="00EA2FCF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EA2FCF" w:rsidRPr="00010CA3" w:rsidRDefault="00EA2FCF" w:rsidP="00EA2FCF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</w:p>
    <w:p w:rsidR="00EA2FCF" w:rsidRPr="00010CA3" w:rsidRDefault="00EA2FCF" w:rsidP="00EA2FCF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  <w:r w:rsidRPr="00010CA3">
        <w:rPr>
          <w:rFonts w:ascii="Arial" w:hAnsi="Arial" w:cs="Arial"/>
          <w:sz w:val="20"/>
          <w:lang w:val="pl-PL"/>
        </w:rPr>
        <w:t>Z dniem [……………………………………………] r., na podstawie art. 37 w związku z art. 31 ustawy z dnia 29 sierpnia 1997 r. o ochronie danych osobowych (Dz. U. z 2002 r. Nr 101, poz. 926, z późn. zm.), odwołuję upoważnienie</w:t>
      </w:r>
      <w:r>
        <w:rPr>
          <w:rFonts w:ascii="Arial" w:hAnsi="Arial" w:cs="Arial"/>
          <w:sz w:val="20"/>
          <w:lang w:val="pl-PL"/>
        </w:rPr>
        <w:t xml:space="preserve"> </w:t>
      </w:r>
      <w:r w:rsidRPr="00010CA3">
        <w:rPr>
          <w:rFonts w:ascii="Arial" w:hAnsi="Arial" w:cs="Arial"/>
          <w:sz w:val="20"/>
          <w:lang w:val="pl-PL"/>
        </w:rPr>
        <w:t xml:space="preserve">[…………………………………………………………………………..] do przetwarzania </w:t>
      </w:r>
      <w:r>
        <w:rPr>
          <w:rFonts w:ascii="Arial" w:hAnsi="Arial" w:cs="Arial"/>
          <w:sz w:val="20"/>
          <w:lang w:val="pl-PL"/>
        </w:rPr>
        <w:t xml:space="preserve">w zbiorze Podsystem Monitorowania Europejskiego Funduszu Społecznego 2007 </w:t>
      </w:r>
      <w:r w:rsidRPr="00010CA3">
        <w:rPr>
          <w:rFonts w:ascii="Arial" w:hAnsi="Arial" w:cs="Arial"/>
          <w:sz w:val="20"/>
          <w:lang w:val="pl-PL"/>
        </w:rPr>
        <w:t>danych osobowych ucz</w:t>
      </w:r>
      <w:r>
        <w:rPr>
          <w:rFonts w:ascii="Arial" w:hAnsi="Arial" w:cs="Arial"/>
          <w:sz w:val="20"/>
          <w:lang w:val="pl-PL"/>
        </w:rPr>
        <w:t>estników projektu ………………………</w:t>
      </w:r>
      <w:r w:rsidRPr="00010CA3">
        <w:rPr>
          <w:rFonts w:ascii="Arial" w:hAnsi="Arial" w:cs="Arial"/>
          <w:sz w:val="20"/>
          <w:lang w:val="pl-PL"/>
        </w:rPr>
        <w:t>……… [</w:t>
      </w:r>
      <w:r w:rsidRPr="00010CA3">
        <w:rPr>
          <w:rFonts w:ascii="Arial" w:hAnsi="Arial" w:cs="Arial"/>
          <w:i/>
          <w:sz w:val="20"/>
          <w:lang w:val="pl-PL"/>
        </w:rPr>
        <w:t>nazwa projektu</w:t>
      </w:r>
      <w:r w:rsidRPr="00010CA3">
        <w:rPr>
          <w:rFonts w:ascii="Arial" w:hAnsi="Arial" w:cs="Arial"/>
          <w:sz w:val="20"/>
          <w:lang w:val="pl-PL"/>
        </w:rPr>
        <w:t xml:space="preserve">] w ramach Programu Operacyjnego Kapitał Ludzki. </w:t>
      </w:r>
    </w:p>
    <w:p w:rsidR="00EA2FCF" w:rsidRPr="00010CA3" w:rsidRDefault="00EA2FCF" w:rsidP="00EA2FCF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EA2FCF" w:rsidRPr="00010CA3" w:rsidRDefault="00EA2FCF" w:rsidP="00EA2FCF">
      <w:pPr>
        <w:pStyle w:val="Text"/>
        <w:rPr>
          <w:rFonts w:ascii="Arial" w:hAnsi="Arial" w:cs="Arial"/>
          <w:sz w:val="20"/>
          <w:lang w:val="pl-PL"/>
        </w:rPr>
      </w:pPr>
    </w:p>
    <w:p w:rsidR="00EA2FCF" w:rsidRDefault="00EA2FCF" w:rsidP="00EA2FCF">
      <w:pPr>
        <w:pStyle w:val="Text"/>
        <w:spacing w:before="240" w:after="120" w:line="100" w:lineRule="atLeast"/>
        <w:ind w:left="15" w:firstLine="0"/>
        <w:jc w:val="both"/>
        <w:rPr>
          <w:rFonts w:ascii="Arial" w:hAnsi="Arial" w:cs="Arial"/>
          <w:sz w:val="20"/>
          <w:lang w:val="pl-PL"/>
        </w:rPr>
      </w:pPr>
    </w:p>
    <w:p w:rsidR="00EA2FCF" w:rsidRDefault="00EA2FCF" w:rsidP="00EA2FCF">
      <w:pPr>
        <w:pStyle w:val="Text"/>
        <w:spacing w:before="240" w:after="120" w:line="100" w:lineRule="atLeast"/>
        <w:ind w:left="15" w:firstLine="0"/>
        <w:jc w:val="both"/>
        <w:rPr>
          <w:rFonts w:ascii="Arial" w:hAnsi="Arial" w:cs="Arial"/>
          <w:sz w:val="20"/>
          <w:lang w:val="pl-PL"/>
        </w:rPr>
      </w:pPr>
    </w:p>
    <w:p w:rsidR="00EA2FCF" w:rsidRDefault="00EA2FCF" w:rsidP="00EA2FCF">
      <w:pPr>
        <w:pStyle w:val="Text"/>
        <w:spacing w:before="240" w:after="120" w:line="100" w:lineRule="atLeast"/>
        <w:ind w:left="15" w:firstLine="0"/>
        <w:jc w:val="both"/>
        <w:rPr>
          <w:rFonts w:ascii="Arial" w:hAnsi="Arial" w:cs="Arial"/>
          <w:sz w:val="20"/>
          <w:lang w:val="pl-PL"/>
        </w:rPr>
      </w:pPr>
    </w:p>
    <w:p w:rsidR="00467A4D" w:rsidRPr="00407A2A" w:rsidRDefault="00EA2FCF" w:rsidP="003A1825">
      <w:pPr>
        <w:pStyle w:val="Tekstpodstawowy"/>
        <w:rPr>
          <w:rFonts w:ascii="Arial" w:hAnsi="Arial"/>
          <w:spacing w:val="4"/>
          <w:sz w:val="20"/>
          <w:lang w:val="pl-PL"/>
        </w:rPr>
        <w:sectPr w:rsidR="00467A4D" w:rsidRPr="00407A2A">
          <w:endnotePr>
            <w:numFmt w:val="decimal"/>
          </w:endnotePr>
          <w:pgSz w:w="11906" w:h="16838"/>
          <w:pgMar w:top="1418" w:right="1418" w:bottom="1418" w:left="1418" w:header="709" w:footer="709" w:gutter="0"/>
          <w:cols w:space="708"/>
        </w:sectPr>
      </w:pPr>
      <w:r w:rsidRPr="00010CA3">
        <w:rPr>
          <w:rFonts w:ascii="Arial" w:hAnsi="Arial" w:cs="Arial"/>
          <w:sz w:val="20"/>
        </w:rPr>
        <w:t>………………………………………………………</w:t>
      </w:r>
      <w:r w:rsidRPr="00010CA3">
        <w:rPr>
          <w:rFonts w:ascii="Arial" w:hAnsi="Arial" w:cs="Arial"/>
          <w:sz w:val="20"/>
        </w:rPr>
        <w:br/>
      </w:r>
      <w:r w:rsidRPr="00010CA3">
        <w:rPr>
          <w:rFonts w:ascii="Arial" w:hAnsi="Arial" w:cs="Arial"/>
          <w:color w:val="000000"/>
          <w:spacing w:val="-1"/>
          <w:sz w:val="20"/>
        </w:rPr>
        <w:t xml:space="preserve">Czytelny podpis osoby reprezentującej Beneficjenta, lub </w:t>
      </w:r>
      <w:r w:rsidRPr="00010CA3">
        <w:rPr>
          <w:rFonts w:ascii="Arial" w:hAnsi="Arial" w:cs="Arial"/>
          <w:sz w:val="20"/>
        </w:rPr>
        <w:t>podmiotu, który został do tego przez Beneficjenta umocowany, upoważnionej do wyd</w:t>
      </w:r>
      <w:r>
        <w:rPr>
          <w:rFonts w:ascii="Arial" w:hAnsi="Arial" w:cs="Arial"/>
          <w:sz w:val="20"/>
        </w:rPr>
        <w:t>awania i odwoływania upoważnień</w:t>
      </w:r>
    </w:p>
    <w:p w:rsidR="007F3680" w:rsidRPr="00DC110B" w:rsidRDefault="007F3680" w:rsidP="00E31D12">
      <w:pPr>
        <w:pStyle w:val="Tekstpodstawowy"/>
        <w:rPr>
          <w:rFonts w:cs="Arial"/>
          <w:b/>
          <w:szCs w:val="20"/>
          <w:lang w:val="pl-PL"/>
        </w:rPr>
      </w:pPr>
    </w:p>
    <w:sectPr w:rsidR="007F3680" w:rsidRPr="00DC110B" w:rsidSect="00EA2FCF">
      <w:footnotePr>
        <w:numRestart w:val="eachSect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5D" w:rsidRDefault="004D015D" w:rsidP="006F582B">
      <w:r>
        <w:separator/>
      </w:r>
    </w:p>
  </w:endnote>
  <w:endnote w:type="continuationSeparator" w:id="0">
    <w:p w:rsidR="004D015D" w:rsidRDefault="004D015D" w:rsidP="006F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5D" w:rsidRDefault="004D015D" w:rsidP="006F582B">
      <w:r>
        <w:separator/>
      </w:r>
    </w:p>
  </w:footnote>
  <w:footnote w:type="continuationSeparator" w:id="0">
    <w:p w:rsidR="004D015D" w:rsidRDefault="004D015D" w:rsidP="006F582B">
      <w:r>
        <w:continuationSeparator/>
      </w:r>
    </w:p>
  </w:footnote>
  <w:footnote w:id="1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Beneficjent rozumiany jest jako lider projektu w przypadku realizowania projektu z Partnerem/ami wskazanymi we wniosku.</w:t>
      </w:r>
    </w:p>
  </w:footnote>
  <w:footnote w:id="2">
    <w:p w:rsidR="00EA2FCF" w:rsidRDefault="00EA2FCF" w:rsidP="001E4E38">
      <w:pPr>
        <w:pStyle w:val="TekstprzypisudolnegoZnak"/>
        <w:spacing w:after="60"/>
        <w:jc w:val="both"/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jeżeli nie dotyczy.</w:t>
      </w:r>
    </w:p>
  </w:footnote>
  <w:footnote w:id="3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Należy wykreślić, w przypadku gdy Projekt nie jest realizowany w ramach partnerstwa.</w:t>
      </w:r>
    </w:p>
  </w:footnote>
  <w:footnote w:id="4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w przypadku gdy Instytucja Pośrednicząca jest stroną umowy o dofinansowanie Projektu.</w:t>
      </w:r>
    </w:p>
  </w:footnote>
  <w:footnote w:id="5">
    <w:p w:rsidR="00EA2FCF" w:rsidRPr="00856FC9" w:rsidRDefault="00EA2FCF" w:rsidP="00CF0177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</w:t>
      </w:r>
      <w:r w:rsidR="00F33D92" w:rsidRPr="00856FC9">
        <w:rPr>
          <w:rFonts w:ascii="Arial" w:hAnsi="Arial" w:cs="Arial"/>
          <w:sz w:val="16"/>
          <w:szCs w:val="16"/>
        </w:rPr>
        <w:t>Należy wykreślić, w przypadku gdy Beneficjent nie jest zobowiązany do wniesienia wkładu własnego.</w:t>
      </w:r>
    </w:p>
  </w:footnote>
  <w:footnote w:id="6">
    <w:p w:rsidR="00F33D92" w:rsidRPr="00856FC9" w:rsidRDefault="00F33D92" w:rsidP="00F33D92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jeżeli Beneficjent/Partner nie będzie kwalifikował kosztu podatku od towarów i usług.</w:t>
      </w:r>
    </w:p>
  </w:footnote>
  <w:footnote w:id="7">
    <w:p w:rsidR="00EA2FCF" w:rsidRPr="00856FC9" w:rsidRDefault="00EA2FCF" w:rsidP="007346F9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4 należy wykreślić.</w:t>
      </w:r>
      <w:r>
        <w:rPr>
          <w:rFonts w:ascii="Arial" w:hAnsi="Arial" w:cs="Arial"/>
          <w:sz w:val="16"/>
          <w:szCs w:val="16"/>
        </w:rPr>
        <w:t xml:space="preserve"> Realizatorem nie może być jednostka posiadająca osobowość prawną. W sytuacji, kiedy jako Beneficjenta projektu wskazano jedną jednostkę (np. powiat), natomiast projekt faktycznie realizowany jest  przez wiele jednostek (np. placówek oświatowych) do umowy o dofinansowanie należy załączyć wykaz wszystkich jednostek realizujących dany projekt.</w:t>
      </w:r>
    </w:p>
  </w:footnote>
  <w:footnote w:id="8">
    <w:p w:rsidR="00EA2FCF" w:rsidRPr="00856FC9" w:rsidRDefault="00EA2FCF" w:rsidP="00F8680E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w przypadku gdy Projekt nie jest realizowany w ramach partnerstwa.</w:t>
      </w:r>
    </w:p>
  </w:footnote>
  <w:footnote w:id="9">
    <w:p w:rsidR="00EA2FCF" w:rsidRPr="00991845" w:rsidRDefault="00EA2FCF" w:rsidP="00F8680E">
      <w:pPr>
        <w:pStyle w:val="TekstprzypisudolnegoZnak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w przypadku gdy Projekt nie jest realizowany w ramach partnerstwa.</w:t>
      </w:r>
    </w:p>
  </w:footnote>
  <w:footnote w:id="10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w przypadku, gdy Instytucja Pośrednicząca w dokumentacji konkursowej ograniczy możliwość kwalifikowania wydatków wstecz.</w:t>
      </w:r>
    </w:p>
  </w:footnote>
  <w:footnote w:id="11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Należy podać nazwę</w:t>
      </w:r>
      <w:r>
        <w:rPr>
          <w:rFonts w:ascii="Arial" w:hAnsi="Arial" w:cs="Arial"/>
          <w:sz w:val="16"/>
          <w:szCs w:val="16"/>
        </w:rPr>
        <w:t xml:space="preserve">, adres i numer NIP </w:t>
      </w:r>
      <w:r w:rsidRPr="00856FC9">
        <w:rPr>
          <w:rFonts w:ascii="Arial" w:hAnsi="Arial" w:cs="Arial"/>
          <w:sz w:val="16"/>
          <w:szCs w:val="16"/>
        </w:rPr>
        <w:t>właściciela rachunku, nazwę i adres banku oraz numer rachunku bankowego.</w:t>
      </w:r>
    </w:p>
  </w:footnote>
  <w:footnote w:id="12">
    <w:p w:rsidR="00EA2FCF" w:rsidRDefault="00EA2FCF" w:rsidP="001E4E38">
      <w:pPr>
        <w:pStyle w:val="TekstprzypisudolnegoZnak"/>
        <w:spacing w:after="60"/>
        <w:jc w:val="both"/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w przypadku gdy Projekt nie jest realizowany w ramach partnerstwa.</w:t>
      </w:r>
    </w:p>
  </w:footnote>
  <w:footnote w:id="13">
    <w:p w:rsidR="00EA2FCF" w:rsidRPr="001E4E38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</w:rPr>
        <w:t xml:space="preserve"> Należy wykreślić, </w:t>
      </w:r>
      <w:r w:rsidRPr="00807829"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sz w:val="16"/>
          <w:szCs w:val="16"/>
        </w:rPr>
        <w:t>B</w:t>
      </w:r>
      <w:r w:rsidRPr="001E4E38">
        <w:rPr>
          <w:rFonts w:ascii="Arial" w:hAnsi="Arial" w:cs="Arial"/>
          <w:sz w:val="16"/>
          <w:szCs w:val="16"/>
        </w:rPr>
        <w:t>eneficjentów nie mających obowiązku wniesienia zabezpieczenia.</w:t>
      </w:r>
    </w:p>
  </w:footnote>
  <w:footnote w:id="14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Niepotrzebne skreślić.</w:t>
      </w:r>
    </w:p>
  </w:footnote>
  <w:footnote w:id="15">
    <w:p w:rsidR="00EA2FCF" w:rsidRDefault="00EA2FCF" w:rsidP="001E4E38">
      <w:pPr>
        <w:pStyle w:val="TekstprzypisudolnegoZnak"/>
        <w:spacing w:after="60"/>
        <w:jc w:val="both"/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wpisać 10 dni roboczych, za wyjątkiem projektów partnerskich, w których termin złożenia wniosku wynosi 20 dni roboczych.</w:t>
      </w:r>
      <w:r>
        <w:rPr>
          <w:rFonts w:ascii="Arial" w:hAnsi="Arial" w:cs="Arial"/>
          <w:sz w:val="16"/>
          <w:szCs w:val="16"/>
        </w:rPr>
        <w:t xml:space="preserve"> Za termin złożenia wniosku o płatność do Instytucji Pośredniczącej uznaje się termin nadania dokumentu w placówce pocztowej operatora publicznego.</w:t>
      </w:r>
    </w:p>
  </w:footnote>
  <w:footnote w:id="16">
    <w:p w:rsidR="005A6318" w:rsidRPr="00EC6FB9" w:rsidRDefault="005A6318" w:rsidP="005A6318">
      <w:pPr>
        <w:pStyle w:val="TekstprzypisudolnegoZnak"/>
        <w:jc w:val="both"/>
        <w:rPr>
          <w:rFonts w:ascii="Arial" w:hAnsi="Arial" w:cs="Arial"/>
          <w:sz w:val="16"/>
          <w:szCs w:val="16"/>
        </w:rPr>
      </w:pPr>
      <w:r w:rsidRPr="00EC6FB9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EC6FB9">
        <w:rPr>
          <w:rFonts w:ascii="Arial" w:hAnsi="Arial" w:cs="Arial"/>
          <w:sz w:val="16"/>
          <w:szCs w:val="16"/>
        </w:rPr>
        <w:t xml:space="preserve"> Należy wykreślić, w przypadku gdy Beneficjent nie jest zobowiązany do wniesienia wkładu własnego.</w:t>
      </w:r>
    </w:p>
  </w:footnote>
  <w:footnote w:id="17">
    <w:p w:rsidR="00EA2FCF" w:rsidRDefault="00EA2FCF" w:rsidP="001E4E38">
      <w:pPr>
        <w:pStyle w:val="TekstprzypisudolnegoZnak"/>
        <w:spacing w:after="60"/>
        <w:jc w:val="both"/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C61A32">
        <w:rPr>
          <w:rFonts w:ascii="Arial" w:hAnsi="Arial" w:cs="Arial"/>
          <w:sz w:val="16"/>
          <w:szCs w:val="16"/>
          <w:lang/>
        </w:rPr>
        <w:t>Należy wykreślić, w przypadku gdy Beneficjent nie jest jednostką sektora finansów publicznych.</w:t>
      </w:r>
    </w:p>
  </w:footnote>
  <w:footnote w:id="18">
    <w:p w:rsidR="00EA2FCF" w:rsidRPr="001E4E38" w:rsidRDefault="00EA2FCF" w:rsidP="001E4E38">
      <w:pPr>
        <w:pStyle w:val="TekstprzypisudolnegoZnak"/>
        <w:spacing w:after="60"/>
        <w:jc w:val="both"/>
        <w:rPr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</w:rPr>
        <w:t xml:space="preserve"> Z uwzględnienie</w:t>
      </w:r>
      <w:r w:rsidRPr="00C569DE">
        <w:rPr>
          <w:rFonts w:ascii="Arial" w:hAnsi="Arial" w:cs="Arial"/>
          <w:sz w:val="16"/>
          <w:szCs w:val="16"/>
        </w:rPr>
        <w:t>m r</w:t>
      </w:r>
      <w:r w:rsidRPr="001E4E38">
        <w:rPr>
          <w:rFonts w:ascii="Arial" w:hAnsi="Arial" w:cs="Arial"/>
          <w:sz w:val="16"/>
          <w:szCs w:val="16"/>
        </w:rPr>
        <w:t>ozporządzenia Parlam</w:t>
      </w:r>
      <w:r w:rsidRPr="00C569DE">
        <w:rPr>
          <w:rFonts w:ascii="Arial" w:hAnsi="Arial" w:cs="Arial"/>
          <w:sz w:val="16"/>
          <w:szCs w:val="16"/>
        </w:rPr>
        <w:t>entu Europejskiego i Rady (UE) n</w:t>
      </w:r>
      <w:r w:rsidRPr="001E4E38">
        <w:rPr>
          <w:rFonts w:ascii="Arial" w:hAnsi="Arial" w:cs="Arial"/>
          <w:sz w:val="16"/>
          <w:szCs w:val="16"/>
        </w:rPr>
        <w:t>r 539/2010 z dnia 16 czerwca 2010 r. zmieniającego rozporządzenie Rady (WE) nr 1083/2006</w:t>
      </w:r>
      <w:r w:rsidRPr="00C569DE">
        <w:rPr>
          <w:rFonts w:ascii="Arial" w:hAnsi="Arial" w:cs="Arial"/>
          <w:sz w:val="16"/>
          <w:szCs w:val="16"/>
        </w:rPr>
        <w:t xml:space="preserve"> </w:t>
      </w:r>
      <w:r w:rsidRPr="001E4E38">
        <w:rPr>
          <w:rFonts w:ascii="Arial" w:hAnsi="Arial" w:cs="Arial"/>
          <w:sz w:val="16"/>
          <w:szCs w:val="16"/>
        </w:rPr>
        <w:t>ustanawiające przepisy ogólne dotyczące Europejskiego Funduszu Rozwoju Regionalnego, Europejskiego Funduszu Społecznego oraz Funduszu Spójności w odniesieniu do uproszczenia niektórych przepisów oraz w odniesieniu do niektórych przepisów w zakresie zarządzania finansowego</w:t>
      </w:r>
      <w:r w:rsidRPr="00C569DE">
        <w:rPr>
          <w:rFonts w:ascii="Arial" w:hAnsi="Arial" w:cs="Arial"/>
          <w:sz w:val="16"/>
          <w:szCs w:val="16"/>
        </w:rPr>
        <w:t xml:space="preserve"> (Dz. Urz. UE L</w:t>
      </w:r>
      <w:r w:rsidRPr="001E4E38">
        <w:rPr>
          <w:rFonts w:ascii="Arial" w:hAnsi="Arial" w:cs="Arial"/>
          <w:sz w:val="16"/>
          <w:szCs w:val="16"/>
        </w:rPr>
        <w:t xml:space="preserve"> z 2010 r,. Nr 158, </w:t>
      </w:r>
      <w:r>
        <w:rPr>
          <w:rFonts w:ascii="Arial" w:hAnsi="Arial" w:cs="Arial"/>
          <w:sz w:val="16"/>
          <w:szCs w:val="16"/>
        </w:rPr>
        <w:br/>
      </w:r>
      <w:r w:rsidRPr="001E4E38">
        <w:rPr>
          <w:rFonts w:ascii="Arial" w:hAnsi="Arial" w:cs="Arial"/>
          <w:sz w:val="16"/>
          <w:szCs w:val="16"/>
        </w:rPr>
        <w:t>str. 1)</w:t>
      </w:r>
      <w:r w:rsidRPr="00C569DE">
        <w:rPr>
          <w:rFonts w:ascii="Arial" w:hAnsi="Arial" w:cs="Arial"/>
          <w:sz w:val="16"/>
          <w:szCs w:val="16"/>
        </w:rPr>
        <w:t>.</w:t>
      </w:r>
    </w:p>
  </w:footnote>
  <w:footnote w:id="19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Nie dotyczy Beneficjentów będących jednostkami sektora finansów publicznych</w:t>
      </w:r>
      <w:r>
        <w:rPr>
          <w:rFonts w:ascii="Arial" w:hAnsi="Arial" w:cs="Arial"/>
          <w:sz w:val="16"/>
          <w:szCs w:val="16"/>
        </w:rPr>
        <w:t>.</w:t>
      </w:r>
    </w:p>
  </w:footnote>
  <w:footnote w:id="20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W przypadku, gdy nie jest możliwe złożenie zabezpieczenia przez Beneficjenta z przyczyn obiektywnych we wskazanym terminie, może on zostać zmieniony.</w:t>
      </w:r>
    </w:p>
  </w:footnote>
  <w:footnote w:id="21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 xml:space="preserve">W przypadku gdy wartość dofinansowania </w:t>
      </w:r>
      <w:r>
        <w:rPr>
          <w:rFonts w:ascii="Arial" w:hAnsi="Arial" w:cs="Arial"/>
          <w:sz w:val="16"/>
          <w:szCs w:val="16"/>
        </w:rPr>
        <w:t>P</w:t>
      </w:r>
      <w:r w:rsidRPr="00856FC9">
        <w:rPr>
          <w:rFonts w:ascii="Arial" w:hAnsi="Arial" w:cs="Arial"/>
          <w:sz w:val="16"/>
          <w:szCs w:val="16"/>
        </w:rPr>
        <w:t xml:space="preserve">rojektu </w:t>
      </w:r>
      <w:r w:rsidR="008024C0">
        <w:rPr>
          <w:rFonts w:ascii="Arial" w:hAnsi="Arial" w:cs="Arial"/>
          <w:sz w:val="16"/>
          <w:szCs w:val="16"/>
        </w:rPr>
        <w:t xml:space="preserve">wpływa na </w:t>
      </w:r>
      <w:r w:rsidRPr="00856FC9">
        <w:rPr>
          <w:rFonts w:ascii="Arial" w:hAnsi="Arial" w:cs="Arial"/>
          <w:sz w:val="16"/>
          <w:szCs w:val="16"/>
        </w:rPr>
        <w:t>przekr</w:t>
      </w:r>
      <w:r w:rsidR="008024C0">
        <w:rPr>
          <w:rFonts w:ascii="Arial" w:hAnsi="Arial" w:cs="Arial"/>
          <w:sz w:val="16"/>
          <w:szCs w:val="16"/>
        </w:rPr>
        <w:t>oczenie</w:t>
      </w:r>
      <w:r w:rsidRPr="00856FC9">
        <w:rPr>
          <w:rFonts w:ascii="Arial" w:hAnsi="Arial" w:cs="Arial"/>
          <w:sz w:val="16"/>
          <w:szCs w:val="16"/>
        </w:rPr>
        <w:t xml:space="preserve"> limit</w:t>
      </w:r>
      <w:r w:rsidR="008024C0">
        <w:rPr>
          <w:rFonts w:ascii="Arial" w:hAnsi="Arial" w:cs="Arial"/>
          <w:sz w:val="16"/>
          <w:szCs w:val="16"/>
        </w:rPr>
        <w:t>u</w:t>
      </w:r>
      <w:r w:rsidRPr="00856FC9">
        <w:rPr>
          <w:rFonts w:ascii="Arial" w:hAnsi="Arial" w:cs="Arial"/>
          <w:sz w:val="16"/>
          <w:szCs w:val="16"/>
        </w:rPr>
        <w:t xml:space="preserve"> określon</w:t>
      </w:r>
      <w:r w:rsidR="008024C0">
        <w:rPr>
          <w:rFonts w:ascii="Arial" w:hAnsi="Arial" w:cs="Arial"/>
          <w:sz w:val="16"/>
          <w:szCs w:val="16"/>
        </w:rPr>
        <w:t>ego</w:t>
      </w:r>
      <w:r w:rsidRPr="00856FC9">
        <w:rPr>
          <w:rFonts w:ascii="Arial" w:hAnsi="Arial" w:cs="Arial"/>
          <w:sz w:val="16"/>
          <w:szCs w:val="16"/>
        </w:rPr>
        <w:t xml:space="preserve"> w rozporządzeniu Ministra Rozwoju Regionalnego wydanym na podstawie art. 189 ust. 4 ustawy z dnia 27 sierpnia 2009 r. o finansach publicznych, stosuje się odpowiednio przepisy ww. rozporządzenia.</w:t>
      </w:r>
    </w:p>
  </w:footnote>
  <w:footnote w:id="22">
    <w:p w:rsidR="00EA2FCF" w:rsidRDefault="00EA2FCF" w:rsidP="001E4E38">
      <w:pPr>
        <w:pStyle w:val="TekstprzypisudolnegoZnak"/>
        <w:spacing w:after="60"/>
        <w:jc w:val="both"/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W przypadku, gdy oryginały dokumentów zostały przekazane Instytucji Pośredniczącej, Beneficjent ma obowiązek przechowywać jedynie wersję dokumentu tożsamą z wersją przesłaną do Instytucji Pośredniczącej, zaopatrzoną we wszelkie podpisy.</w:t>
      </w:r>
    </w:p>
  </w:footnote>
  <w:footnote w:id="23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 w przypadku gdy Projekt będzie realizowany wyłącznie przez podmiot wskazany jako Beneficjent.</w:t>
      </w:r>
    </w:p>
  </w:footnote>
  <w:footnote w:id="24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Należy wykreślić w przypadku gdy Projekt nie jest realizowany w ramach partnerstwa.</w:t>
      </w:r>
    </w:p>
  </w:footnote>
  <w:footnote w:id="25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 w przypadku gdy Projekt nie jest realizowany w ramach partnerstwa.</w:t>
      </w:r>
    </w:p>
  </w:footnote>
  <w:footnote w:id="26">
    <w:p w:rsidR="00350143" w:rsidRPr="00F30B9B" w:rsidRDefault="00350143">
      <w:pPr>
        <w:pStyle w:val="Tekstprzypisudolnego"/>
        <w:rPr>
          <w:rFonts w:ascii="Arial" w:hAnsi="Arial" w:cs="Arial"/>
          <w:sz w:val="16"/>
          <w:szCs w:val="16"/>
        </w:rPr>
      </w:pPr>
      <w:r w:rsidRPr="00F30B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0B9B">
        <w:rPr>
          <w:rFonts w:ascii="Arial" w:hAnsi="Arial" w:cs="Arial"/>
          <w:sz w:val="16"/>
          <w:szCs w:val="16"/>
        </w:rPr>
        <w:t xml:space="preserve"> W przypadku, gdy Beneficjent i Partner (o ile projekt jest realizowany w partnerstwie) podlegają różnym zasadom przejrzystości i konkurencyjności wydatków, należy w taki sposób zmodyfikować § 20a i § 20b, aby zastosowanie miały odpowiednie przepisy dla Beneficjenta oraz Partnera, w zależności od ich statusu prawnego. Dla każdego podmiotu wydatkującego środki w projekcie muszą mieć bowiem zastosowanie odpowiednie dla niego przepisy.</w:t>
      </w:r>
    </w:p>
  </w:footnote>
  <w:footnote w:id="27">
    <w:p w:rsidR="00EA2FCF" w:rsidRDefault="00EA2FCF" w:rsidP="001E4E38">
      <w:pPr>
        <w:pStyle w:val="TekstprzypisudolnegoZnak"/>
        <w:spacing w:after="60"/>
        <w:jc w:val="both"/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ależy wykreślić w przypadku, gdy</w:t>
      </w:r>
      <w:r w:rsidRPr="00856FC9">
        <w:rPr>
          <w:rFonts w:ascii="Arial" w:hAnsi="Arial" w:cs="Arial"/>
          <w:sz w:val="16"/>
          <w:szCs w:val="16"/>
        </w:rPr>
        <w:t xml:space="preserve"> Beneficjent / Partner</w:t>
      </w:r>
      <w:r>
        <w:rPr>
          <w:rFonts w:ascii="Arial" w:hAnsi="Arial" w:cs="Arial"/>
          <w:sz w:val="16"/>
          <w:szCs w:val="16"/>
        </w:rPr>
        <w:t>zy</w:t>
      </w:r>
      <w:r w:rsidRPr="00856F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nie </w:t>
      </w:r>
      <w:r w:rsidRPr="00856FC9">
        <w:rPr>
          <w:rFonts w:ascii="Arial" w:hAnsi="Arial" w:cs="Arial"/>
          <w:sz w:val="16"/>
          <w:szCs w:val="16"/>
        </w:rPr>
        <w:t xml:space="preserve">są zobowiązani do stosowania przepisów ustawy z dnia </w:t>
      </w:r>
      <w:r>
        <w:rPr>
          <w:rFonts w:ascii="Arial" w:hAnsi="Arial" w:cs="Arial"/>
          <w:sz w:val="16"/>
          <w:szCs w:val="16"/>
        </w:rPr>
        <w:br/>
      </w:r>
      <w:r w:rsidRPr="00856FC9">
        <w:rPr>
          <w:rFonts w:ascii="Arial" w:hAnsi="Arial" w:cs="Arial"/>
          <w:sz w:val="16"/>
          <w:szCs w:val="16"/>
        </w:rPr>
        <w:t>29 stycznia 2004 r. – Prawo zamówień publicznych.</w:t>
      </w:r>
    </w:p>
  </w:footnote>
  <w:footnote w:id="28">
    <w:p w:rsidR="003B159C" w:rsidRPr="00856FC9" w:rsidRDefault="003B159C" w:rsidP="003B159C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w przypadku gdy Projekt nie jest realizowany w ramach partnerstwa.</w:t>
      </w:r>
    </w:p>
  </w:footnote>
  <w:footnote w:id="29">
    <w:p w:rsidR="003B159C" w:rsidRPr="00856FC9" w:rsidRDefault="003B159C" w:rsidP="003B159C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Należy wykreślić w przypadku, gdy</w:t>
      </w:r>
      <w:r w:rsidRPr="00856FC9">
        <w:rPr>
          <w:rFonts w:ascii="Arial" w:hAnsi="Arial" w:cs="Arial"/>
          <w:sz w:val="16"/>
          <w:szCs w:val="16"/>
        </w:rPr>
        <w:t xml:space="preserve"> Beneficjent / Partner</w:t>
      </w:r>
      <w:r>
        <w:rPr>
          <w:rFonts w:ascii="Arial" w:hAnsi="Arial" w:cs="Arial"/>
          <w:sz w:val="16"/>
          <w:szCs w:val="16"/>
        </w:rPr>
        <w:t>zy</w:t>
      </w:r>
      <w:r w:rsidRPr="00856FC9">
        <w:rPr>
          <w:rFonts w:ascii="Arial" w:hAnsi="Arial" w:cs="Arial"/>
          <w:sz w:val="16"/>
          <w:szCs w:val="16"/>
        </w:rPr>
        <w:t xml:space="preserve"> są zobowiązani do stosowania przepisów ustawy z dnia 29 stycznia 2004 r. – Prawo zamówień publicznych.</w:t>
      </w:r>
    </w:p>
  </w:footnote>
  <w:footnote w:id="30">
    <w:p w:rsidR="003B159C" w:rsidRPr="00E569FB" w:rsidRDefault="003B159C" w:rsidP="003B159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569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9FB">
        <w:rPr>
          <w:rFonts w:ascii="Arial" w:hAnsi="Arial" w:cs="Arial"/>
          <w:sz w:val="16"/>
          <w:szCs w:val="16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Należy wykreślić, w przypadku gdy Projekt nie jest realizowany w ramach partnerstwa.</w:t>
      </w:r>
    </w:p>
  </w:footnote>
  <w:footnote w:id="31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w przypadku gdy Projekt nie jest realizowany w ramach partnerstwa.</w:t>
      </w:r>
    </w:p>
  </w:footnote>
  <w:footnote w:id="32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56FC9">
        <w:rPr>
          <w:rFonts w:ascii="Arial" w:hAnsi="Arial" w:cs="Arial"/>
          <w:sz w:val="16"/>
          <w:szCs w:val="16"/>
        </w:rPr>
        <w:t>Należy wykreślić, w przypadku gdy Projekt nie jest realizowany w ramach partnerstwa.</w:t>
      </w:r>
    </w:p>
  </w:footnote>
  <w:footnote w:id="33">
    <w:p w:rsidR="00EA2FCF" w:rsidRPr="003B159C" w:rsidRDefault="00EA2FCF" w:rsidP="001E4E38">
      <w:pPr>
        <w:pStyle w:val="TekstprzypisudolnegoZnak"/>
        <w:spacing w:after="60"/>
        <w:jc w:val="both"/>
        <w:rPr>
          <w:rFonts w:ascii="Arial" w:hAnsi="Arial" w:cs="Arial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</w:t>
      </w:r>
      <w:r w:rsidRPr="003B159C">
        <w:rPr>
          <w:rFonts w:ascii="Arial" w:hAnsi="Arial" w:cs="Arial"/>
          <w:sz w:val="16"/>
          <w:szCs w:val="16"/>
        </w:rPr>
        <w:t>Należy podać numer sumy kontrolnej pierwotnej wersji wniosku.</w:t>
      </w:r>
    </w:p>
  </w:footnote>
  <w:footnote w:id="34">
    <w:p w:rsidR="003B159C" w:rsidRPr="003B159C" w:rsidRDefault="003B159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15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159C">
        <w:rPr>
          <w:rFonts w:ascii="Arial" w:hAnsi="Arial" w:cs="Arial"/>
          <w:sz w:val="16"/>
          <w:szCs w:val="16"/>
        </w:rPr>
        <w:t xml:space="preserve"> </w:t>
      </w:r>
      <w:r w:rsidRPr="003B159C">
        <w:rPr>
          <w:rFonts w:ascii="Arial" w:hAnsi="Arial" w:cs="Arial"/>
          <w:sz w:val="16"/>
          <w:szCs w:val="16"/>
          <w:lang w:val="pl-PL"/>
        </w:rPr>
        <w:t>Dotyczy przypadku gdy wartość dofinansowania Projektu wpływa na przekroczenie limitu określonego w rozporządzeniu Ministra Rozwoju Regionalnego wydanego na podstawie art. 189 ust. 4 ustawy z dnia 27 sierpnia 2009 r. o finansach publicznych albo nie jest możliwe ustanowienie zabezpieczenia w formie weksla in blanco wraz z deklaracją wekslową albo Beneficjent wybierze inną formę zabezpieczenia</w:t>
      </w:r>
    </w:p>
  </w:footnote>
  <w:footnote w:id="35">
    <w:p w:rsidR="00EA2FCF" w:rsidRPr="00EC3445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3B159C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3B159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B159C">
        <w:rPr>
          <w:rFonts w:ascii="Arial" w:hAnsi="Arial" w:cs="Arial"/>
          <w:sz w:val="16"/>
          <w:szCs w:val="16"/>
        </w:rPr>
        <w:t>Nie dotyczy Beneficjentów będących jednostkami sektora finansów publicznych.</w:t>
      </w:r>
    </w:p>
  </w:footnote>
  <w:footnote w:id="36">
    <w:p w:rsidR="00EA2FCF" w:rsidRPr="00856FC9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EC3445">
        <w:rPr>
          <w:rFonts w:ascii="Arial" w:hAnsi="Arial" w:cs="Arial"/>
          <w:sz w:val="16"/>
          <w:szCs w:val="16"/>
        </w:rPr>
        <w:t xml:space="preserve"> Projekt należy zrozumieć jako prawidłowo zrealizowany, j</w:t>
      </w:r>
      <w:r w:rsidRPr="00BA749D">
        <w:rPr>
          <w:rFonts w:ascii="Arial" w:hAnsi="Arial" w:cs="Arial"/>
          <w:sz w:val="16"/>
          <w:szCs w:val="16"/>
        </w:rPr>
        <w:t xml:space="preserve">eżeli </w:t>
      </w:r>
      <w:r w:rsidRPr="00565DB5">
        <w:rPr>
          <w:rFonts w:ascii="Arial" w:hAnsi="Arial" w:cs="Arial"/>
          <w:sz w:val="16"/>
          <w:szCs w:val="16"/>
        </w:rPr>
        <w:t xml:space="preserve">zostały osiągnięte założenia zgodne z regułą proporcjonalności, </w:t>
      </w:r>
      <w:r>
        <w:rPr>
          <w:rFonts w:ascii="Arial" w:hAnsi="Arial" w:cs="Arial"/>
          <w:sz w:val="16"/>
          <w:szCs w:val="16"/>
        </w:rPr>
        <w:br/>
      </w:r>
      <w:r w:rsidRPr="00565DB5">
        <w:rPr>
          <w:rFonts w:ascii="Arial" w:hAnsi="Arial" w:cs="Arial"/>
          <w:sz w:val="16"/>
          <w:szCs w:val="16"/>
        </w:rPr>
        <w:t xml:space="preserve">o której mowa w </w:t>
      </w:r>
      <w:r>
        <w:rPr>
          <w:rFonts w:ascii="Arial" w:hAnsi="Arial" w:cs="Arial"/>
          <w:sz w:val="16"/>
          <w:szCs w:val="16"/>
        </w:rPr>
        <w:t>W</w:t>
      </w:r>
      <w:r w:rsidRPr="00565DB5">
        <w:rPr>
          <w:rFonts w:ascii="Arial" w:hAnsi="Arial" w:cs="Arial"/>
          <w:sz w:val="16"/>
          <w:szCs w:val="16"/>
        </w:rPr>
        <w:t xml:space="preserve">ytycznych wskazanych w </w:t>
      </w:r>
      <w:r w:rsidRPr="001E4E38">
        <w:rPr>
          <w:rFonts w:ascii="Arial" w:hAnsi="Arial" w:cs="Arial"/>
          <w:sz w:val="16"/>
          <w:szCs w:val="16"/>
        </w:rPr>
        <w:t>§ 1 p</w:t>
      </w:r>
      <w:r w:rsidRPr="00BA749D">
        <w:rPr>
          <w:rFonts w:ascii="Arial" w:hAnsi="Arial" w:cs="Arial"/>
          <w:sz w:val="16"/>
          <w:szCs w:val="16"/>
        </w:rPr>
        <w:t>kt</w:t>
      </w:r>
      <w:r w:rsidRPr="001E4E38">
        <w:rPr>
          <w:rFonts w:ascii="Arial" w:hAnsi="Arial" w:cs="Arial"/>
          <w:sz w:val="16"/>
          <w:szCs w:val="16"/>
        </w:rPr>
        <w:t xml:space="preserve"> 7 niniejszej umowy.</w:t>
      </w:r>
    </w:p>
  </w:footnote>
  <w:footnote w:id="37">
    <w:p w:rsidR="00EA2FCF" w:rsidRPr="003A217C" w:rsidRDefault="00EA2FCF" w:rsidP="001E4E38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w przypadku gdy Projekt nie jest realizowany w ramach partnerstwa.</w:t>
      </w:r>
    </w:p>
  </w:footnote>
  <w:footnote w:id="38">
    <w:p w:rsidR="00EA2FCF" w:rsidRPr="00856FC9" w:rsidRDefault="00EA2FCF" w:rsidP="00674DCD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856FC9">
        <w:rPr>
          <w:rFonts w:ascii="Arial" w:hAnsi="Arial" w:cs="Arial"/>
          <w:sz w:val="16"/>
          <w:szCs w:val="16"/>
        </w:rPr>
        <w:t xml:space="preserve"> Należy wykreślić, jeżeli Beneficjent/Partner nie będzie kwalifikował kosztu podatku od towarów i usług.</w:t>
      </w:r>
    </w:p>
  </w:footnote>
  <w:footnote w:id="39">
    <w:p w:rsidR="00EA2FCF" w:rsidRPr="009F016C" w:rsidRDefault="00EA2FCF" w:rsidP="00CD1287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351595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351595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674DCD">
        <w:rPr>
          <w:rFonts w:ascii="Arial" w:hAnsi="Arial" w:cs="Arial"/>
          <w:sz w:val="16"/>
          <w:szCs w:val="16"/>
        </w:rPr>
        <w:t>Należy wykreślić, jeżeli Beneficjent nie będzie przedkładał wraz z wnioskiem o płatność wydruku z ewidencji księgowej projektu.</w:t>
      </w:r>
    </w:p>
  </w:footnote>
  <w:footnote w:id="40">
    <w:p w:rsidR="00EA2FCF" w:rsidRPr="005E3EE2" w:rsidRDefault="00EA2FCF" w:rsidP="00EA2FCF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t>1)</w:t>
      </w:r>
      <w:r w:rsidRPr="005E3EE2">
        <w:rPr>
          <w:rFonts w:ascii="Arial" w:hAnsi="Arial" w:cs="Arial"/>
          <w:sz w:val="16"/>
          <w:szCs w:val="16"/>
        </w:rPr>
        <w:t xml:space="preserve"> Oświadczenie może być modyfikowane w przypadku gdy beneficjent kwalifikuje VAT wyłącznie w odniesieniu do poszczególnych kategorii wydatków. W przypadku realizacji projektu w ramach partnerstwa, oświadczenie składa każdy </w:t>
      </w:r>
      <w:r>
        <w:rPr>
          <w:rFonts w:ascii="Arial" w:hAnsi="Arial" w:cs="Arial"/>
          <w:sz w:val="16"/>
          <w:szCs w:val="16"/>
        </w:rPr>
        <w:br/>
      </w:r>
      <w:r w:rsidRPr="005E3EE2">
        <w:rPr>
          <w:rFonts w:ascii="Arial" w:hAnsi="Arial" w:cs="Arial"/>
          <w:sz w:val="16"/>
          <w:szCs w:val="16"/>
        </w:rPr>
        <w:t>z partnerów, który w ramach ponoszonych przez niego wydatków będzie kwalifikował VAT.</w:t>
      </w:r>
    </w:p>
  </w:footnote>
  <w:footnote w:id="41">
    <w:p w:rsidR="00EA2FCF" w:rsidRPr="005E3EE2" w:rsidRDefault="00EA2FCF" w:rsidP="00EA2FCF">
      <w:pPr>
        <w:spacing w:after="60"/>
        <w:jc w:val="both"/>
        <w:rPr>
          <w:rFonts w:ascii="Arial" w:hAnsi="Arial" w:cs="Arial"/>
          <w:sz w:val="16"/>
          <w:szCs w:val="16"/>
        </w:rPr>
      </w:pPr>
      <w:r w:rsidRPr="005E3EE2">
        <w:rPr>
          <w:rStyle w:val="Tekstpodstawowy"/>
          <w:rFonts w:ascii="Arial" w:hAnsi="Arial" w:cs="Arial"/>
          <w:sz w:val="16"/>
          <w:szCs w:val="16"/>
        </w:rPr>
        <w:sym w:font="Symbol" w:char="F02A"/>
      </w:r>
      <w:r w:rsidRPr="005E3EE2">
        <w:rPr>
          <w:rFonts w:ascii="Arial" w:hAnsi="Arial" w:cs="Arial"/>
          <w:sz w:val="16"/>
          <w:szCs w:val="16"/>
        </w:rPr>
        <w:t xml:space="preserve"> Por.  z art. 91 ust. 7 ustawy z dnia 11 marca 2004 r. o podatku od towarów i usług (Dz. U. Nr 54, poz. 535, z późn. zm.)</w:t>
      </w:r>
    </w:p>
    <w:p w:rsidR="00EA2FCF" w:rsidRPr="00864D50" w:rsidRDefault="00EA2FCF" w:rsidP="00EA2FCF">
      <w:pPr>
        <w:pStyle w:val="TekstprzypisudolnegoZnak"/>
        <w:rPr>
          <w:rFonts w:ascii="Arial" w:hAnsi="Arial" w:cs="Arial"/>
          <w:sz w:val="16"/>
          <w:szCs w:val="16"/>
        </w:rPr>
      </w:pPr>
    </w:p>
  </w:footnote>
  <w:footnote w:id="42">
    <w:p w:rsidR="00EA2FCF" w:rsidRPr="00017F50" w:rsidRDefault="00EA2FCF" w:rsidP="00EA2FCF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754FC6">
        <w:rPr>
          <w:rFonts w:ascii="Arial" w:hAnsi="Arial" w:cs="Arial"/>
          <w:sz w:val="16"/>
          <w:szCs w:val="16"/>
          <w:vertAlign w:val="superscript"/>
        </w:rPr>
        <w:t>)</w:t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17F50">
        <w:rPr>
          <w:rFonts w:ascii="Arial" w:hAnsi="Arial" w:cs="Arial"/>
          <w:sz w:val="16"/>
          <w:szCs w:val="16"/>
        </w:rPr>
        <w:t>Harmonogram powinien zostać sporządzony w ujęciu maksymalnie kwartalnym.</w:t>
      </w:r>
    </w:p>
  </w:footnote>
  <w:footnote w:id="43">
    <w:p w:rsidR="00EA2FCF" w:rsidRPr="00017F50" w:rsidRDefault="00EA2FCF" w:rsidP="00EA2FCF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754FC6">
        <w:rPr>
          <w:rFonts w:ascii="Arial" w:hAnsi="Arial" w:cs="Arial"/>
          <w:sz w:val="16"/>
          <w:szCs w:val="16"/>
          <w:vertAlign w:val="superscript"/>
        </w:rPr>
        <w:t>)</w:t>
      </w:r>
      <w:r w:rsidRPr="00017F50">
        <w:rPr>
          <w:rFonts w:ascii="Arial" w:hAnsi="Arial" w:cs="Arial"/>
          <w:sz w:val="16"/>
          <w:szCs w:val="16"/>
        </w:rPr>
        <w:t xml:space="preserve"> W przypadku pierwszej transzy w miejsce okresu za jaki składany będzie wniosek o płatność należy podać</w:t>
      </w:r>
      <w:r>
        <w:rPr>
          <w:rFonts w:ascii="Arial" w:hAnsi="Arial" w:cs="Arial"/>
          <w:sz w:val="16"/>
          <w:szCs w:val="16"/>
        </w:rPr>
        <w:t xml:space="preserve"> maksymalną datę, do której zostanie wypłacona pierwsza transza.</w:t>
      </w:r>
    </w:p>
  </w:footnote>
  <w:footnote w:id="44">
    <w:p w:rsidR="00EA2FCF" w:rsidRDefault="00EA2FCF" w:rsidP="00EA2FCF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754FC6">
        <w:rPr>
          <w:rFonts w:ascii="Arial" w:hAnsi="Arial" w:cs="Arial"/>
          <w:sz w:val="16"/>
          <w:szCs w:val="16"/>
          <w:vertAlign w:val="superscript"/>
        </w:rPr>
        <w:t>)</w:t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17F50">
        <w:rPr>
          <w:rFonts w:ascii="Arial" w:hAnsi="Arial" w:cs="Arial"/>
          <w:sz w:val="16"/>
          <w:szCs w:val="16"/>
        </w:rPr>
        <w:t>Należy wykreślić, w przypadku gdy Beneficjent nie jest zobowiązany do wniesienia wkładu własnego</w:t>
      </w:r>
    </w:p>
    <w:p w:rsidR="00EA2FCF" w:rsidRDefault="00EA2FCF" w:rsidP="00EA2FCF">
      <w:pPr>
        <w:pStyle w:val="TekstprzypisudolnegoZnak"/>
        <w:spacing w:after="60"/>
        <w:jc w:val="both"/>
      </w:pPr>
    </w:p>
  </w:footnote>
  <w:footnote w:id="45">
    <w:p w:rsidR="00EA2FCF" w:rsidRPr="00B24B1E" w:rsidRDefault="00EA2FCF" w:rsidP="00EA2FCF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B24B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4B1E">
        <w:rPr>
          <w:rFonts w:ascii="Arial" w:hAnsi="Arial" w:cs="Arial"/>
          <w:sz w:val="16"/>
          <w:szCs w:val="16"/>
        </w:rPr>
        <w:t xml:space="preserve"> Należy wpisać okres, za jaki składany będzie wniosek o płatność.</w:t>
      </w:r>
    </w:p>
  </w:footnote>
  <w:footnote w:id="46">
    <w:p w:rsidR="00EA2FCF" w:rsidRPr="00987125" w:rsidRDefault="00EA2FCF" w:rsidP="00EA2FCF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1E4E38">
        <w:rPr>
          <w:rStyle w:val="Tekstpodstawowy"/>
          <w:rFonts w:ascii="Arial" w:hAnsi="Arial" w:cs="Arial"/>
          <w:sz w:val="16"/>
          <w:szCs w:val="16"/>
          <w:vertAlign w:val="superscript"/>
        </w:rPr>
        <w:footnoteRef/>
      </w:r>
      <w:r w:rsidRPr="001E4E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7125">
        <w:rPr>
          <w:rFonts w:ascii="Arial" w:hAnsi="Arial" w:cs="Arial"/>
          <w:sz w:val="16"/>
          <w:szCs w:val="16"/>
        </w:rPr>
        <w:t>Należy wpisać odpowiednio: 1) korekta finansowa, 2) nieprawidłowość wraz z numerem decy</w:t>
      </w:r>
      <w:r>
        <w:rPr>
          <w:rFonts w:ascii="Arial" w:hAnsi="Arial" w:cs="Arial"/>
          <w:sz w:val="16"/>
          <w:szCs w:val="16"/>
        </w:rPr>
        <w:t xml:space="preserve">zji, 3) środki niewykorzystane, </w:t>
      </w:r>
      <w:r>
        <w:rPr>
          <w:rFonts w:ascii="Arial" w:hAnsi="Arial" w:cs="Arial"/>
          <w:sz w:val="16"/>
          <w:szCs w:val="16"/>
        </w:rPr>
        <w:br/>
        <w:t>4) odsetki (bankowe, karne, etc.), 5) przychód projektu, 6) kara umowna, 7) inne – wskazać jakie.</w:t>
      </w:r>
    </w:p>
  </w:footnote>
  <w:footnote w:id="47">
    <w:p w:rsidR="00EA2FCF" w:rsidRPr="00864D50" w:rsidRDefault="00EA2FCF" w:rsidP="00EA2FCF">
      <w:pPr>
        <w:pStyle w:val="TekstprzypisudolnegoZnak"/>
        <w:spacing w:after="60"/>
        <w:jc w:val="both"/>
        <w:rPr>
          <w:rFonts w:ascii="Arial" w:hAnsi="Arial" w:cs="Arial"/>
          <w:sz w:val="16"/>
          <w:szCs w:val="16"/>
        </w:rPr>
      </w:pPr>
      <w:r w:rsidRPr="00864D50">
        <w:rPr>
          <w:rStyle w:val="Tekstpodstawowy"/>
          <w:rFonts w:ascii="Arial" w:hAnsi="Arial" w:cs="Arial"/>
          <w:sz w:val="16"/>
          <w:szCs w:val="16"/>
        </w:rPr>
        <w:t>*</w:t>
      </w:r>
      <w:r w:rsidRPr="00864D50">
        <w:rPr>
          <w:rFonts w:ascii="Arial" w:hAnsi="Arial" w:cs="Arial"/>
          <w:sz w:val="16"/>
          <w:szCs w:val="16"/>
        </w:rPr>
        <w:t xml:space="preserve"> W przypadku deklaracji uczestnictwa osoby </w:t>
      </w:r>
      <w:r>
        <w:rPr>
          <w:rFonts w:ascii="Arial" w:hAnsi="Arial" w:cs="Arial"/>
          <w:sz w:val="16"/>
          <w:szCs w:val="16"/>
        </w:rPr>
        <w:t>małoletniej</w:t>
      </w:r>
      <w:r w:rsidRPr="00864D50">
        <w:rPr>
          <w:rFonts w:ascii="Arial" w:hAnsi="Arial" w:cs="Arial"/>
          <w:sz w:val="16"/>
          <w:szCs w:val="16"/>
        </w:rPr>
        <w:t xml:space="preserve"> oświadczenie powinno zostać podpisane zarówno przez daną osobę jak również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69710E8"/>
    <w:multiLevelType w:val="hybridMultilevel"/>
    <w:tmpl w:val="82B266C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DA01BA"/>
    <w:multiLevelType w:val="hybridMultilevel"/>
    <w:tmpl w:val="42203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8BE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D7188"/>
    <w:multiLevelType w:val="multilevel"/>
    <w:tmpl w:val="E994893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F7439"/>
    <w:multiLevelType w:val="multilevel"/>
    <w:tmpl w:val="0E24C68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15065"/>
    <w:multiLevelType w:val="hybridMultilevel"/>
    <w:tmpl w:val="0034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4520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12FE4FA7"/>
    <w:multiLevelType w:val="hybridMultilevel"/>
    <w:tmpl w:val="04080C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23D6766B"/>
    <w:multiLevelType w:val="multilevel"/>
    <w:tmpl w:val="FC6E9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250C647F"/>
    <w:multiLevelType w:val="hybridMultilevel"/>
    <w:tmpl w:val="5C9E6E72"/>
    <w:lvl w:ilvl="0" w:tplc="5DFC0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C39B2"/>
    <w:multiLevelType w:val="hybridMultilevel"/>
    <w:tmpl w:val="63D8C80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9B24A28"/>
    <w:multiLevelType w:val="multilevel"/>
    <w:tmpl w:val="165AD53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3D82C28"/>
    <w:multiLevelType w:val="hybridMultilevel"/>
    <w:tmpl w:val="801890B0"/>
    <w:lvl w:ilvl="0" w:tplc="840C47D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5C04CE8"/>
    <w:multiLevelType w:val="multilevel"/>
    <w:tmpl w:val="A820407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EF36F8"/>
    <w:multiLevelType w:val="hybridMultilevel"/>
    <w:tmpl w:val="FA009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7C8192F"/>
    <w:multiLevelType w:val="multilevel"/>
    <w:tmpl w:val="9E521B8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506AA"/>
    <w:multiLevelType w:val="multilevel"/>
    <w:tmpl w:val="87847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F2388D"/>
    <w:multiLevelType w:val="hybridMultilevel"/>
    <w:tmpl w:val="977E61C2"/>
    <w:lvl w:ilvl="0" w:tplc="DAC44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8C34C2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2114CD"/>
    <w:multiLevelType w:val="hybridMultilevel"/>
    <w:tmpl w:val="04707E28"/>
    <w:lvl w:ilvl="0" w:tplc="8918F6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5137492"/>
    <w:multiLevelType w:val="multilevel"/>
    <w:tmpl w:val="F300D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5CBC63E0"/>
    <w:multiLevelType w:val="hybridMultilevel"/>
    <w:tmpl w:val="EAEAA336"/>
    <w:lvl w:ilvl="0" w:tplc="E174B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F114895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B57BD"/>
    <w:multiLevelType w:val="hybridMultilevel"/>
    <w:tmpl w:val="46CA0E9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1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>
    <w:nsid w:val="78A936C7"/>
    <w:multiLevelType w:val="hybridMultilevel"/>
    <w:tmpl w:val="EFF667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696B6A"/>
    <w:multiLevelType w:val="multilevel"/>
    <w:tmpl w:val="0E24C68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>
    <w:nsid w:val="7D614B26"/>
    <w:multiLevelType w:val="hybridMultilevel"/>
    <w:tmpl w:val="5C582514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FD31BF8"/>
    <w:multiLevelType w:val="hybridMultilevel"/>
    <w:tmpl w:val="68ECA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27"/>
  </w:num>
  <w:num w:numId="5">
    <w:abstractNumId w:val="32"/>
  </w:num>
  <w:num w:numId="6">
    <w:abstractNumId w:val="0"/>
  </w:num>
  <w:num w:numId="7">
    <w:abstractNumId w:val="24"/>
  </w:num>
  <w:num w:numId="8">
    <w:abstractNumId w:val="18"/>
  </w:num>
  <w:num w:numId="9">
    <w:abstractNumId w:val="37"/>
  </w:num>
  <w:num w:numId="10">
    <w:abstractNumId w:val="34"/>
  </w:num>
  <w:num w:numId="11">
    <w:abstractNumId w:val="26"/>
  </w:num>
  <w:num w:numId="12">
    <w:abstractNumId w:val="28"/>
  </w:num>
  <w:num w:numId="13">
    <w:abstractNumId w:val="46"/>
  </w:num>
  <w:num w:numId="14">
    <w:abstractNumId w:val="7"/>
  </w:num>
  <w:num w:numId="15">
    <w:abstractNumId w:val="25"/>
  </w:num>
  <w:num w:numId="16">
    <w:abstractNumId w:val="35"/>
  </w:num>
  <w:num w:numId="17">
    <w:abstractNumId w:val="38"/>
  </w:num>
  <w:num w:numId="18">
    <w:abstractNumId w:val="11"/>
  </w:num>
  <w:num w:numId="19">
    <w:abstractNumId w:val="1"/>
  </w:num>
  <w:num w:numId="20">
    <w:abstractNumId w:val="40"/>
  </w:num>
  <w:num w:numId="21">
    <w:abstractNumId w:val="14"/>
  </w:num>
  <w:num w:numId="22">
    <w:abstractNumId w:val="48"/>
  </w:num>
  <w:num w:numId="23">
    <w:abstractNumId w:val="42"/>
  </w:num>
  <w:num w:numId="24">
    <w:abstractNumId w:val="31"/>
  </w:num>
  <w:num w:numId="25">
    <w:abstractNumId w:val="10"/>
  </w:num>
  <w:num w:numId="26">
    <w:abstractNumId w:val="29"/>
  </w:num>
  <w:num w:numId="27">
    <w:abstractNumId w:val="36"/>
  </w:num>
  <w:num w:numId="28">
    <w:abstractNumId w:val="8"/>
  </w:num>
  <w:num w:numId="29">
    <w:abstractNumId w:val="22"/>
  </w:num>
  <w:num w:numId="30">
    <w:abstractNumId w:val="9"/>
  </w:num>
  <w:num w:numId="31">
    <w:abstractNumId w:val="41"/>
  </w:num>
  <w:num w:numId="32">
    <w:abstractNumId w:val="23"/>
  </w:num>
  <w:num w:numId="33">
    <w:abstractNumId w:val="21"/>
  </w:num>
  <w:num w:numId="34">
    <w:abstractNumId w:val="2"/>
  </w:num>
  <w:num w:numId="35">
    <w:abstractNumId w:val="20"/>
  </w:num>
  <w:num w:numId="36">
    <w:abstractNumId w:val="44"/>
  </w:num>
  <w:num w:numId="37">
    <w:abstractNumId w:val="19"/>
  </w:num>
  <w:num w:numId="38">
    <w:abstractNumId w:val="16"/>
  </w:num>
  <w:num w:numId="3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2"/>
  </w:num>
  <w:num w:numId="50">
    <w:abstractNumId w:val="45"/>
  </w:num>
  <w:num w:numId="51">
    <w:abstractNumId w:val="6"/>
  </w:num>
  <w:num w:numId="52">
    <w:abstractNumId w:val="4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680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6F582B"/>
    <w:rsid w:val="0000074B"/>
    <w:rsid w:val="0000355C"/>
    <w:rsid w:val="00007C6F"/>
    <w:rsid w:val="00017F50"/>
    <w:rsid w:val="00020AFE"/>
    <w:rsid w:val="00021573"/>
    <w:rsid w:val="00023CAF"/>
    <w:rsid w:val="00027590"/>
    <w:rsid w:val="00042EA9"/>
    <w:rsid w:val="00045B9D"/>
    <w:rsid w:val="00047C2A"/>
    <w:rsid w:val="00050742"/>
    <w:rsid w:val="00053139"/>
    <w:rsid w:val="00054152"/>
    <w:rsid w:val="00055D51"/>
    <w:rsid w:val="00063883"/>
    <w:rsid w:val="00066207"/>
    <w:rsid w:val="00070CB7"/>
    <w:rsid w:val="0007365F"/>
    <w:rsid w:val="00074814"/>
    <w:rsid w:val="00075A48"/>
    <w:rsid w:val="00080084"/>
    <w:rsid w:val="00083DA6"/>
    <w:rsid w:val="00090762"/>
    <w:rsid w:val="00090EEB"/>
    <w:rsid w:val="00096F4F"/>
    <w:rsid w:val="00097081"/>
    <w:rsid w:val="000A353D"/>
    <w:rsid w:val="000A7CBF"/>
    <w:rsid w:val="000B1958"/>
    <w:rsid w:val="000B1A78"/>
    <w:rsid w:val="000B6CD3"/>
    <w:rsid w:val="000B7D94"/>
    <w:rsid w:val="000C279C"/>
    <w:rsid w:val="000C5B3B"/>
    <w:rsid w:val="000C660D"/>
    <w:rsid w:val="000C78A3"/>
    <w:rsid w:val="000C7D0D"/>
    <w:rsid w:val="000D146C"/>
    <w:rsid w:val="000D1726"/>
    <w:rsid w:val="000D1D7C"/>
    <w:rsid w:val="000D2B73"/>
    <w:rsid w:val="000D451A"/>
    <w:rsid w:val="000D4BAE"/>
    <w:rsid w:val="000D5B4E"/>
    <w:rsid w:val="000D626B"/>
    <w:rsid w:val="000D7B85"/>
    <w:rsid w:val="000D7DD2"/>
    <w:rsid w:val="000E4B9E"/>
    <w:rsid w:val="000E5E48"/>
    <w:rsid w:val="000F0374"/>
    <w:rsid w:val="000F050F"/>
    <w:rsid w:val="000F3581"/>
    <w:rsid w:val="000F3E35"/>
    <w:rsid w:val="000F531F"/>
    <w:rsid w:val="000F7619"/>
    <w:rsid w:val="0010423D"/>
    <w:rsid w:val="001047FF"/>
    <w:rsid w:val="001052C5"/>
    <w:rsid w:val="00112C2E"/>
    <w:rsid w:val="001152D1"/>
    <w:rsid w:val="00116361"/>
    <w:rsid w:val="00116B9F"/>
    <w:rsid w:val="0012785A"/>
    <w:rsid w:val="00127F24"/>
    <w:rsid w:val="001310DE"/>
    <w:rsid w:val="00131BBB"/>
    <w:rsid w:val="00132BA4"/>
    <w:rsid w:val="00133509"/>
    <w:rsid w:val="001338B9"/>
    <w:rsid w:val="00135031"/>
    <w:rsid w:val="00142FCF"/>
    <w:rsid w:val="00143F71"/>
    <w:rsid w:val="00144D0D"/>
    <w:rsid w:val="001451E6"/>
    <w:rsid w:val="0015102A"/>
    <w:rsid w:val="001510E1"/>
    <w:rsid w:val="00151EF3"/>
    <w:rsid w:val="001533AD"/>
    <w:rsid w:val="00155EAC"/>
    <w:rsid w:val="0015602E"/>
    <w:rsid w:val="00161041"/>
    <w:rsid w:val="00166792"/>
    <w:rsid w:val="00167C5C"/>
    <w:rsid w:val="00170AD3"/>
    <w:rsid w:val="00176030"/>
    <w:rsid w:val="00176D46"/>
    <w:rsid w:val="0018153E"/>
    <w:rsid w:val="00183B2C"/>
    <w:rsid w:val="00183FAB"/>
    <w:rsid w:val="00192143"/>
    <w:rsid w:val="001A08F2"/>
    <w:rsid w:val="001B16A2"/>
    <w:rsid w:val="001B35B1"/>
    <w:rsid w:val="001C100C"/>
    <w:rsid w:val="001C1504"/>
    <w:rsid w:val="001C4CC0"/>
    <w:rsid w:val="001D793C"/>
    <w:rsid w:val="001E14DB"/>
    <w:rsid w:val="001E4E38"/>
    <w:rsid w:val="001E4EE6"/>
    <w:rsid w:val="001E6E76"/>
    <w:rsid w:val="001F09C9"/>
    <w:rsid w:val="001F3D8C"/>
    <w:rsid w:val="001F5E95"/>
    <w:rsid w:val="00200C76"/>
    <w:rsid w:val="002021B0"/>
    <w:rsid w:val="00210BBF"/>
    <w:rsid w:val="0021170F"/>
    <w:rsid w:val="0021409A"/>
    <w:rsid w:val="00216590"/>
    <w:rsid w:val="00222BF3"/>
    <w:rsid w:val="00226D91"/>
    <w:rsid w:val="00227122"/>
    <w:rsid w:val="002303E7"/>
    <w:rsid w:val="0023309A"/>
    <w:rsid w:val="00235AB0"/>
    <w:rsid w:val="00235E10"/>
    <w:rsid w:val="0023723A"/>
    <w:rsid w:val="002434EC"/>
    <w:rsid w:val="00250C5F"/>
    <w:rsid w:val="00255750"/>
    <w:rsid w:val="00257823"/>
    <w:rsid w:val="00260970"/>
    <w:rsid w:val="00262348"/>
    <w:rsid w:val="00262C2D"/>
    <w:rsid w:val="002700FA"/>
    <w:rsid w:val="0028114A"/>
    <w:rsid w:val="00283580"/>
    <w:rsid w:val="002851CF"/>
    <w:rsid w:val="002852E0"/>
    <w:rsid w:val="002A0536"/>
    <w:rsid w:val="002A26E3"/>
    <w:rsid w:val="002B25A9"/>
    <w:rsid w:val="002B3AE6"/>
    <w:rsid w:val="002B3D33"/>
    <w:rsid w:val="002B5A41"/>
    <w:rsid w:val="002B66E8"/>
    <w:rsid w:val="002D083A"/>
    <w:rsid w:val="002D11D6"/>
    <w:rsid w:val="002D1DBC"/>
    <w:rsid w:val="002D6366"/>
    <w:rsid w:val="002D7308"/>
    <w:rsid w:val="002E496A"/>
    <w:rsid w:val="002E55C8"/>
    <w:rsid w:val="002E5F62"/>
    <w:rsid w:val="002E7A96"/>
    <w:rsid w:val="002F0754"/>
    <w:rsid w:val="002F404F"/>
    <w:rsid w:val="002F44CE"/>
    <w:rsid w:val="002F632E"/>
    <w:rsid w:val="002F7135"/>
    <w:rsid w:val="003005E7"/>
    <w:rsid w:val="003033C4"/>
    <w:rsid w:val="003045E9"/>
    <w:rsid w:val="00304832"/>
    <w:rsid w:val="00304EDB"/>
    <w:rsid w:val="00306019"/>
    <w:rsid w:val="003072AD"/>
    <w:rsid w:val="00315C40"/>
    <w:rsid w:val="00316A6F"/>
    <w:rsid w:val="00323728"/>
    <w:rsid w:val="00325D77"/>
    <w:rsid w:val="003262FB"/>
    <w:rsid w:val="00330369"/>
    <w:rsid w:val="00350143"/>
    <w:rsid w:val="003506C0"/>
    <w:rsid w:val="00350944"/>
    <w:rsid w:val="00351595"/>
    <w:rsid w:val="00362DAB"/>
    <w:rsid w:val="00371C29"/>
    <w:rsid w:val="00372033"/>
    <w:rsid w:val="0037296E"/>
    <w:rsid w:val="003765F4"/>
    <w:rsid w:val="00381B77"/>
    <w:rsid w:val="00383D6D"/>
    <w:rsid w:val="00383D7B"/>
    <w:rsid w:val="003920BE"/>
    <w:rsid w:val="00392921"/>
    <w:rsid w:val="00393E35"/>
    <w:rsid w:val="00395851"/>
    <w:rsid w:val="003A03DF"/>
    <w:rsid w:val="003A0B33"/>
    <w:rsid w:val="003A1825"/>
    <w:rsid w:val="003A19BF"/>
    <w:rsid w:val="003A217C"/>
    <w:rsid w:val="003A3959"/>
    <w:rsid w:val="003A41BA"/>
    <w:rsid w:val="003A43B4"/>
    <w:rsid w:val="003A6E61"/>
    <w:rsid w:val="003A7EFE"/>
    <w:rsid w:val="003B159C"/>
    <w:rsid w:val="003B6F83"/>
    <w:rsid w:val="003B7FC8"/>
    <w:rsid w:val="003C4034"/>
    <w:rsid w:val="003C4337"/>
    <w:rsid w:val="003C535B"/>
    <w:rsid w:val="003D1612"/>
    <w:rsid w:val="003D5F5B"/>
    <w:rsid w:val="003D73CD"/>
    <w:rsid w:val="003E2429"/>
    <w:rsid w:val="003E3745"/>
    <w:rsid w:val="003F0845"/>
    <w:rsid w:val="003F1239"/>
    <w:rsid w:val="003F6CFA"/>
    <w:rsid w:val="0040221F"/>
    <w:rsid w:val="00407766"/>
    <w:rsid w:val="004077B1"/>
    <w:rsid w:val="00407A2A"/>
    <w:rsid w:val="00412936"/>
    <w:rsid w:val="004148E6"/>
    <w:rsid w:val="00421976"/>
    <w:rsid w:val="004250B5"/>
    <w:rsid w:val="00425191"/>
    <w:rsid w:val="00425223"/>
    <w:rsid w:val="0042746B"/>
    <w:rsid w:val="0043266D"/>
    <w:rsid w:val="004343FC"/>
    <w:rsid w:val="00435400"/>
    <w:rsid w:val="00435F90"/>
    <w:rsid w:val="004453B9"/>
    <w:rsid w:val="004512EC"/>
    <w:rsid w:val="0045314B"/>
    <w:rsid w:val="00455270"/>
    <w:rsid w:val="00456A3D"/>
    <w:rsid w:val="00457704"/>
    <w:rsid w:val="00467640"/>
    <w:rsid w:val="00467A4D"/>
    <w:rsid w:val="00472569"/>
    <w:rsid w:val="00474AD5"/>
    <w:rsid w:val="004772AB"/>
    <w:rsid w:val="00484F9E"/>
    <w:rsid w:val="004863CF"/>
    <w:rsid w:val="00493865"/>
    <w:rsid w:val="004975A1"/>
    <w:rsid w:val="004A18D1"/>
    <w:rsid w:val="004A21B1"/>
    <w:rsid w:val="004A2586"/>
    <w:rsid w:val="004A3BC3"/>
    <w:rsid w:val="004B1260"/>
    <w:rsid w:val="004B1AB9"/>
    <w:rsid w:val="004B4DCA"/>
    <w:rsid w:val="004C06BE"/>
    <w:rsid w:val="004C226A"/>
    <w:rsid w:val="004C268B"/>
    <w:rsid w:val="004C2EE3"/>
    <w:rsid w:val="004D015D"/>
    <w:rsid w:val="004E4ABD"/>
    <w:rsid w:val="004E4E0A"/>
    <w:rsid w:val="004E74B7"/>
    <w:rsid w:val="004E7CA8"/>
    <w:rsid w:val="004F0EED"/>
    <w:rsid w:val="004F5379"/>
    <w:rsid w:val="004F7097"/>
    <w:rsid w:val="004F762C"/>
    <w:rsid w:val="00500BBE"/>
    <w:rsid w:val="005035B9"/>
    <w:rsid w:val="0050689C"/>
    <w:rsid w:val="00506F69"/>
    <w:rsid w:val="00507B54"/>
    <w:rsid w:val="00507ED0"/>
    <w:rsid w:val="00511E3E"/>
    <w:rsid w:val="00515CA8"/>
    <w:rsid w:val="00516E6C"/>
    <w:rsid w:val="005174B9"/>
    <w:rsid w:val="00523540"/>
    <w:rsid w:val="00531F8C"/>
    <w:rsid w:val="005325CA"/>
    <w:rsid w:val="005401F1"/>
    <w:rsid w:val="005436BE"/>
    <w:rsid w:val="00547FAD"/>
    <w:rsid w:val="005522D5"/>
    <w:rsid w:val="005525E5"/>
    <w:rsid w:val="0055450A"/>
    <w:rsid w:val="00560E3B"/>
    <w:rsid w:val="00561158"/>
    <w:rsid w:val="00562DC7"/>
    <w:rsid w:val="00565DB5"/>
    <w:rsid w:val="00571093"/>
    <w:rsid w:val="00571AE1"/>
    <w:rsid w:val="0057528F"/>
    <w:rsid w:val="00576338"/>
    <w:rsid w:val="00577C77"/>
    <w:rsid w:val="00580C53"/>
    <w:rsid w:val="0059146B"/>
    <w:rsid w:val="005927EE"/>
    <w:rsid w:val="00596967"/>
    <w:rsid w:val="005A2F76"/>
    <w:rsid w:val="005A3E7C"/>
    <w:rsid w:val="005A4505"/>
    <w:rsid w:val="005A6318"/>
    <w:rsid w:val="005A7FA9"/>
    <w:rsid w:val="005B4AE0"/>
    <w:rsid w:val="005B67AA"/>
    <w:rsid w:val="005C1648"/>
    <w:rsid w:val="005C1F00"/>
    <w:rsid w:val="005C2496"/>
    <w:rsid w:val="005D118A"/>
    <w:rsid w:val="005D14BB"/>
    <w:rsid w:val="005D2666"/>
    <w:rsid w:val="005D5553"/>
    <w:rsid w:val="005E1CE7"/>
    <w:rsid w:val="005F41D6"/>
    <w:rsid w:val="005F4BFB"/>
    <w:rsid w:val="005F6955"/>
    <w:rsid w:val="005F6E28"/>
    <w:rsid w:val="005F6E87"/>
    <w:rsid w:val="00600ECC"/>
    <w:rsid w:val="00604157"/>
    <w:rsid w:val="006120FD"/>
    <w:rsid w:val="0062388C"/>
    <w:rsid w:val="0062770F"/>
    <w:rsid w:val="0063097D"/>
    <w:rsid w:val="00632A54"/>
    <w:rsid w:val="00633174"/>
    <w:rsid w:val="0063483B"/>
    <w:rsid w:val="00650B29"/>
    <w:rsid w:val="006608BC"/>
    <w:rsid w:val="00663E16"/>
    <w:rsid w:val="00665FF5"/>
    <w:rsid w:val="00672954"/>
    <w:rsid w:val="0067468D"/>
    <w:rsid w:val="00674DCD"/>
    <w:rsid w:val="00676B3F"/>
    <w:rsid w:val="00680E66"/>
    <w:rsid w:val="0068192D"/>
    <w:rsid w:val="006819E0"/>
    <w:rsid w:val="006837CC"/>
    <w:rsid w:val="00685CF4"/>
    <w:rsid w:val="00687AF0"/>
    <w:rsid w:val="00687FC4"/>
    <w:rsid w:val="00690237"/>
    <w:rsid w:val="0069657C"/>
    <w:rsid w:val="00696C77"/>
    <w:rsid w:val="00697EC7"/>
    <w:rsid w:val="006A2C6F"/>
    <w:rsid w:val="006A7315"/>
    <w:rsid w:val="006A7433"/>
    <w:rsid w:val="006B15E8"/>
    <w:rsid w:val="006B4EC3"/>
    <w:rsid w:val="006C10B4"/>
    <w:rsid w:val="006C7CF4"/>
    <w:rsid w:val="006D102B"/>
    <w:rsid w:val="006D402C"/>
    <w:rsid w:val="006E16B8"/>
    <w:rsid w:val="006E3C3F"/>
    <w:rsid w:val="006E3F8E"/>
    <w:rsid w:val="006E469F"/>
    <w:rsid w:val="006F10B2"/>
    <w:rsid w:val="006F506A"/>
    <w:rsid w:val="006F582B"/>
    <w:rsid w:val="006F62BA"/>
    <w:rsid w:val="0070334E"/>
    <w:rsid w:val="0070529C"/>
    <w:rsid w:val="007069BE"/>
    <w:rsid w:val="00710C5F"/>
    <w:rsid w:val="00711266"/>
    <w:rsid w:val="00713BE1"/>
    <w:rsid w:val="00723517"/>
    <w:rsid w:val="007249C9"/>
    <w:rsid w:val="00724D4F"/>
    <w:rsid w:val="00726B4B"/>
    <w:rsid w:val="00727F7B"/>
    <w:rsid w:val="00733792"/>
    <w:rsid w:val="007338B4"/>
    <w:rsid w:val="007346F9"/>
    <w:rsid w:val="00736644"/>
    <w:rsid w:val="00741A7C"/>
    <w:rsid w:val="007452F0"/>
    <w:rsid w:val="00746192"/>
    <w:rsid w:val="0075037C"/>
    <w:rsid w:val="00751E40"/>
    <w:rsid w:val="00754FC6"/>
    <w:rsid w:val="007605EF"/>
    <w:rsid w:val="007610A3"/>
    <w:rsid w:val="00761D5A"/>
    <w:rsid w:val="007634D5"/>
    <w:rsid w:val="0076522E"/>
    <w:rsid w:val="007663E7"/>
    <w:rsid w:val="00767FC5"/>
    <w:rsid w:val="00771A1D"/>
    <w:rsid w:val="0077284A"/>
    <w:rsid w:val="007803C1"/>
    <w:rsid w:val="007822EA"/>
    <w:rsid w:val="00784FCB"/>
    <w:rsid w:val="00786C32"/>
    <w:rsid w:val="007908BF"/>
    <w:rsid w:val="0079173A"/>
    <w:rsid w:val="0079632D"/>
    <w:rsid w:val="007A12CF"/>
    <w:rsid w:val="007A238D"/>
    <w:rsid w:val="007A6896"/>
    <w:rsid w:val="007A6EB0"/>
    <w:rsid w:val="007B2DB6"/>
    <w:rsid w:val="007B4610"/>
    <w:rsid w:val="007B5746"/>
    <w:rsid w:val="007B6F32"/>
    <w:rsid w:val="007B7474"/>
    <w:rsid w:val="007C26DF"/>
    <w:rsid w:val="007C6C1C"/>
    <w:rsid w:val="007D2E5B"/>
    <w:rsid w:val="007E5ED4"/>
    <w:rsid w:val="007E6030"/>
    <w:rsid w:val="007F17ED"/>
    <w:rsid w:val="007F3680"/>
    <w:rsid w:val="007F5987"/>
    <w:rsid w:val="007F680F"/>
    <w:rsid w:val="008024C0"/>
    <w:rsid w:val="008035C9"/>
    <w:rsid w:val="00803738"/>
    <w:rsid w:val="008068C9"/>
    <w:rsid w:val="00807829"/>
    <w:rsid w:val="00810E5F"/>
    <w:rsid w:val="00814B55"/>
    <w:rsid w:val="00816E61"/>
    <w:rsid w:val="00816FC6"/>
    <w:rsid w:val="00820926"/>
    <w:rsid w:val="00822A86"/>
    <w:rsid w:val="0082361F"/>
    <w:rsid w:val="00823DC3"/>
    <w:rsid w:val="00827425"/>
    <w:rsid w:val="00830C97"/>
    <w:rsid w:val="0083111B"/>
    <w:rsid w:val="00836EE6"/>
    <w:rsid w:val="008376F5"/>
    <w:rsid w:val="0084143B"/>
    <w:rsid w:val="0084239C"/>
    <w:rsid w:val="0084253F"/>
    <w:rsid w:val="00850E22"/>
    <w:rsid w:val="0085576B"/>
    <w:rsid w:val="00856FC9"/>
    <w:rsid w:val="00866DE9"/>
    <w:rsid w:val="00867C60"/>
    <w:rsid w:val="00872720"/>
    <w:rsid w:val="00876246"/>
    <w:rsid w:val="008804CF"/>
    <w:rsid w:val="00881EFE"/>
    <w:rsid w:val="00883263"/>
    <w:rsid w:val="008838EF"/>
    <w:rsid w:val="008848B2"/>
    <w:rsid w:val="00886807"/>
    <w:rsid w:val="00886FC9"/>
    <w:rsid w:val="00887399"/>
    <w:rsid w:val="00891F5B"/>
    <w:rsid w:val="00896069"/>
    <w:rsid w:val="008A3605"/>
    <w:rsid w:val="008A4778"/>
    <w:rsid w:val="008B3F3E"/>
    <w:rsid w:val="008B50AF"/>
    <w:rsid w:val="008C1D15"/>
    <w:rsid w:val="008C262B"/>
    <w:rsid w:val="008C3B98"/>
    <w:rsid w:val="008C6FCF"/>
    <w:rsid w:val="008D0F10"/>
    <w:rsid w:val="008D1421"/>
    <w:rsid w:val="008D48C2"/>
    <w:rsid w:val="008D7F3B"/>
    <w:rsid w:val="008E0883"/>
    <w:rsid w:val="008E0DCC"/>
    <w:rsid w:val="008E1615"/>
    <w:rsid w:val="008E5BB9"/>
    <w:rsid w:val="008E7D2D"/>
    <w:rsid w:val="008F0A14"/>
    <w:rsid w:val="008F3FE5"/>
    <w:rsid w:val="008F5043"/>
    <w:rsid w:val="008F61F3"/>
    <w:rsid w:val="008F6243"/>
    <w:rsid w:val="009001FC"/>
    <w:rsid w:val="00901D3F"/>
    <w:rsid w:val="00901E3B"/>
    <w:rsid w:val="009154E8"/>
    <w:rsid w:val="00915ED2"/>
    <w:rsid w:val="0092752B"/>
    <w:rsid w:val="00927EA3"/>
    <w:rsid w:val="0093229C"/>
    <w:rsid w:val="00950EA3"/>
    <w:rsid w:val="009526D1"/>
    <w:rsid w:val="00954A57"/>
    <w:rsid w:val="0095559E"/>
    <w:rsid w:val="00957DB6"/>
    <w:rsid w:val="00960CBF"/>
    <w:rsid w:val="009634A4"/>
    <w:rsid w:val="0096425B"/>
    <w:rsid w:val="00966166"/>
    <w:rsid w:val="009669CC"/>
    <w:rsid w:val="00974B74"/>
    <w:rsid w:val="00974C64"/>
    <w:rsid w:val="009812DC"/>
    <w:rsid w:val="009823B1"/>
    <w:rsid w:val="009848F0"/>
    <w:rsid w:val="009859B8"/>
    <w:rsid w:val="00991845"/>
    <w:rsid w:val="00996DAF"/>
    <w:rsid w:val="009A3F99"/>
    <w:rsid w:val="009A4760"/>
    <w:rsid w:val="009A5138"/>
    <w:rsid w:val="009A5D7A"/>
    <w:rsid w:val="009B352B"/>
    <w:rsid w:val="009B3FB6"/>
    <w:rsid w:val="009B5CE1"/>
    <w:rsid w:val="009C4938"/>
    <w:rsid w:val="009D1D26"/>
    <w:rsid w:val="009D3EF4"/>
    <w:rsid w:val="009D42FB"/>
    <w:rsid w:val="009E2865"/>
    <w:rsid w:val="009E366D"/>
    <w:rsid w:val="009E4AE7"/>
    <w:rsid w:val="009E5FA3"/>
    <w:rsid w:val="009E6753"/>
    <w:rsid w:val="009F016C"/>
    <w:rsid w:val="009F1374"/>
    <w:rsid w:val="009F18C0"/>
    <w:rsid w:val="009F5E28"/>
    <w:rsid w:val="00A000A0"/>
    <w:rsid w:val="00A02582"/>
    <w:rsid w:val="00A04F73"/>
    <w:rsid w:val="00A149A2"/>
    <w:rsid w:val="00A1516C"/>
    <w:rsid w:val="00A15586"/>
    <w:rsid w:val="00A17DCF"/>
    <w:rsid w:val="00A17DE7"/>
    <w:rsid w:val="00A21670"/>
    <w:rsid w:val="00A22AD9"/>
    <w:rsid w:val="00A239B4"/>
    <w:rsid w:val="00A256FD"/>
    <w:rsid w:val="00A33FB7"/>
    <w:rsid w:val="00A35930"/>
    <w:rsid w:val="00A50101"/>
    <w:rsid w:val="00A5213C"/>
    <w:rsid w:val="00A5374C"/>
    <w:rsid w:val="00A53E2D"/>
    <w:rsid w:val="00A62E0B"/>
    <w:rsid w:val="00A679BB"/>
    <w:rsid w:val="00A767B6"/>
    <w:rsid w:val="00A83866"/>
    <w:rsid w:val="00A84749"/>
    <w:rsid w:val="00A84AAB"/>
    <w:rsid w:val="00A90E12"/>
    <w:rsid w:val="00A92298"/>
    <w:rsid w:val="00A930DD"/>
    <w:rsid w:val="00A96BCB"/>
    <w:rsid w:val="00A97AC0"/>
    <w:rsid w:val="00AA0533"/>
    <w:rsid w:val="00AA138D"/>
    <w:rsid w:val="00AA5017"/>
    <w:rsid w:val="00AA731F"/>
    <w:rsid w:val="00AA796A"/>
    <w:rsid w:val="00AB144F"/>
    <w:rsid w:val="00AB4112"/>
    <w:rsid w:val="00AB53DC"/>
    <w:rsid w:val="00AB5787"/>
    <w:rsid w:val="00AB595F"/>
    <w:rsid w:val="00AB5DF3"/>
    <w:rsid w:val="00AC6418"/>
    <w:rsid w:val="00AD49A9"/>
    <w:rsid w:val="00AD50E8"/>
    <w:rsid w:val="00AD566E"/>
    <w:rsid w:val="00AE0E19"/>
    <w:rsid w:val="00AE159A"/>
    <w:rsid w:val="00AE2DAA"/>
    <w:rsid w:val="00AE4968"/>
    <w:rsid w:val="00AE681C"/>
    <w:rsid w:val="00AE6A3D"/>
    <w:rsid w:val="00AF1134"/>
    <w:rsid w:val="00AF1386"/>
    <w:rsid w:val="00AF21F7"/>
    <w:rsid w:val="00AF594D"/>
    <w:rsid w:val="00B004F5"/>
    <w:rsid w:val="00B048D2"/>
    <w:rsid w:val="00B24B1E"/>
    <w:rsid w:val="00B2625F"/>
    <w:rsid w:val="00B27B92"/>
    <w:rsid w:val="00B324CD"/>
    <w:rsid w:val="00B334AA"/>
    <w:rsid w:val="00B362AF"/>
    <w:rsid w:val="00B36F2A"/>
    <w:rsid w:val="00B41CAF"/>
    <w:rsid w:val="00B45C4F"/>
    <w:rsid w:val="00B533C7"/>
    <w:rsid w:val="00B54415"/>
    <w:rsid w:val="00B547EE"/>
    <w:rsid w:val="00B5677C"/>
    <w:rsid w:val="00B64890"/>
    <w:rsid w:val="00B65724"/>
    <w:rsid w:val="00B66D48"/>
    <w:rsid w:val="00B67379"/>
    <w:rsid w:val="00B67646"/>
    <w:rsid w:val="00B77EEE"/>
    <w:rsid w:val="00B8240B"/>
    <w:rsid w:val="00B90112"/>
    <w:rsid w:val="00B944FD"/>
    <w:rsid w:val="00B973E0"/>
    <w:rsid w:val="00BA3B08"/>
    <w:rsid w:val="00BA749D"/>
    <w:rsid w:val="00BB0AAC"/>
    <w:rsid w:val="00BB4A41"/>
    <w:rsid w:val="00BB5712"/>
    <w:rsid w:val="00BC092E"/>
    <w:rsid w:val="00BC1038"/>
    <w:rsid w:val="00BC77EC"/>
    <w:rsid w:val="00BD0871"/>
    <w:rsid w:val="00BD105B"/>
    <w:rsid w:val="00BD129A"/>
    <w:rsid w:val="00BD54EE"/>
    <w:rsid w:val="00BE06EA"/>
    <w:rsid w:val="00BE0916"/>
    <w:rsid w:val="00BE2D97"/>
    <w:rsid w:val="00BE6BF5"/>
    <w:rsid w:val="00BE78A1"/>
    <w:rsid w:val="00BF1329"/>
    <w:rsid w:val="00BF1FED"/>
    <w:rsid w:val="00BF2EFE"/>
    <w:rsid w:val="00BF357B"/>
    <w:rsid w:val="00C00F46"/>
    <w:rsid w:val="00C03BAF"/>
    <w:rsid w:val="00C060D3"/>
    <w:rsid w:val="00C0797C"/>
    <w:rsid w:val="00C10017"/>
    <w:rsid w:val="00C109B0"/>
    <w:rsid w:val="00C10C32"/>
    <w:rsid w:val="00C127B9"/>
    <w:rsid w:val="00C133EA"/>
    <w:rsid w:val="00C1400C"/>
    <w:rsid w:val="00C218DA"/>
    <w:rsid w:val="00C22166"/>
    <w:rsid w:val="00C23D97"/>
    <w:rsid w:val="00C30D33"/>
    <w:rsid w:val="00C357CD"/>
    <w:rsid w:val="00C35D90"/>
    <w:rsid w:val="00C40C07"/>
    <w:rsid w:val="00C42306"/>
    <w:rsid w:val="00C437CA"/>
    <w:rsid w:val="00C443C0"/>
    <w:rsid w:val="00C46175"/>
    <w:rsid w:val="00C501C5"/>
    <w:rsid w:val="00C50C00"/>
    <w:rsid w:val="00C541C2"/>
    <w:rsid w:val="00C569DE"/>
    <w:rsid w:val="00C6177C"/>
    <w:rsid w:val="00C61A32"/>
    <w:rsid w:val="00C62575"/>
    <w:rsid w:val="00C64326"/>
    <w:rsid w:val="00C64A39"/>
    <w:rsid w:val="00C72DDD"/>
    <w:rsid w:val="00C74173"/>
    <w:rsid w:val="00C74D71"/>
    <w:rsid w:val="00C75DD1"/>
    <w:rsid w:val="00C76BB6"/>
    <w:rsid w:val="00C815C3"/>
    <w:rsid w:val="00C85480"/>
    <w:rsid w:val="00C94297"/>
    <w:rsid w:val="00CA1012"/>
    <w:rsid w:val="00CA3B1C"/>
    <w:rsid w:val="00CA664D"/>
    <w:rsid w:val="00CA6B1D"/>
    <w:rsid w:val="00CB070F"/>
    <w:rsid w:val="00CB2D01"/>
    <w:rsid w:val="00CB3ACF"/>
    <w:rsid w:val="00CB4800"/>
    <w:rsid w:val="00CB570D"/>
    <w:rsid w:val="00CC177B"/>
    <w:rsid w:val="00CC3F86"/>
    <w:rsid w:val="00CC61B0"/>
    <w:rsid w:val="00CC74CD"/>
    <w:rsid w:val="00CD1287"/>
    <w:rsid w:val="00CD621F"/>
    <w:rsid w:val="00CD678E"/>
    <w:rsid w:val="00CE2017"/>
    <w:rsid w:val="00CE6C7A"/>
    <w:rsid w:val="00CF0177"/>
    <w:rsid w:val="00CF14CF"/>
    <w:rsid w:val="00CF4085"/>
    <w:rsid w:val="00CF576D"/>
    <w:rsid w:val="00D0057F"/>
    <w:rsid w:val="00D04600"/>
    <w:rsid w:val="00D06699"/>
    <w:rsid w:val="00D12D81"/>
    <w:rsid w:val="00D12DB9"/>
    <w:rsid w:val="00D131C5"/>
    <w:rsid w:val="00D21339"/>
    <w:rsid w:val="00D226CF"/>
    <w:rsid w:val="00D24331"/>
    <w:rsid w:val="00D25EB9"/>
    <w:rsid w:val="00D25FC0"/>
    <w:rsid w:val="00D27236"/>
    <w:rsid w:val="00D277D6"/>
    <w:rsid w:val="00D322D5"/>
    <w:rsid w:val="00D339DC"/>
    <w:rsid w:val="00D34D95"/>
    <w:rsid w:val="00D4110A"/>
    <w:rsid w:val="00D41A5A"/>
    <w:rsid w:val="00D44344"/>
    <w:rsid w:val="00D46B37"/>
    <w:rsid w:val="00D5054B"/>
    <w:rsid w:val="00D5226B"/>
    <w:rsid w:val="00D55051"/>
    <w:rsid w:val="00D55AC6"/>
    <w:rsid w:val="00D618CE"/>
    <w:rsid w:val="00D61930"/>
    <w:rsid w:val="00D62FB9"/>
    <w:rsid w:val="00D63F2A"/>
    <w:rsid w:val="00D71A8A"/>
    <w:rsid w:val="00D74DD1"/>
    <w:rsid w:val="00D7726A"/>
    <w:rsid w:val="00D772A5"/>
    <w:rsid w:val="00D772B8"/>
    <w:rsid w:val="00D80024"/>
    <w:rsid w:val="00D81D25"/>
    <w:rsid w:val="00D82A9F"/>
    <w:rsid w:val="00D833AE"/>
    <w:rsid w:val="00D83556"/>
    <w:rsid w:val="00D83E53"/>
    <w:rsid w:val="00D87A71"/>
    <w:rsid w:val="00D906F6"/>
    <w:rsid w:val="00D919B6"/>
    <w:rsid w:val="00D93850"/>
    <w:rsid w:val="00D96F70"/>
    <w:rsid w:val="00DA3C6A"/>
    <w:rsid w:val="00DA487A"/>
    <w:rsid w:val="00DA785D"/>
    <w:rsid w:val="00DC0A3F"/>
    <w:rsid w:val="00DC110B"/>
    <w:rsid w:val="00DC778A"/>
    <w:rsid w:val="00DD1490"/>
    <w:rsid w:val="00DD4B8B"/>
    <w:rsid w:val="00DE0521"/>
    <w:rsid w:val="00DE0BC3"/>
    <w:rsid w:val="00DE51DA"/>
    <w:rsid w:val="00DE51EB"/>
    <w:rsid w:val="00DE7D3E"/>
    <w:rsid w:val="00DF0B9D"/>
    <w:rsid w:val="00DF32DA"/>
    <w:rsid w:val="00DF43B9"/>
    <w:rsid w:val="00DF7D4D"/>
    <w:rsid w:val="00E0088C"/>
    <w:rsid w:val="00E03A8D"/>
    <w:rsid w:val="00E04C3A"/>
    <w:rsid w:val="00E06932"/>
    <w:rsid w:val="00E125CE"/>
    <w:rsid w:val="00E14DF7"/>
    <w:rsid w:val="00E14EA2"/>
    <w:rsid w:val="00E22827"/>
    <w:rsid w:val="00E23EF6"/>
    <w:rsid w:val="00E253CB"/>
    <w:rsid w:val="00E25AE7"/>
    <w:rsid w:val="00E26BDC"/>
    <w:rsid w:val="00E26E41"/>
    <w:rsid w:val="00E26EDC"/>
    <w:rsid w:val="00E30EEE"/>
    <w:rsid w:val="00E31D12"/>
    <w:rsid w:val="00E33ED9"/>
    <w:rsid w:val="00E35E1B"/>
    <w:rsid w:val="00E37DC0"/>
    <w:rsid w:val="00E40FB7"/>
    <w:rsid w:val="00E47778"/>
    <w:rsid w:val="00E50B08"/>
    <w:rsid w:val="00E54D07"/>
    <w:rsid w:val="00E560C0"/>
    <w:rsid w:val="00E66C27"/>
    <w:rsid w:val="00E70685"/>
    <w:rsid w:val="00E71220"/>
    <w:rsid w:val="00E7333A"/>
    <w:rsid w:val="00E80400"/>
    <w:rsid w:val="00E8375A"/>
    <w:rsid w:val="00E845F2"/>
    <w:rsid w:val="00E84EBC"/>
    <w:rsid w:val="00E85E4D"/>
    <w:rsid w:val="00E9099E"/>
    <w:rsid w:val="00EA2AB2"/>
    <w:rsid w:val="00EA2FCF"/>
    <w:rsid w:val="00EA30C0"/>
    <w:rsid w:val="00EA5EC1"/>
    <w:rsid w:val="00EA78EB"/>
    <w:rsid w:val="00EB265B"/>
    <w:rsid w:val="00EB4CA4"/>
    <w:rsid w:val="00EB6EB7"/>
    <w:rsid w:val="00EC2BEB"/>
    <w:rsid w:val="00EC3445"/>
    <w:rsid w:val="00EC3978"/>
    <w:rsid w:val="00EC5800"/>
    <w:rsid w:val="00EC5EE4"/>
    <w:rsid w:val="00EC6456"/>
    <w:rsid w:val="00ED209E"/>
    <w:rsid w:val="00ED416F"/>
    <w:rsid w:val="00ED529D"/>
    <w:rsid w:val="00ED5571"/>
    <w:rsid w:val="00ED627A"/>
    <w:rsid w:val="00EF0308"/>
    <w:rsid w:val="00EF0536"/>
    <w:rsid w:val="00EF1B8F"/>
    <w:rsid w:val="00EF2A7B"/>
    <w:rsid w:val="00EF462D"/>
    <w:rsid w:val="00F007A3"/>
    <w:rsid w:val="00F04C8E"/>
    <w:rsid w:val="00F15B30"/>
    <w:rsid w:val="00F16634"/>
    <w:rsid w:val="00F17B47"/>
    <w:rsid w:val="00F17CB0"/>
    <w:rsid w:val="00F20F50"/>
    <w:rsid w:val="00F214DA"/>
    <w:rsid w:val="00F24EAA"/>
    <w:rsid w:val="00F25F39"/>
    <w:rsid w:val="00F2608C"/>
    <w:rsid w:val="00F27051"/>
    <w:rsid w:val="00F30B9B"/>
    <w:rsid w:val="00F33D92"/>
    <w:rsid w:val="00F361CB"/>
    <w:rsid w:val="00F41F12"/>
    <w:rsid w:val="00F43F84"/>
    <w:rsid w:val="00F46773"/>
    <w:rsid w:val="00F52F67"/>
    <w:rsid w:val="00F5410F"/>
    <w:rsid w:val="00F57BF2"/>
    <w:rsid w:val="00F57E70"/>
    <w:rsid w:val="00F6511C"/>
    <w:rsid w:val="00F670A1"/>
    <w:rsid w:val="00F7296A"/>
    <w:rsid w:val="00F72D9F"/>
    <w:rsid w:val="00F754FC"/>
    <w:rsid w:val="00F80913"/>
    <w:rsid w:val="00F81713"/>
    <w:rsid w:val="00F82B1D"/>
    <w:rsid w:val="00F830F1"/>
    <w:rsid w:val="00F8580F"/>
    <w:rsid w:val="00F8680E"/>
    <w:rsid w:val="00F9222D"/>
    <w:rsid w:val="00F94170"/>
    <w:rsid w:val="00F947B8"/>
    <w:rsid w:val="00F96022"/>
    <w:rsid w:val="00FA1054"/>
    <w:rsid w:val="00FA14AC"/>
    <w:rsid w:val="00FA2F63"/>
    <w:rsid w:val="00FA3256"/>
    <w:rsid w:val="00FA3CFE"/>
    <w:rsid w:val="00FA6D21"/>
    <w:rsid w:val="00FA7B07"/>
    <w:rsid w:val="00FB0A3D"/>
    <w:rsid w:val="00FB1B52"/>
    <w:rsid w:val="00FB2419"/>
    <w:rsid w:val="00FC0A74"/>
    <w:rsid w:val="00FC799E"/>
    <w:rsid w:val="00FD1325"/>
    <w:rsid w:val="00FD5005"/>
    <w:rsid w:val="00FE1939"/>
    <w:rsid w:val="00FF13CA"/>
    <w:rsid w:val="00FF2BEC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82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F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6F582B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Nagwek6">
    <w:name w:val="heading 6"/>
    <w:basedOn w:val="Normalny"/>
    <w:next w:val="Normalny"/>
    <w:link w:val="Nagwek6Znak"/>
    <w:qFormat/>
    <w:rsid w:val="006F58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F582B"/>
    <w:rPr>
      <w:rFonts w:eastAsia="Times New Roman"/>
      <w:b/>
      <w:bCs/>
      <w:sz w:val="22"/>
      <w:szCs w:val="22"/>
    </w:rPr>
  </w:style>
  <w:style w:type="character" w:customStyle="1" w:styleId="Nagwek6Znak">
    <w:name w:val="Nagłówek 6 Znak"/>
    <w:link w:val="Nagwek6"/>
    <w:rsid w:val="006F582B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F582B"/>
    <w:rPr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Podrozdział Znak1,Footnote Znak1,Podrozdzia3 Znak1"/>
    <w:link w:val="Tekstprzypisudolnego"/>
    <w:semiHidden/>
    <w:rsid w:val="006F582B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semiHidden/>
    <w:rsid w:val="006F582B"/>
    <w:rPr>
      <w:vertAlign w:val="superscript"/>
    </w:rPr>
  </w:style>
  <w:style w:type="paragraph" w:styleId="Tekstpodstawowy">
    <w:name w:val="Body Text"/>
    <w:basedOn w:val="Normalny"/>
    <w:link w:val="TekstpodstawowyZnak"/>
    <w:rsid w:val="006F582B"/>
    <w:pPr>
      <w:tabs>
        <w:tab w:val="left" w:pos="900"/>
      </w:tabs>
      <w:jc w:val="both"/>
    </w:pPr>
    <w:rPr>
      <w:lang/>
    </w:rPr>
  </w:style>
  <w:style w:type="character" w:customStyle="1" w:styleId="TekstpodstawowyZnak">
    <w:name w:val="Tekst podstawowy Znak"/>
    <w:link w:val="Tekstpodstawowy"/>
    <w:rsid w:val="006F5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F582B"/>
    <w:pPr>
      <w:jc w:val="center"/>
    </w:pPr>
    <w:rPr>
      <w:b/>
      <w:sz w:val="28"/>
      <w:szCs w:val="20"/>
      <w:lang/>
    </w:rPr>
  </w:style>
  <w:style w:type="character" w:customStyle="1" w:styleId="TytuZnak">
    <w:name w:val="Tytuł Znak"/>
    <w:link w:val="Tytu"/>
    <w:rsid w:val="006F582B"/>
    <w:rPr>
      <w:rFonts w:ascii="Times New Roman" w:eastAsia="Times New Roman" w:hAnsi="Times New Roman" w:cs="Times New Roman"/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6F582B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bCs/>
      <w:sz w:val="22"/>
      <w:szCs w:val="22"/>
      <w:lang/>
    </w:rPr>
  </w:style>
  <w:style w:type="character" w:customStyle="1" w:styleId="PodtytuZnak">
    <w:name w:val="Podtytuł Znak"/>
    <w:link w:val="Podtytu"/>
    <w:rsid w:val="006F582B"/>
    <w:rPr>
      <w:rFonts w:ascii="Tahoma" w:eastAsia="Times New Roman" w:hAnsi="Tahoma" w:cs="Tahoma"/>
      <w:b/>
      <w:bCs/>
      <w:sz w:val="22"/>
      <w:szCs w:val="22"/>
      <w:lang w:eastAsia="pl-PL"/>
    </w:rPr>
  </w:style>
  <w:style w:type="paragraph" w:customStyle="1" w:styleId="xl33">
    <w:name w:val="xl33"/>
    <w:basedOn w:val="Normalny"/>
    <w:rsid w:val="006F582B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6F582B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6F582B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82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F582B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250B5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250B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250B5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4250B5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0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250B5"/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uiPriority w:val="99"/>
    <w:unhideWhenUsed/>
    <w:rsid w:val="00867C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09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AD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7FAD"/>
    <w:rPr>
      <w:rFonts w:ascii="Times New Roman" w:eastAsia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547FAD"/>
    <w:rPr>
      <w:vertAlign w:val="superscript"/>
    </w:rPr>
  </w:style>
  <w:style w:type="character" w:customStyle="1" w:styleId="Nagwek1Znak">
    <w:name w:val="Nagłówek 1 Znak"/>
    <w:link w:val="Nagwek1"/>
    <w:uiPriority w:val="9"/>
    <w:rsid w:val="00856F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6FC9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856FC9"/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856FC9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56FC9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Siatka">
    <w:name w:val="Table Grid"/>
    <w:basedOn w:val="Standardowy"/>
    <w:rsid w:val="003A18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123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3F123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123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3F12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AA4B-1855-4AF2-ACF4-FD578990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8881</Words>
  <Characters>53291</Characters>
  <Application>Microsoft Office Word</Application>
  <DocSecurity>0</DocSecurity>
  <Lines>444</Lines>
  <Paragraphs>124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Wzór umowy o dofinansowanie projektu w ramach PO KL – wersja z dn</vt:lpstr>
      <vt:lpstr/>
      <vt:lpstr>    </vt:lpstr>
    </vt:vector>
  </TitlesOfParts>
  <Company/>
  <LinksUpToDate>false</LinksUpToDate>
  <CharactersWithSpaces>62048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 projektu w ramach PO KL – wersja z dn</dc:title>
  <dc:subject/>
  <dc:creator>agnieszka.seniuk</dc:creator>
  <cp:keywords/>
  <dc:description/>
  <cp:lastModifiedBy>angelika.golas</cp:lastModifiedBy>
  <cp:revision>2</cp:revision>
  <cp:lastPrinted>2013-10-31T07:58:00Z</cp:lastPrinted>
  <dcterms:created xsi:type="dcterms:W3CDTF">2014-01-14T13:30:00Z</dcterms:created>
  <dcterms:modified xsi:type="dcterms:W3CDTF">2014-01-14T13:30:00Z</dcterms:modified>
</cp:coreProperties>
</file>