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C6" w:rsidRDefault="004A08C6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4A08C6">
        <w:rPr>
          <w:rFonts w:ascii="Arial" w:hAnsi="Arial" w:cs="Arial"/>
          <w:b/>
          <w:sz w:val="20"/>
          <w:szCs w:val="20"/>
        </w:rPr>
        <w:t>7.1</w:t>
      </w:r>
      <w:r w:rsidR="00960081">
        <w:rPr>
          <w:rFonts w:ascii="Arial" w:hAnsi="Arial" w:cs="Arial"/>
          <w:b/>
          <w:sz w:val="20"/>
          <w:szCs w:val="20"/>
        </w:rPr>
        <w:t>0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:rsidR="00A6675A" w:rsidRDefault="00A6675A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077A98">
        <w:rPr>
          <w:rFonts w:ascii="Arial" w:hAnsi="Arial" w:cs="Arial"/>
          <w:b/>
          <w:sz w:val="24"/>
          <w:szCs w:val="24"/>
        </w:rPr>
        <w:t xml:space="preserve">Lista sprawdzającą wniosek o dofinansowanie projektu konkursowego </w:t>
      </w:r>
      <w:r w:rsidRPr="00077A98">
        <w:rPr>
          <w:rFonts w:ascii="Arial" w:hAnsi="Arial" w:cs="Arial"/>
          <w:b/>
          <w:sz w:val="24"/>
          <w:szCs w:val="24"/>
        </w:rPr>
        <w:br/>
        <w:t>w ramach Regionalnego Programu Operacyjnego Województwa Zachodniopomorskiego 2014-2020</w:t>
      </w:r>
    </w:p>
    <w:p w:rsidR="00A6675A" w:rsidRPr="0045472E" w:rsidRDefault="00A6675A" w:rsidP="00D91B3B">
      <w:pPr>
        <w:spacing w:after="480" w:line="240" w:lineRule="auto"/>
        <w:jc w:val="center"/>
        <w:rPr>
          <w:rFonts w:ascii="Arial" w:hAnsi="Arial" w:cs="Arial"/>
          <w:b/>
        </w:rPr>
      </w:pP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INSTYTUCJA ORGANIZUJĄCA KONKURS: </w:t>
      </w:r>
      <w:r w:rsidR="004A08C6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NUMER KONKURSU: </w:t>
      </w:r>
      <w:r w:rsidR="001B458E">
        <w:rPr>
          <w:rFonts w:ascii="Arial" w:hAnsi="Arial" w:cs="Arial"/>
          <w:b/>
          <w:sz w:val="20"/>
          <w:szCs w:val="20"/>
        </w:rPr>
        <w:t>RPZP.08.0</w:t>
      </w:r>
      <w:r w:rsidR="00606447">
        <w:rPr>
          <w:rFonts w:ascii="Arial" w:hAnsi="Arial" w:cs="Arial"/>
          <w:b/>
          <w:sz w:val="20"/>
          <w:szCs w:val="20"/>
        </w:rPr>
        <w:t>8</w:t>
      </w:r>
      <w:r w:rsidR="001B458E">
        <w:rPr>
          <w:rFonts w:ascii="Arial" w:hAnsi="Arial" w:cs="Arial"/>
          <w:b/>
          <w:sz w:val="20"/>
          <w:szCs w:val="20"/>
        </w:rPr>
        <w:t>.00-IP.02-32-K</w:t>
      </w:r>
      <w:r w:rsidR="00606447">
        <w:rPr>
          <w:rFonts w:ascii="Arial" w:hAnsi="Arial" w:cs="Arial"/>
          <w:b/>
          <w:sz w:val="20"/>
          <w:szCs w:val="20"/>
        </w:rPr>
        <w:t>13</w:t>
      </w:r>
      <w:r w:rsidR="001B458E" w:rsidRPr="00DC2628">
        <w:rPr>
          <w:rFonts w:ascii="Arial" w:hAnsi="Arial" w:cs="Arial"/>
          <w:b/>
          <w:sz w:val="20"/>
          <w:szCs w:val="20"/>
        </w:rPr>
        <w:t>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4B1826" w:rsidRPr="0045472E" w:rsidRDefault="004B1826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9F4934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18"/>
        <w:gridCol w:w="6"/>
        <w:gridCol w:w="10"/>
        <w:gridCol w:w="415"/>
        <w:gridCol w:w="2267"/>
        <w:gridCol w:w="189"/>
        <w:gridCol w:w="281"/>
        <w:gridCol w:w="527"/>
        <w:gridCol w:w="157"/>
        <w:gridCol w:w="1545"/>
        <w:gridCol w:w="134"/>
        <w:gridCol w:w="60"/>
        <w:gridCol w:w="82"/>
        <w:gridCol w:w="102"/>
        <w:gridCol w:w="131"/>
        <w:gridCol w:w="2753"/>
      </w:tblGrid>
      <w:tr w:rsidR="007150A0" w:rsidRPr="0045472E" w:rsidTr="0042287A">
        <w:trPr>
          <w:trHeight w:val="340"/>
          <w:jc w:val="center"/>
        </w:trPr>
        <w:tc>
          <w:tcPr>
            <w:tcW w:w="90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</w:p>
        </w:tc>
      </w:tr>
      <w:tr w:rsidR="00616DEF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</w:t>
            </w:r>
            <w:r w:rsidR="001B458E">
              <w:rPr>
                <w:rFonts w:ascii="Arial" w:hAnsi="Arial" w:cs="Arial"/>
                <w:b/>
                <w:sz w:val="18"/>
                <w:szCs w:val="18"/>
              </w:rPr>
              <w:t>owym i rezultatami Działania 8.</w:t>
            </w:r>
            <w:r w:rsidR="009A4452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16DEF" w:rsidRPr="0045472E" w:rsidRDefault="004A08C6" w:rsidP="004A08C6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 danego Działania/typu projektu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BE562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4A08C6" w:rsidRPr="006209BF" w:rsidRDefault="004A08C6" w:rsidP="00BE5621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dla danego typu projektów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4A08C6" w:rsidRPr="006209BF" w:rsidRDefault="004A08C6" w:rsidP="00BE5621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 typem projektu, grupą docelową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4A08C6" w:rsidRPr="0045472E" w:rsidRDefault="004A08C6" w:rsidP="00201303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charakter przewidywanych działań, wskaźniki produktu i rezultatu, wydatki kwalifikowalne dają </w:t>
            </w:r>
            <w:r w:rsidR="00201303">
              <w:rPr>
                <w:rFonts w:ascii="Arial" w:hAnsi="Arial" w:cs="Arial"/>
                <w:sz w:val="18"/>
                <w:szCs w:val="18"/>
              </w:rPr>
              <w:t>p</w:t>
            </w:r>
            <w:r w:rsidRPr="006209BF">
              <w:rPr>
                <w:rFonts w:ascii="Arial" w:hAnsi="Arial" w:cs="Arial"/>
                <w:sz w:val="18"/>
                <w:szCs w:val="18"/>
              </w:rPr>
              <w:t>ewność, że mamy do czynienia z typem projektu zaplanowanym do</w:t>
            </w:r>
            <w:r w:rsidR="001B458E">
              <w:rPr>
                <w:rFonts w:ascii="Arial" w:hAnsi="Arial" w:cs="Arial"/>
                <w:sz w:val="18"/>
                <w:szCs w:val="18"/>
              </w:rPr>
              <w:t xml:space="preserve"> wsparcia w ramach Działania 8.</w:t>
            </w:r>
            <w:r w:rsidR="009A4452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4A08C6" w:rsidRPr="0045472E" w:rsidTr="0042287A">
        <w:trPr>
          <w:trHeight w:val="565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4A08C6" w:rsidRPr="0045472E" w:rsidRDefault="004A08C6" w:rsidP="004A08C6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regułami pomocy publicznej i/lub pomocy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de minimis.</w:t>
            </w:r>
          </w:p>
        </w:tc>
      </w:tr>
      <w:tr w:rsidR="004A08C6" w:rsidRPr="0045472E" w:rsidTr="0042287A">
        <w:trPr>
          <w:trHeight w:val="437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 Beneficjenta/Partnera.</w:t>
            </w:r>
          </w:p>
          <w:p w:rsidR="004A08C6" w:rsidRPr="006209BF" w:rsidRDefault="004A08C6" w:rsidP="004A08C6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</w:t>
            </w:r>
            <w:proofErr w:type="spellStart"/>
            <w:r w:rsidRPr="006209BF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6209BF">
              <w:rPr>
                <w:rFonts w:ascii="Arial" w:hAnsi="Arial" w:cs="Arial"/>
                <w:sz w:val="18"/>
                <w:szCs w:val="18"/>
              </w:rPr>
              <w:t xml:space="preserve"> (o ile dotyczy) nie podlega/ją wykluczeniu z możliwości ubiegania się </w:t>
            </w:r>
            <w:r w:rsidR="003840D6">
              <w:rPr>
                <w:rFonts w:ascii="Arial" w:hAnsi="Arial" w:cs="Arial"/>
                <w:sz w:val="18"/>
                <w:szCs w:val="18"/>
              </w:rPr>
              <w:br/>
            </w:r>
            <w:r w:rsidRPr="006209BF">
              <w:rPr>
                <w:rFonts w:ascii="Arial" w:hAnsi="Arial" w:cs="Arial"/>
                <w:sz w:val="18"/>
                <w:szCs w:val="18"/>
              </w:rPr>
              <w:t>o dofinansowanie, w tym wykluczeniu, o którym mowa w art. 207 ust. 4 ustawy z dnia 27 sierpnia 2009 r., o finansach publicznych?</w:t>
            </w:r>
          </w:p>
          <w:p w:rsidR="004A08C6" w:rsidRPr="004A08C6" w:rsidRDefault="004A08C6" w:rsidP="004A08C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121" w:rsidRPr="00320121">
              <w:rPr>
                <w:rFonts w:ascii="Arial" w:hAnsi="Arial" w:cs="Arial"/>
                <w:sz w:val="18"/>
                <w:szCs w:val="18"/>
              </w:rPr>
              <w:t>Czy Beneficjent oraz Partner/</w:t>
            </w:r>
            <w:proofErr w:type="spellStart"/>
            <w:r w:rsidR="00320121" w:rsidRPr="00320121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="00320121" w:rsidRPr="00320121">
              <w:rPr>
                <w:rFonts w:ascii="Arial" w:hAnsi="Arial" w:cs="Arial"/>
                <w:sz w:val="18"/>
                <w:szCs w:val="18"/>
              </w:rPr>
              <w:t xml:space="preserve"> (o ile dotyczy), zgodnie z </w:t>
            </w:r>
            <w:r w:rsidR="00320121" w:rsidRPr="00320121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320121" w:rsidRPr="00320121">
              <w:rPr>
                <w:rFonts w:ascii="Arial" w:hAnsi="Arial" w:cs="Arial"/>
                <w:sz w:val="18"/>
                <w:szCs w:val="18"/>
              </w:rPr>
              <w:t>, jest/są podmiotem/</w:t>
            </w:r>
            <w:proofErr w:type="spellStart"/>
            <w:r w:rsidR="00320121" w:rsidRPr="00320121">
              <w:rPr>
                <w:rFonts w:ascii="Arial" w:hAnsi="Arial" w:cs="Arial"/>
                <w:sz w:val="18"/>
                <w:szCs w:val="18"/>
              </w:rPr>
              <w:t>ami</w:t>
            </w:r>
            <w:proofErr w:type="spellEnd"/>
            <w:r w:rsidR="00320121" w:rsidRPr="00320121">
              <w:rPr>
                <w:rFonts w:ascii="Arial" w:hAnsi="Arial" w:cs="Arial"/>
                <w:sz w:val="18"/>
                <w:szCs w:val="18"/>
              </w:rPr>
              <w:t xml:space="preserve"> uprawnionym/i do ubiegania się o dofinansowanie w ramach Działania/typu/ów projektu, w którym ogłoszony został konkurs?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  <w:p w:rsidR="00D05740" w:rsidRPr="00D13353" w:rsidRDefault="00D05740" w:rsidP="00D05740">
            <w:pPr>
              <w:pStyle w:val="Akapitzlist"/>
              <w:numPr>
                <w:ilvl w:val="0"/>
                <w:numId w:val="32"/>
              </w:numPr>
              <w:spacing w:before="60" w:after="60"/>
              <w:ind w:left="357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Projekt jest zgodny z: </w:t>
            </w:r>
          </w:p>
          <w:p w:rsidR="00D05740" w:rsidRPr="00D13353" w:rsidRDefault="00D05740" w:rsidP="00D05740">
            <w:pPr>
              <w:pStyle w:val="Akapitzlist"/>
              <w:numPr>
                <w:ilvl w:val="0"/>
                <w:numId w:val="42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zasadą rów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ności szans kobiet i mężczyzn, </w:t>
            </w: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w oparciu o standard minimum,</w:t>
            </w:r>
          </w:p>
          <w:p w:rsidR="00D05740" w:rsidRDefault="00D05740" w:rsidP="00D05740">
            <w:pPr>
              <w:pStyle w:val="Akapitzlist"/>
              <w:numPr>
                <w:ilvl w:val="0"/>
                <w:numId w:val="42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właściwymi politykami </w:t>
            </w: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i zasadami wspólnotowymi w tym z:</w:t>
            </w:r>
          </w:p>
          <w:p w:rsidR="00D05740" w:rsidRDefault="00D05740" w:rsidP="00D05740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zasadą równości szans </w:t>
            </w:r>
            <w:r w:rsidRPr="00AF38F1">
              <w:rPr>
                <w:rFonts w:ascii="Arial" w:hAnsi="Arial" w:cs="Arial"/>
                <w:bCs/>
                <w:i/>
                <w:sz w:val="18"/>
                <w:szCs w:val="18"/>
              </w:rPr>
              <w:t>i niedyskryminac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ji, w tym dostępności dla osób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br/>
              <w:t>z niepełno sprawnościami,</w:t>
            </w:r>
          </w:p>
          <w:p w:rsidR="004A08C6" w:rsidRPr="00D05740" w:rsidRDefault="00D05740" w:rsidP="00D05740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05740">
              <w:rPr>
                <w:rFonts w:ascii="Arial" w:hAnsi="Arial" w:cs="Arial"/>
                <w:bCs/>
                <w:i/>
                <w:sz w:val="18"/>
                <w:szCs w:val="18"/>
              </w:rPr>
              <w:t>koncepcją zrównoważonego rozwoju.</w:t>
            </w:r>
          </w:p>
        </w:tc>
      </w:tr>
      <w:tr w:rsidR="004A08C6" w:rsidRPr="0045472E" w:rsidTr="0042287A">
        <w:trPr>
          <w:trHeight w:val="735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4A08C6" w:rsidRPr="0045472E" w:rsidRDefault="004A08C6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zasadą równości szans i niedyskryminacji w tym dostępności dla osób z niepełnosprawnościami, koncepcją zrównoważonego rozwoju?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A08C6" w:rsidRPr="0045472E" w:rsidTr="0042287A">
        <w:trPr>
          <w:trHeight w:val="63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129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DF63EF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</w:t>
            </w:r>
            <w:r>
              <w:rPr>
                <w:rFonts w:ascii="Arial" w:hAnsi="Arial" w:cs="Arial"/>
                <w:bCs/>
                <w:sz w:val="18"/>
                <w:szCs w:val="18"/>
              </w:rPr>
              <w:t>jest zgodny z zasadą równości szans kobiet i mężczyzn w oparciu o standard minimum.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6</w:t>
            </w:r>
            <w:r w:rsidRPr="004547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4A08C6" w:rsidRPr="0045472E" w:rsidRDefault="004A08C6" w:rsidP="003840D6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4A08C6" w:rsidRPr="0045472E" w:rsidRDefault="004A08C6" w:rsidP="003840D6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4A08C6" w:rsidRPr="0045472E" w:rsidRDefault="004A08C6" w:rsidP="003840D6">
            <w:pPr>
              <w:spacing w:before="6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2287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2287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2287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2287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</w:t>
            </w:r>
            <w:r w:rsidR="006F1A51">
              <w:rPr>
                <w:rFonts w:ascii="Arial" w:hAnsi="Arial" w:cs="Arial"/>
                <w:bCs/>
                <w:sz w:val="18"/>
                <w:szCs w:val="18"/>
              </w:rPr>
              <w:t>ier równościowych, istniejących</w:t>
            </w:r>
            <w:r w:rsidR="006F1A51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w obszarze tematycznym interwencji i/lub zasięgu oddziaływania projektu.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2287A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82D0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340"/>
          <w:jc w:val="center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2507F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870570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70570">
              <w:rPr>
                <w:rFonts w:ascii="Arial" w:hAnsi="Arial" w:cs="Arial"/>
                <w:b/>
                <w:sz w:val="18"/>
                <w:szCs w:val="18"/>
              </w:rPr>
              <w:t>Uproszczone metody rozliczania wydatków.</w:t>
            </w:r>
          </w:p>
          <w:p w:rsidR="004A08C6" w:rsidRPr="00870570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8C6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05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 xml:space="preserve">Czy projekt, w którym łączna wartość środków publicznych nie przekracza wyrażonej w PLN równowartości 100.000 EUR, jest rozliczany jedną z uproszczonych metod rozliczania wydatków </w:t>
            </w:r>
            <w:r w:rsidR="003E4AB7">
              <w:rPr>
                <w:rFonts w:ascii="Arial" w:hAnsi="Arial" w:cs="Arial"/>
                <w:sz w:val="18"/>
                <w:szCs w:val="18"/>
              </w:rPr>
              <w:br/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>w projektach finansowanych ze środków EFS,</w:t>
            </w:r>
            <w:r w:rsidR="00320121" w:rsidRPr="003A354B">
              <w:rPr>
                <w:sz w:val="18"/>
                <w:szCs w:val="18"/>
              </w:rPr>
              <w:t xml:space="preserve">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 xml:space="preserve">o których mowa w </w:t>
            </w:r>
            <w:r w:rsidR="00320121" w:rsidRPr="003A354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Wytycznych w zakresie kwalifikowalności wydatków w zakresie Europejskiego Funduszu Rozwoju Regionalnego, Europejskiego Funduszu Społecznego oraz Funduszu Spójności na lata 2014-2020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 xml:space="preserve">oraz określoną w </w:t>
            </w:r>
            <w:r w:rsidR="00320121" w:rsidRPr="003A354B">
              <w:rPr>
                <w:rFonts w:ascii="Arial" w:hAnsi="Arial" w:cs="Arial"/>
                <w:i/>
                <w:iCs/>
                <w:sz w:val="18"/>
                <w:szCs w:val="18"/>
              </w:rPr>
              <w:t>Regulaminie konkursu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320121" w:rsidRPr="00320121" w:rsidRDefault="00320121" w:rsidP="00BE562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08C6" w:rsidRPr="00B7716A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320121">
              <w:rPr>
                <w:rFonts w:ascii="Arial" w:hAnsi="Arial" w:cs="Arial"/>
                <w:sz w:val="18"/>
                <w:szCs w:val="18"/>
              </w:rPr>
              <w:t xml:space="preserve">- Czy koszty pośrednie rozliczane są w oparciu o stawki ryczałtowe, zgodne z limitami określonymi </w:t>
            </w:r>
            <w:r w:rsidR="003E4AB7">
              <w:rPr>
                <w:rFonts w:ascii="Arial" w:hAnsi="Arial" w:cs="Arial"/>
                <w:sz w:val="18"/>
                <w:szCs w:val="18"/>
              </w:rPr>
              <w:br/>
            </w:r>
            <w:r w:rsidRPr="00320121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320121">
              <w:rPr>
                <w:rFonts w:ascii="Arial" w:hAnsi="Arial" w:cs="Arial"/>
                <w:i/>
                <w:iCs/>
                <w:sz w:val="18"/>
                <w:szCs w:val="18"/>
              </w:rPr>
              <w:t>Wytycznych w zakresie kwalifikowalności wydatków Europejskiego Funduszu Społecznego oraz Funduszu Spójności na lata 2014-2020</w:t>
            </w:r>
            <w:r w:rsidRPr="00320121">
              <w:rPr>
                <w:rFonts w:ascii="Arial" w:hAnsi="Arial" w:cs="Arial"/>
                <w:iCs/>
                <w:sz w:val="18"/>
                <w:szCs w:val="18"/>
              </w:rPr>
              <w:t>?</w:t>
            </w:r>
          </w:p>
        </w:tc>
      </w:tr>
      <w:tr w:rsidR="004A08C6" w:rsidRPr="0045472E" w:rsidTr="0042287A">
        <w:trPr>
          <w:trHeight w:val="570"/>
          <w:jc w:val="center"/>
        </w:trPr>
        <w:tc>
          <w:tcPr>
            <w:tcW w:w="4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/>
              <w:ind w:left="5" w:right="-7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 w:line="240" w:lineRule="auto"/>
              <w:ind w:right="-70"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ind w:right="-212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47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47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A08C6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870570" w:rsidRDefault="004A08C6" w:rsidP="004A08C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0570">
              <w:rPr>
                <w:rFonts w:ascii="Arial" w:hAnsi="Arial" w:cs="Arial"/>
                <w:b/>
                <w:sz w:val="18"/>
                <w:szCs w:val="18"/>
              </w:rPr>
              <w:t>Poprawność wypełnienia wniosku.</w:t>
            </w:r>
          </w:p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Czy w</w:t>
            </w:r>
            <w:r w:rsidRPr="00044E64">
              <w:rPr>
                <w:rFonts w:ascii="Arial" w:hAnsi="Arial" w:cs="Arial"/>
                <w:sz w:val="18"/>
                <w:szCs w:val="18"/>
              </w:rPr>
              <w:t>niosek został wypełniony</w:t>
            </w:r>
            <w:r>
              <w:rPr>
                <w:rFonts w:ascii="Arial" w:hAnsi="Arial" w:cs="Arial"/>
                <w:sz w:val="18"/>
                <w:szCs w:val="18"/>
              </w:rPr>
              <w:t xml:space="preserve"> w języku polskim?</w:t>
            </w:r>
          </w:p>
        </w:tc>
      </w:tr>
      <w:tr w:rsidR="004A08C6" w:rsidRPr="0045472E" w:rsidTr="0042287A">
        <w:trPr>
          <w:trHeight w:val="477"/>
          <w:jc w:val="center"/>
        </w:trPr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477"/>
          <w:jc w:val="center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1B458E" w:rsidRPr="0045472E" w:rsidTr="0042287A">
        <w:trPr>
          <w:trHeight w:val="76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458E" w:rsidRPr="006209BF" w:rsidRDefault="001B458E" w:rsidP="00BE56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1B458E" w:rsidRPr="006209BF" w:rsidRDefault="001B458E" w:rsidP="00BE5621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kadrą projektu (Typ projektu 1 – 6)?</w:t>
            </w:r>
            <w:r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1B458E" w:rsidRPr="006209BF" w:rsidRDefault="001B458E" w:rsidP="00BE5621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t xml:space="preserve">W przypadku, gdy beneficjent planuje objąć wsparciem więcej niż jedną placówkę/jednostkę organizacyjną ograniczenie do jednego wniosku należy rozumieć jako ograniczenie do jednego wniosku dotyczącego danej placówki/jednostki organizacyjnej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(Typ projektu 1-6)?</w:t>
            </w:r>
          </w:p>
        </w:tc>
      </w:tr>
      <w:tr w:rsidR="004A08C6" w:rsidRPr="0045472E" w:rsidTr="0042287A">
        <w:trPr>
          <w:trHeight w:val="563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/>
              <w:ind w:left="5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tabs>
                <w:tab w:val="left" w:pos="230"/>
              </w:tabs>
              <w:spacing w:before="120" w:after="120" w:line="240" w:lineRule="auto"/>
              <w:ind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729"/>
          <w:jc w:val="center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Default="004A08C6" w:rsidP="001D4F1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1B458E" w:rsidRPr="0045472E" w:rsidTr="0042287A">
        <w:trPr>
          <w:trHeight w:val="765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458E" w:rsidRPr="009756EC" w:rsidRDefault="001B458E" w:rsidP="00353467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1B458E" w:rsidRPr="009756EC" w:rsidRDefault="001B458E" w:rsidP="00353467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458E" w:rsidRPr="009756EC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Pr="009756EC">
              <w:rPr>
                <w:rFonts w:ascii="Arial" w:hAnsi="Arial" w:cs="Arial"/>
                <w:bCs/>
                <w:sz w:val="18"/>
                <w:szCs w:val="18"/>
              </w:rPr>
              <w:t xml:space="preserve">Projekt zlokalizowany jest na obszarze </w:t>
            </w:r>
            <w:r w:rsidR="00411471" w:rsidRPr="00411471">
              <w:rPr>
                <w:rFonts w:ascii="Arial" w:hAnsi="Arial" w:cs="Arial"/>
                <w:bCs/>
                <w:sz w:val="18"/>
                <w:szCs w:val="18"/>
              </w:rPr>
              <w:t>Koszalińsko – Kołobrzesko – Białogardzkiego Obszaru Funkcjonalnego</w:t>
            </w:r>
            <w:r w:rsidR="00AA2D9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A2D9F">
              <w:rPr>
                <w:rFonts w:ascii="Arial" w:hAnsi="Arial" w:cs="Arial"/>
                <w:sz w:val="18"/>
                <w:szCs w:val="18"/>
              </w:rPr>
              <w:t>(Typ projektu 1-6)?</w:t>
            </w:r>
          </w:p>
          <w:p w:rsidR="001B458E" w:rsidRPr="009756EC" w:rsidRDefault="00320121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rojekt jest 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skierowany do grup docelowych z obszaru </w:t>
            </w:r>
            <w:r w:rsidR="007D147A">
              <w:rPr>
                <w:rFonts w:ascii="Arial" w:hAnsi="Arial" w:cs="Arial"/>
                <w:sz w:val="18"/>
                <w:szCs w:val="18"/>
              </w:rPr>
              <w:t>K</w:t>
            </w:r>
            <w:r w:rsidR="007D147A" w:rsidRPr="007D147A">
              <w:rPr>
                <w:rFonts w:ascii="Arial" w:hAnsi="Arial" w:cs="Arial"/>
                <w:bCs/>
                <w:sz w:val="18"/>
                <w:szCs w:val="18"/>
              </w:rPr>
              <w:t>oszalińsko – Kołobrzesko – Białogardzkiego Obszaru Funkcjonalnego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(w przypadku osób fizycznych - pracujących, uczących się</w:t>
            </w:r>
            <w:r w:rsidR="00675B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2CF4">
              <w:rPr>
                <w:rFonts w:ascii="Arial" w:hAnsi="Arial" w:cs="Arial"/>
                <w:sz w:val="18"/>
                <w:szCs w:val="18"/>
              </w:rPr>
              <w:t>lub zamieszkujących na ww. obszarze</w:t>
            </w:r>
            <w:r w:rsidR="00675B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w rozumieniu przepisów Kodeksu Cywilnego, a w przypadku innych podmiotów - posiadających jednostkę organizacyjną na ww. obszarze </w:t>
            </w:r>
            <w:r w:rsidR="001B458E">
              <w:rPr>
                <w:rFonts w:ascii="Arial" w:hAnsi="Arial" w:cs="Arial"/>
                <w:sz w:val="18"/>
                <w:szCs w:val="18"/>
              </w:rPr>
              <w:t>(Typ projektu 1-6)?</w:t>
            </w:r>
          </w:p>
          <w:p w:rsidR="001B458E" w:rsidRPr="00284689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84689">
              <w:rPr>
                <w:rFonts w:ascii="Arial" w:hAnsi="Arial" w:cs="Arial"/>
                <w:bCs/>
                <w:sz w:val="18"/>
                <w:szCs w:val="18"/>
              </w:rPr>
              <w:t>Czy w ramach projektu obligatoryjnie jest realizowany 1 typ projektu wskazany w SOOP RPO WZ 2014-2020 dla Działania 8.</w:t>
            </w:r>
            <w:r w:rsidR="00284689" w:rsidRPr="00284689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AA2D9F">
              <w:rPr>
                <w:rFonts w:ascii="Arial" w:hAnsi="Arial" w:cs="Arial"/>
                <w:bCs/>
                <w:sz w:val="18"/>
                <w:szCs w:val="18"/>
              </w:rPr>
              <w:t>?</w:t>
            </w:r>
            <w:r w:rsidRPr="00284689">
              <w:rPr>
                <w:rFonts w:ascii="Arial" w:hAnsi="Arial" w:cs="Arial"/>
                <w:bCs/>
                <w:sz w:val="18"/>
                <w:szCs w:val="18"/>
              </w:rPr>
              <w:t xml:space="preserve"> Realizacja kolejnych t</w:t>
            </w:r>
            <w:r w:rsidR="00AA2D9F">
              <w:rPr>
                <w:rFonts w:ascii="Arial" w:hAnsi="Arial" w:cs="Arial"/>
                <w:bCs/>
                <w:sz w:val="18"/>
                <w:szCs w:val="18"/>
              </w:rPr>
              <w:t>ypów projektu jest fakultatywna.</w:t>
            </w:r>
          </w:p>
          <w:p w:rsidR="001B458E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3170A">
              <w:rPr>
                <w:rFonts w:ascii="Arial" w:hAnsi="Arial" w:cs="Arial"/>
                <w:bCs/>
                <w:sz w:val="18"/>
                <w:szCs w:val="18"/>
              </w:rPr>
              <w:t>Czy projekt zakłada obligatoryjnie organizację staży zawodowych dla 100%</w:t>
            </w:r>
            <w:r w:rsidR="0073170A" w:rsidRPr="0073170A">
              <w:rPr>
                <w:rFonts w:ascii="Arial" w:hAnsi="Arial" w:cs="Arial"/>
                <w:bCs/>
                <w:sz w:val="18"/>
                <w:szCs w:val="18"/>
              </w:rPr>
              <w:t xml:space="preserve"> uczniów techników, szkół </w:t>
            </w:r>
            <w:r w:rsidR="0073170A" w:rsidRPr="0073170A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policealnych oraz innych szkół lub placówek systemu oświaty prowadzących kształcenie zawodowe </w:t>
            </w:r>
            <w:r w:rsidR="00C21377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73170A" w:rsidRPr="0073170A">
              <w:rPr>
                <w:rFonts w:ascii="Arial" w:hAnsi="Arial" w:cs="Arial"/>
                <w:bCs/>
                <w:sz w:val="18"/>
                <w:szCs w:val="18"/>
              </w:rPr>
              <w:t>(z wyłączeniem zasadniczych szkół zawodowych) biorących udział w projekcie. W przypadku kierowania projektu do młodocianych pracowników będących uczniami ww. szkół i placówek systemu oświaty prowadzących kształcenie zawodowe skierowanie na staż zawodowy jest fakultatywną formą wsparcia i wynika ze zdiagnozowania potrzeb tej grupy uczestników projektu co do udzielanego wsparcia</w:t>
            </w:r>
            <w:r w:rsidR="000F437E">
              <w:rPr>
                <w:rFonts w:ascii="Arial" w:hAnsi="Arial" w:cs="Arial"/>
                <w:bCs/>
                <w:sz w:val="18"/>
                <w:szCs w:val="18"/>
              </w:rPr>
              <w:t xml:space="preserve"> (Typ projektu 1)</w:t>
            </w:r>
            <w:r w:rsidRPr="0073170A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5D3D84" w:rsidRPr="0073170A" w:rsidRDefault="005D3D84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3170A">
              <w:rPr>
                <w:rFonts w:ascii="Arial" w:hAnsi="Arial" w:cs="Arial"/>
                <w:bCs/>
                <w:sz w:val="18"/>
                <w:szCs w:val="18"/>
              </w:rPr>
              <w:t>Czy projekt zakłada obligatoryjnie</w:t>
            </w:r>
            <w:r w:rsidR="000F437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F437E" w:rsidRPr="000F437E">
              <w:rPr>
                <w:rFonts w:ascii="Arial" w:hAnsi="Arial" w:cs="Arial"/>
                <w:bCs/>
                <w:sz w:val="18"/>
                <w:szCs w:val="18"/>
              </w:rPr>
              <w:t>organizację praktyk zawodowych dla 100% uczniów zasadniczych szkół zawodowych biorących udział w projekcie. W przypadku kierowania projektu do młodocianych pracowników będących uczniami ww. szkół i placówek systemu oświaty prowadzących kształcenie zawodowe skierowanie na praktykę zawodową jest fakultatywną formą wsparcia i wynika ze zdiagnozowania potrzeb tej grupy uczestników projektu co do udzielanego wsparcia (Typ projektu 1)</w:t>
            </w:r>
            <w:r w:rsidR="000F437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1B458E" w:rsidRPr="00697D9F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97D9F">
              <w:rPr>
                <w:rFonts w:ascii="Arial" w:hAnsi="Arial" w:cs="Arial"/>
                <w:bCs/>
                <w:sz w:val="18"/>
                <w:szCs w:val="18"/>
              </w:rPr>
              <w:t>Czy w ramach projektu</w:t>
            </w:r>
            <w:r w:rsidRPr="00697D9F">
              <w:rPr>
                <w:rFonts w:ascii="Arial" w:hAnsi="Arial" w:cs="Arial"/>
                <w:sz w:val="18"/>
                <w:szCs w:val="18"/>
              </w:rPr>
              <w:t xml:space="preserve"> dla wszystkich uczestników projektu obligatoryjnie zaplanowano realizację doradztwa edukacyjno-zawodowego, obejmującego ocenę indywidualnych potrzeb rozwojowych </w:t>
            </w:r>
            <w:r w:rsidR="00C21377">
              <w:rPr>
                <w:rFonts w:ascii="Arial" w:hAnsi="Arial" w:cs="Arial"/>
                <w:sz w:val="18"/>
                <w:szCs w:val="18"/>
              </w:rPr>
              <w:br/>
            </w:r>
            <w:r w:rsidRPr="00697D9F">
              <w:rPr>
                <w:rFonts w:ascii="Arial" w:hAnsi="Arial" w:cs="Arial"/>
                <w:sz w:val="18"/>
                <w:szCs w:val="18"/>
              </w:rPr>
              <w:t>i edukacyjnych oraz predyspozycji osobowych do wykonywania poszczególnych zawodów, planowanie ścieżki kariery zawodowej, ścieżki  podnoszenia kwalifikacji zawodowyc</w:t>
            </w:r>
            <w:r w:rsidRPr="00697D9F">
              <w:rPr>
                <w:rFonts w:ascii="Arial" w:hAnsi="Arial" w:cs="Arial"/>
                <w:bCs/>
                <w:sz w:val="18"/>
                <w:szCs w:val="18"/>
              </w:rPr>
              <w:t>h (Typ projektu 1)</w:t>
            </w:r>
            <w:r w:rsidR="00697D9F" w:rsidRPr="00697D9F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1B458E" w:rsidRPr="00145A50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5A50">
              <w:rPr>
                <w:rFonts w:ascii="Arial" w:hAnsi="Arial" w:cs="Arial"/>
                <w:bCs/>
                <w:sz w:val="18"/>
                <w:szCs w:val="18"/>
              </w:rPr>
              <w:t>Czy projekt zawiera zapewnienie funkcjonowanie utworzonych w ramach projektu CKZiU lub innych zespołów realizujących zadania zbieżne z zadaniami CKZiU, przez okres co najmniej 2 lat od daty zakończenia realizacji projektu, określonej we wniosku o dofinansowanie (Typ projektu 5)?</w:t>
            </w:r>
          </w:p>
          <w:p w:rsidR="001B458E" w:rsidRPr="006A22EA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6A22EA">
              <w:rPr>
                <w:rFonts w:ascii="Arial" w:hAnsi="Arial" w:cs="Arial"/>
                <w:bCs/>
                <w:sz w:val="18"/>
                <w:szCs w:val="18"/>
              </w:rPr>
              <w:t xml:space="preserve">Czy projekt przewiduje realizację wsparcia w oparciu o </w:t>
            </w:r>
            <w:r w:rsidR="003148E6" w:rsidRPr="006A22EA">
              <w:rPr>
                <w:rFonts w:ascii="Arial" w:hAnsi="Arial" w:cs="Arial"/>
                <w:bCs/>
                <w:sz w:val="18"/>
                <w:szCs w:val="18"/>
              </w:rPr>
              <w:t xml:space="preserve">aktualną, </w:t>
            </w:r>
            <w:r w:rsidRPr="006A22EA">
              <w:rPr>
                <w:rFonts w:ascii="Arial" w:hAnsi="Arial" w:cs="Arial"/>
                <w:bCs/>
                <w:sz w:val="18"/>
                <w:szCs w:val="18"/>
              </w:rPr>
              <w:t xml:space="preserve">indywidualną diagnozę </w:t>
            </w:r>
            <w:r w:rsidRPr="006A22EA">
              <w:rPr>
                <w:rFonts w:ascii="Arial" w:eastAsiaTheme="majorEastAsia" w:hAnsi="Arial" w:cs="Arial"/>
                <w:bCs/>
                <w:sz w:val="18"/>
                <w:szCs w:val="18"/>
              </w:rPr>
              <w:t>sz</w:t>
            </w:r>
            <w:r w:rsidR="006A22EA" w:rsidRPr="006A22EA">
              <w:rPr>
                <w:rFonts w:ascii="Arial" w:eastAsiaTheme="majorEastAsia" w:hAnsi="Arial" w:cs="Arial"/>
                <w:bCs/>
                <w:sz w:val="18"/>
                <w:szCs w:val="18"/>
              </w:rPr>
              <w:t>kół lub placówek systemu oświaty</w:t>
            </w:r>
            <w:r w:rsidRPr="006A22EA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(Typ projektu 1 - 6)?</w:t>
            </w:r>
          </w:p>
          <w:p w:rsidR="001B458E" w:rsidRPr="001D507B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1D507B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zaplanował wniesienie wkładu własnego w wysokości nie mniejszej niż </w:t>
            </w:r>
            <w:r w:rsidRPr="001D507B">
              <w:rPr>
                <w:rFonts w:ascii="Arial" w:hAnsi="Arial" w:cs="Arial"/>
                <w:sz w:val="18"/>
                <w:szCs w:val="18"/>
              </w:rPr>
              <w:t xml:space="preserve">określona </w:t>
            </w:r>
            <w:r w:rsidR="001D507B" w:rsidRPr="001D507B">
              <w:rPr>
                <w:rFonts w:ascii="Arial" w:hAnsi="Arial" w:cs="Arial"/>
                <w:sz w:val="18"/>
                <w:szCs w:val="18"/>
              </w:rPr>
              <w:br/>
            </w:r>
            <w:r w:rsidRPr="001D507B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1D507B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1D50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507B"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1 - 6)</w:t>
            </w:r>
            <w:r w:rsidRPr="001D507B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B458E" w:rsidRPr="00795B1F" w:rsidRDefault="001B458E" w:rsidP="0035346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5B1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nie ubiegał się o dofinansowanie na takie same działania dla tych samych placówek </w:t>
            </w:r>
            <w:r w:rsidR="00795B1F" w:rsidRPr="00795B1F">
              <w:rPr>
                <w:rFonts w:ascii="Arial" w:eastAsiaTheme="majorEastAsia" w:hAnsi="Arial" w:cs="Arial"/>
                <w:bCs/>
                <w:sz w:val="18"/>
                <w:szCs w:val="18"/>
              </w:rPr>
              <w:br/>
            </w:r>
            <w:r w:rsidRPr="00795B1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w ramach Działania 8.6 </w:t>
            </w:r>
            <w:r w:rsidRPr="00795B1F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Wsparcie szkół i placówek prowadzących kształcenie zawodowe oraz uczniów uczestniczących w kształceniu zawodowym i osób dorosłych uczestniczących</w:t>
            </w:r>
            <w:r w:rsidR="00795B1F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br/>
            </w:r>
            <w:r w:rsidRPr="00795B1F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w pozaszkolnych formach kształcenia zawodowego</w:t>
            </w:r>
            <w:r w:rsidR="00795B1F" w:rsidRPr="00795B1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  <w:r w:rsidRPr="00795B1F">
              <w:rPr>
                <w:rFonts w:ascii="Arial" w:hAnsi="Arial" w:cs="Arial"/>
                <w:sz w:val="18"/>
                <w:szCs w:val="18"/>
              </w:rPr>
              <w:t>(</w:t>
            </w:r>
            <w:r w:rsidRPr="00795B1F">
              <w:rPr>
                <w:rFonts w:ascii="Arial" w:eastAsiaTheme="majorEastAsia" w:hAnsi="Arial" w:cs="Arial"/>
                <w:bCs/>
                <w:sz w:val="18"/>
                <w:szCs w:val="18"/>
              </w:rPr>
              <w:t>Typ projektu 1 - 6)?</w:t>
            </w:r>
          </w:p>
          <w:p w:rsidR="001B458E" w:rsidRPr="00DF20A7" w:rsidRDefault="001B458E" w:rsidP="00DF20A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20A7">
              <w:rPr>
                <w:rFonts w:ascii="Arial" w:hAnsi="Arial" w:cs="Arial"/>
                <w:bCs/>
                <w:sz w:val="18"/>
                <w:szCs w:val="18"/>
              </w:rPr>
              <w:t>Czy działania projektowe są oparte o współpracę szkół lub placówek systemu oświaty z podmiotami</w:t>
            </w:r>
            <w:r w:rsidR="00DF20A7" w:rsidRPr="00DF20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20A7">
              <w:rPr>
                <w:rFonts w:ascii="Arial" w:hAnsi="Arial" w:cs="Arial"/>
                <w:bCs/>
                <w:sz w:val="18"/>
                <w:szCs w:val="18"/>
              </w:rPr>
              <w:t>otoczenia społeczno-gospodarczego (m.in. przedsiębiorcami, instytucjami zrzeszającymi</w:t>
            </w:r>
            <w:r w:rsidR="00DF20A7" w:rsidRPr="00DF20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20A7">
              <w:rPr>
                <w:rFonts w:ascii="Arial" w:hAnsi="Arial" w:cs="Arial"/>
                <w:bCs/>
                <w:sz w:val="18"/>
                <w:szCs w:val="18"/>
              </w:rPr>
              <w:t xml:space="preserve">przedsiębiorców, pracodawcami, instytucjami rynku pracy) </w:t>
            </w:r>
            <w:r w:rsidRPr="00DF20A7">
              <w:rPr>
                <w:rFonts w:ascii="Arial" w:hAnsi="Arial" w:cs="Arial"/>
                <w:sz w:val="18"/>
                <w:szCs w:val="18"/>
              </w:rPr>
              <w:t>(</w:t>
            </w:r>
            <w:r w:rsidRPr="00DF20A7">
              <w:rPr>
                <w:rFonts w:ascii="Arial" w:hAnsi="Arial" w:cs="Arial"/>
                <w:bCs/>
                <w:sz w:val="18"/>
                <w:szCs w:val="18"/>
              </w:rPr>
              <w:t>Typ projektu 1 - 6)?</w:t>
            </w:r>
          </w:p>
        </w:tc>
      </w:tr>
      <w:tr w:rsidR="004A08C6" w:rsidRPr="0045472E" w:rsidTr="0042287A">
        <w:trPr>
          <w:trHeight w:val="600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/>
              <w:ind w:left="5" w:right="-386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 w:line="240" w:lineRule="auto"/>
              <w:ind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2287A">
        <w:trPr>
          <w:trHeight w:val="919"/>
          <w:jc w:val="center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E2E6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2287A">
        <w:trPr>
          <w:trHeight w:val="609"/>
          <w:jc w:val="center"/>
        </w:trPr>
        <w:tc>
          <w:tcPr>
            <w:tcW w:w="90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4A08C6" w:rsidRPr="0045472E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</w:tr>
      <w:tr w:rsidR="004A08C6" w:rsidRPr="0045472E" w:rsidTr="0042287A">
        <w:trPr>
          <w:trHeight w:val="798"/>
          <w:jc w:val="center"/>
        </w:trPr>
        <w:tc>
          <w:tcPr>
            <w:tcW w:w="4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A)</w:t>
            </w:r>
          </w:p>
        </w:tc>
      </w:tr>
      <w:tr w:rsidR="004A08C6" w:rsidRPr="0045472E" w:rsidTr="0042287A">
        <w:trPr>
          <w:trHeight w:val="413"/>
          <w:jc w:val="center"/>
        </w:trPr>
        <w:tc>
          <w:tcPr>
            <w:tcW w:w="90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8C6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E2E6B" w:rsidRDefault="007E2E6B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2E6B" w:rsidRPr="0045472E" w:rsidRDefault="007E2E6B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2556"/>
        <w:gridCol w:w="1134"/>
        <w:gridCol w:w="1701"/>
        <w:gridCol w:w="3260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507D9E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EB19DA" w:rsidRDefault="00716F2A" w:rsidP="00BE5621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716F2A" w:rsidRPr="0045472E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ustawą z dnia 7 września 1991 r. o systemie oświaty z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póź</w:t>
            </w:r>
            <w:proofErr w:type="spellEnd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zm</w:t>
            </w:r>
            <w:proofErr w:type="spellEnd"/>
            <w:r>
              <w:rPr>
                <w:rStyle w:val="h2"/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AC5895" w:rsidRPr="0045472E" w:rsidTr="00716F2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C5895" w:rsidRPr="0045472E" w:rsidRDefault="00AC589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5895" w:rsidRPr="0045472E" w:rsidRDefault="00AC5895" w:rsidP="00716F2A">
            <w:pPr>
              <w:tabs>
                <w:tab w:val="left" w:pos="1890"/>
              </w:tabs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AC589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C5895" w:rsidRPr="0045472E" w:rsidRDefault="00AC589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C5895" w:rsidRPr="0045472E" w:rsidRDefault="00AC589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EB19DA" w:rsidRDefault="00716F2A" w:rsidP="00BE5621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potencjałem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7385">
              <w:rPr>
                <w:rFonts w:ascii="Arial" w:hAnsi="Arial" w:cs="Arial"/>
                <w:sz w:val="18"/>
                <w:szCs w:val="18"/>
              </w:rPr>
              <w:t>technicznym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716F2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6F2A" w:rsidRPr="0045472E" w:rsidRDefault="00716F2A" w:rsidP="00716F2A">
            <w:pPr>
              <w:tabs>
                <w:tab w:val="left" w:pos="1890"/>
              </w:tabs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476870" w:rsidRDefault="00716F2A" w:rsidP="00BE562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  <w:t>o dofinansowanie?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zapewnia środki finansowe do utrzymywania projektu  w ok</w:t>
            </w:r>
            <w:r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4D7385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4D7385">
              <w:rPr>
                <w:rFonts w:ascii="Arial" w:hAnsi="Arial" w:cs="Arial"/>
                <w:sz w:val="18"/>
                <w:szCs w:val="18"/>
              </w:rPr>
              <w:t xml:space="preserve">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>w którym wydatki są najwyższe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4A3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716F2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716F2A" w:rsidRDefault="00716F2A" w:rsidP="00716F2A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F2A">
              <w:rPr>
                <w:rFonts w:ascii="Arial" w:hAnsi="Arial" w:cs="Arial"/>
                <w:b/>
                <w:sz w:val="18"/>
                <w:szCs w:val="18"/>
              </w:rPr>
              <w:t>Celowość partnerstwa.</w:t>
            </w:r>
          </w:p>
          <w:p w:rsidR="00716F2A" w:rsidRPr="00716F2A" w:rsidRDefault="00716F2A" w:rsidP="00716F2A">
            <w:pPr>
              <w:pStyle w:val="Akapitzlist"/>
              <w:numPr>
                <w:ilvl w:val="0"/>
                <w:numId w:val="41"/>
              </w:numPr>
              <w:spacing w:before="40" w:after="40"/>
              <w:ind w:left="36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716F2A">
              <w:rPr>
                <w:rFonts w:ascii="Arial" w:hAnsi="Arial" w:cs="Arial"/>
                <w:sz w:val="18"/>
                <w:szCs w:val="18"/>
              </w:rPr>
              <w:t>Czy projekt spełnia wymogi utworzenia partnerstwa zgodnie z</w:t>
            </w:r>
            <w:r w:rsidRPr="00716F2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16F2A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Pr="00716F2A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Pr="00716F2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 w:rsidR="00140832"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Pr="00716F2A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2014-2020</w:t>
            </w:r>
            <w:r w:rsidRPr="00716F2A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716F2A" w:rsidRPr="0045472E" w:rsidRDefault="00716F2A" w:rsidP="00716F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ce</w:t>
            </w:r>
            <w:r>
              <w:rPr>
                <w:rFonts w:ascii="Arial" w:hAnsi="Arial" w:cs="Arial"/>
                <w:sz w:val="18"/>
                <w:szCs w:val="18"/>
              </w:rPr>
              <w:t>lu wspólnej realizacji projektu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porozumieniu albo umowie </w:t>
            </w:r>
            <w:r w:rsidR="00140832">
              <w:rPr>
                <w:rFonts w:ascii="Arial" w:hAnsi="Arial" w:cs="Arial"/>
                <w:sz w:val="18"/>
                <w:szCs w:val="18"/>
              </w:rPr>
              <w:br/>
            </w:r>
            <w:r w:rsidRPr="00682CF4">
              <w:rPr>
                <w:rFonts w:ascii="Arial" w:hAnsi="Arial" w:cs="Arial"/>
                <w:sz w:val="18"/>
                <w:szCs w:val="18"/>
              </w:rPr>
              <w:t>o partnerstwie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4A3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716F2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9F493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16F2A" w:rsidRPr="0045472E" w:rsidRDefault="00716F2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716F2A" w:rsidRPr="0045472E" w:rsidTr="00BF36DA">
        <w:trPr>
          <w:trHeight w:val="340"/>
          <w:jc w:val="center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2A" w:rsidRPr="0045472E" w:rsidRDefault="00716F2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C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3005C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NIE – 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B)</w:t>
            </w:r>
          </w:p>
        </w:tc>
      </w:tr>
      <w:tr w:rsidR="00716F2A" w:rsidRPr="0045472E" w:rsidTr="00FB6403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935"/>
        <w:gridCol w:w="850"/>
        <w:gridCol w:w="851"/>
        <w:gridCol w:w="850"/>
        <w:gridCol w:w="2697"/>
      </w:tblGrid>
      <w:tr w:rsidR="008B70D2" w:rsidRPr="0045472E" w:rsidTr="008B70D2">
        <w:trPr>
          <w:jc w:val="center"/>
        </w:trPr>
        <w:tc>
          <w:tcPr>
            <w:tcW w:w="9080" w:type="dxa"/>
            <w:gridSpan w:val="7"/>
            <w:shd w:val="clear" w:color="auto" w:fill="A6A6A6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C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</w:t>
            </w:r>
          </w:p>
        </w:tc>
      </w:tr>
      <w:tr w:rsidR="00D168BA" w:rsidRPr="0045472E" w:rsidTr="00D168BA">
        <w:trPr>
          <w:trHeight w:val="405"/>
          <w:jc w:val="center"/>
        </w:trPr>
        <w:tc>
          <w:tcPr>
            <w:tcW w:w="559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935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551" w:type="dxa"/>
            <w:gridSpan w:val="3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2697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D168BA" w:rsidRPr="0045472E" w:rsidTr="00D168BA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2697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68BA" w:rsidRPr="0045472E" w:rsidTr="00D168BA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2697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320121" w:rsidRPr="00320121" w:rsidRDefault="00320121" w:rsidP="003201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320121">
              <w:rPr>
                <w:rFonts w:ascii="Arial" w:hAnsi="Arial" w:cs="Arial"/>
                <w:sz w:val="16"/>
                <w:szCs w:val="16"/>
              </w:rPr>
              <w:t>Stopień, w jakim projekt jest spójny z analizą sytuacji problemowej zawartą we wniosku o dofinansowanie.</w:t>
            </w:r>
          </w:p>
          <w:p w:rsidR="00320121" w:rsidRPr="00320121" w:rsidRDefault="00320121" w:rsidP="003201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320121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320121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32012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B458E" w:rsidRPr="00ED76FB" w:rsidRDefault="001B458E" w:rsidP="001B458E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 xml:space="preserve">Skala punktów (1-5)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  <w:p w:rsidR="001B458E" w:rsidRPr="00ED76FB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>Skala punktów (1-5) waga 3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  <w:p w:rsidR="001B458E" w:rsidRPr="00ED76FB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Skala punktów (1-5)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 zaproponowanych działań w ramach projektu.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Ocena w jakim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w projekcie instrumenty wsparcia oraz zaplanowane rezultaty przyczynią się do trwałej zmiany sytuacji grup docelowych.</w:t>
            </w:r>
          </w:p>
          <w:p w:rsidR="001B458E" w:rsidRPr="00ED76FB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24F3" w:rsidRPr="0045472E" w:rsidTr="00506728">
        <w:trPr>
          <w:jc w:val="center"/>
        </w:trPr>
        <w:tc>
          <w:tcPr>
            <w:tcW w:w="3832" w:type="dxa"/>
            <w:gridSpan w:val="3"/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Suma punktów </w:t>
            </w:r>
          </w:p>
        </w:tc>
        <w:tc>
          <w:tcPr>
            <w:tcW w:w="1701" w:type="dxa"/>
            <w:gridSpan w:val="2"/>
            <w:shd w:val="clear" w:color="auto" w:fill="D9D9D9"/>
          </w:tcPr>
          <w:p w:rsidR="009524F3" w:rsidRPr="00506728" w:rsidRDefault="009524F3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850" w:type="dxa"/>
          </w:tcPr>
          <w:p w:rsidR="009524F3" w:rsidRPr="0045472E" w:rsidRDefault="009524F3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4F3" w:rsidRPr="0045472E" w:rsidTr="00405DD7">
        <w:trPr>
          <w:trHeight w:val="1080"/>
          <w:jc w:val="center"/>
        </w:trPr>
        <w:tc>
          <w:tcPr>
            <w:tcW w:w="3832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Czy wniosek uzyskał wymagane minimum 60% punktów ogółem oraz minimum 60% punktów za spełnienie poszczególnych kryteriów jakości: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9524F3" w:rsidRPr="0045472E" w:rsidRDefault="009524F3" w:rsidP="0086684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części D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9524F3" w:rsidRPr="0045472E" w:rsidRDefault="009524F3" w:rsidP="00A103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C)</w:t>
            </w:r>
          </w:p>
        </w:tc>
      </w:tr>
      <w:tr w:rsidR="009524F3" w:rsidRPr="0045472E" w:rsidTr="008B70D2">
        <w:trPr>
          <w:jc w:val="center"/>
        </w:trPr>
        <w:tc>
          <w:tcPr>
            <w:tcW w:w="9080" w:type="dxa"/>
            <w:gridSpan w:val="7"/>
            <w:shd w:val="clear" w:color="auto" w:fill="FFFFFF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7"/>
        <w:gridCol w:w="3888"/>
      </w:tblGrid>
      <w:tr w:rsidR="009C5BD9" w:rsidRPr="0045472E" w:rsidTr="00CB720B">
        <w:trPr>
          <w:trHeight w:val="460"/>
          <w:jc w:val="center"/>
        </w:trPr>
        <w:tc>
          <w:tcPr>
            <w:tcW w:w="9215" w:type="dxa"/>
            <w:gridSpan w:val="2"/>
            <w:shd w:val="clear" w:color="auto" w:fill="A6A6A6"/>
          </w:tcPr>
          <w:p w:rsidR="009C5BD9" w:rsidRPr="0045472E" w:rsidRDefault="00245CA3" w:rsidP="00CB720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E</w:t>
            </w:r>
            <w:r w:rsidR="00BC241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9C5BD9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C5B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PODSUMOWANIE </w:t>
            </w:r>
            <w:r w:rsidR="00BC241D">
              <w:rPr>
                <w:rFonts w:ascii="Arial" w:hAnsi="Arial" w:cs="Arial"/>
                <w:b/>
                <w:bCs/>
                <w:sz w:val="18"/>
                <w:szCs w:val="18"/>
              </w:rPr>
              <w:t>UZYSKANYCH PUNKTÓW</w:t>
            </w:r>
          </w:p>
        </w:tc>
      </w:tr>
      <w:tr w:rsidR="009C5BD9" w:rsidRPr="0045472E" w:rsidTr="00CB720B">
        <w:trPr>
          <w:trHeight w:val="600"/>
          <w:jc w:val="center"/>
        </w:trPr>
        <w:tc>
          <w:tcPr>
            <w:tcW w:w="5327" w:type="dxa"/>
            <w:shd w:val="clear" w:color="auto" w:fill="D9D9D9"/>
          </w:tcPr>
          <w:p w:rsidR="009C5BD9" w:rsidRPr="0045472E" w:rsidRDefault="009C5BD9" w:rsidP="00CB720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punktów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C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88" w:type="dxa"/>
            <w:shd w:val="clear" w:color="auto" w:fill="FFFFFF"/>
          </w:tcPr>
          <w:p w:rsidR="009C5BD9" w:rsidRPr="0045472E" w:rsidRDefault="009C5BD9" w:rsidP="00CB720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B70D2" w:rsidRPr="0045472E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844"/>
        <w:gridCol w:w="1693"/>
        <w:gridCol w:w="513"/>
        <w:gridCol w:w="995"/>
        <w:gridCol w:w="56"/>
        <w:gridCol w:w="271"/>
        <w:gridCol w:w="1228"/>
        <w:gridCol w:w="606"/>
        <w:gridCol w:w="1128"/>
        <w:gridCol w:w="1454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8914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</w:t>
            </w:r>
          </w:p>
        </w:tc>
      </w:tr>
      <w:tr w:rsidR="00942178" w:rsidRPr="0045472E" w:rsidTr="0011423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9143C" w:rsidRPr="0089143C" w:rsidRDefault="0089143C" w:rsidP="0089143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89143C">
              <w:rPr>
                <w:rFonts w:ascii="Arial" w:hAnsi="Arial" w:cs="Arial"/>
                <w:b/>
                <w:sz w:val="18"/>
                <w:szCs w:val="18"/>
              </w:rPr>
              <w:t>Spójność i kompletność zapisów.</w:t>
            </w:r>
          </w:p>
          <w:p w:rsidR="0089143C" w:rsidRPr="0089143C" w:rsidRDefault="0089143C" w:rsidP="0089143C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89143C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Pr="0089143C">
              <w:rPr>
                <w:rFonts w:ascii="Arial" w:hAnsi="Arial" w:cs="Arial"/>
                <w:sz w:val="18"/>
                <w:szCs w:val="18"/>
              </w:rPr>
              <w:t>niosek jest spójny i kompletny w odniesieniu do dokonanej oceny w zakresie kryteriów jakości oraz został sporządzony zgodnie z obo</w:t>
            </w:r>
            <w:r>
              <w:rPr>
                <w:rFonts w:ascii="Arial" w:hAnsi="Arial" w:cs="Arial"/>
                <w:sz w:val="18"/>
                <w:szCs w:val="18"/>
              </w:rPr>
              <w:t>wiązującym Regulaminem konkursu?</w:t>
            </w:r>
          </w:p>
        </w:tc>
      </w:tr>
      <w:tr w:rsidR="00363E0B" w:rsidRPr="0045472E" w:rsidTr="0089143C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8914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32E9" w:rsidRPr="008C6D9E" w:rsidRDefault="00A432E9" w:rsidP="00A432E9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89143C" w:rsidRPr="00A432E9" w:rsidRDefault="00A432E9" w:rsidP="00A432E9">
            <w:pPr>
              <w:spacing w:before="6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A432E9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E0B" w:rsidRPr="0045472E" w:rsidRDefault="00363E0B" w:rsidP="00A432E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6B16" w:rsidRPr="0045472E" w:rsidTr="00114235">
        <w:trPr>
          <w:gridAfter w:val="1"/>
          <w:wAfter w:w="9" w:type="dxa"/>
          <w:trHeight w:val="861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6B16" w:rsidRPr="0045472E" w:rsidRDefault="00A432E9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51E5" w:rsidRPr="00A432E9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E9">
              <w:rPr>
                <w:rFonts w:ascii="Arial" w:hAnsi="Arial" w:cs="Arial"/>
                <w:b/>
                <w:bCs/>
                <w:sz w:val="18"/>
                <w:szCs w:val="18"/>
              </w:rPr>
              <w:t>Zgodność z kwalifikowalnością wydatków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Wytycznymi w zakresie kwalifikowalności wydatków Europejskiego Funduszu Rozwoju Regionalnego, Europejskiego Funduszu Społecznego oraz Funduszu Spójności na lata 2014-2020</w:t>
            </w:r>
            <w:r w:rsidRPr="0045472E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5472E">
              <w:rPr>
                <w:rFonts w:ascii="Arial" w:hAnsi="Arial" w:cs="Arial"/>
                <w:i/>
                <w:sz w:val="18"/>
                <w:szCs w:val="18"/>
              </w:rPr>
              <w:t xml:space="preserve">Wytycznymi </w:t>
            </w:r>
            <w:r w:rsidRPr="005569E5">
              <w:rPr>
                <w:rFonts w:ascii="Arial" w:hAnsi="Arial" w:cs="Arial"/>
                <w:i/>
                <w:sz w:val="18"/>
                <w:szCs w:val="18"/>
              </w:rPr>
              <w:t>w zakresie realizacji pr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zedsięwzięć z udziałem środków, </w:t>
            </w:r>
            <w:r w:rsidRPr="005569E5">
              <w:rPr>
                <w:rFonts w:ascii="Arial" w:hAnsi="Arial" w:cs="Arial"/>
                <w:i/>
                <w:sz w:val="18"/>
                <w:szCs w:val="18"/>
              </w:rPr>
              <w:t xml:space="preserve">Europejskiego </w:t>
            </w:r>
            <w:r w:rsidRPr="005569E5">
              <w:rPr>
                <w:rFonts w:ascii="Arial" w:hAnsi="Arial" w:cs="Arial"/>
                <w:i/>
                <w:sz w:val="18"/>
                <w:szCs w:val="18"/>
              </w:rPr>
              <w:lastRenderedPageBreak/>
              <w:t>Funduszu Społecznego w obszarze edukacji na lata 2014-2020</w:t>
            </w:r>
            <w:r w:rsidRPr="005569E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Wydatki założone w projekcie są zgodne z katalogiem wydatków, limitami oraz zasadami kwalifikowalności określonymi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Regulaminie konkursu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(jeśli dotyczy). </w:t>
            </w:r>
          </w:p>
          <w:p w:rsidR="00DB51E5" w:rsidRPr="0045472E" w:rsidRDefault="00A432E9" w:rsidP="00A432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432E9">
              <w:rPr>
                <w:rFonts w:ascii="Arial" w:eastAsia="Times New Roman" w:hAnsi="Arial" w:cs="Arial"/>
                <w:sz w:val="18"/>
                <w:szCs w:val="18"/>
              </w:rPr>
              <w:t xml:space="preserve">Poziom wydatków w ramach </w:t>
            </w:r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cross financingu </w:t>
            </w:r>
            <w:r w:rsidRPr="00A432E9">
              <w:rPr>
                <w:rFonts w:ascii="Arial" w:eastAsia="Times New Roman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>Regulaminie konkursu</w:t>
            </w:r>
            <w:r w:rsidRPr="00A432E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114235" w:rsidRPr="0045472E" w:rsidTr="00114235">
        <w:trPr>
          <w:gridAfter w:val="1"/>
          <w:wAfter w:w="9" w:type="dxa"/>
          <w:trHeight w:val="87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14235" w:rsidRPr="0045472E" w:rsidRDefault="0011423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235" w:rsidRPr="0045472E" w:rsidRDefault="00114235" w:rsidP="0011423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74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235" w:rsidRPr="0045472E" w:rsidRDefault="00114235" w:rsidP="0011423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114235" w:rsidRPr="0045472E" w:rsidTr="00114235">
        <w:trPr>
          <w:gridAfter w:val="1"/>
          <w:wAfter w:w="9" w:type="dxa"/>
          <w:trHeight w:val="345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235" w:rsidRPr="0045472E" w:rsidRDefault="00114235" w:rsidP="00D45B5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Wydatki uznane jako niekwalifikowalne</w:t>
            </w:r>
            <w:r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5"/>
            </w:r>
          </w:p>
        </w:tc>
      </w:tr>
      <w:tr w:rsidR="00AF6B16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45932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</w:tr>
      <w:tr w:rsidR="00DB51E5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</w:t>
            </w:r>
            <w:r w:rsidR="0008784F">
              <w:rPr>
                <w:rFonts w:ascii="Arial" w:hAnsi="Arial" w:cs="Arial"/>
                <w:b/>
                <w:sz w:val="16"/>
                <w:szCs w:val="16"/>
              </w:rPr>
              <w:t xml:space="preserve">zadania 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45932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436B7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  <w:p w:rsidR="00445932" w:rsidRPr="00445932" w:rsidRDefault="00445932" w:rsidP="00D45B54">
            <w:pPr>
              <w:spacing w:before="12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45932">
              <w:rPr>
                <w:rFonts w:ascii="Arial" w:hAnsi="Arial" w:cs="Arial"/>
                <w:bCs/>
                <w:i/>
                <w:sz w:val="18"/>
                <w:szCs w:val="18"/>
              </w:rPr>
              <w:t>…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45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114235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A103D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zgodnie z 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 xml:space="preserve">uzasadnieniami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zawartymi w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7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235" w:rsidRDefault="00114235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235" w:rsidRDefault="00114235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9C5BD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ODNIESIENIU DO </w:t>
            </w:r>
            <w:r w:rsidR="009C5B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OCENY 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>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 skierowany do poprawy/uzupełnienia w zakresie kryteriów administracyjności i/lub oczywistych omyłek (zgodnie z uwagami zawartymi w częściach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  <w:r w:rsidR="000878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(zgodnie z uwagami zawartymi w częściach F i/lub G)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08784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</w:p>
        </w:tc>
      </w:tr>
    </w:tbl>
    <w:p w:rsidR="00BE31B7" w:rsidRDefault="00BE31B7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C5BD9" w:rsidRDefault="009C5BD9" w:rsidP="00A6675A">
      <w:pPr>
        <w:spacing w:after="24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5"/>
        <w:gridCol w:w="4931"/>
      </w:tblGrid>
      <w:tr w:rsidR="009C5BD9" w:rsidRPr="0045472E" w:rsidTr="00F06956">
        <w:trPr>
          <w:trHeight w:val="694"/>
          <w:jc w:val="center"/>
        </w:trPr>
        <w:tc>
          <w:tcPr>
            <w:tcW w:w="9286" w:type="dxa"/>
            <w:gridSpan w:val="2"/>
            <w:shd w:val="clear" w:color="auto" w:fill="A6A6A6"/>
            <w:vAlign w:val="center"/>
          </w:tcPr>
          <w:p w:rsidR="009C5BD9" w:rsidRPr="00A6675A" w:rsidRDefault="00F06956" w:rsidP="00F069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PODSUMOWANIE DOKONANEJ OCENY</w:t>
            </w:r>
          </w:p>
        </w:tc>
      </w:tr>
      <w:tr w:rsidR="00F06956" w:rsidRPr="0045472E" w:rsidTr="00F06956">
        <w:trPr>
          <w:trHeight w:val="553"/>
          <w:jc w:val="center"/>
        </w:trPr>
        <w:tc>
          <w:tcPr>
            <w:tcW w:w="9286" w:type="dxa"/>
            <w:gridSpan w:val="2"/>
            <w:shd w:val="clear" w:color="auto" w:fill="A6A6A6"/>
            <w:vAlign w:val="center"/>
          </w:tcPr>
          <w:p w:rsidR="00F06956" w:rsidRDefault="00F06956" w:rsidP="00F069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675A">
              <w:rPr>
                <w:rFonts w:ascii="Arial" w:hAnsi="Arial" w:cs="Arial"/>
                <w:b/>
                <w:sz w:val="18"/>
                <w:szCs w:val="18"/>
              </w:rPr>
              <w:t>CZY NA PODSTAWIE DOKONANEJ OCENY PROJEKT MA MOŻLIWOŚĆ UZYSKANIA DOFINANSOWANIA?</w:t>
            </w:r>
          </w:p>
        </w:tc>
      </w:tr>
      <w:tr w:rsidR="009C5BD9" w:rsidRPr="0045472E" w:rsidTr="00A6675A">
        <w:trPr>
          <w:trHeight w:val="1091"/>
          <w:jc w:val="center"/>
        </w:trPr>
        <w:tc>
          <w:tcPr>
            <w:tcW w:w="4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BD9" w:rsidRPr="00114235" w:rsidRDefault="009C5BD9" w:rsidP="00AE464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14235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BD9" w:rsidRPr="00114235" w:rsidRDefault="009C5BD9" w:rsidP="00AE464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14235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1423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7616A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F06956">
              <w:rPr>
                <w:rFonts w:ascii="Arial" w:hAnsi="Arial" w:cs="Arial"/>
                <w:bCs/>
                <w:sz w:val="18"/>
                <w:szCs w:val="18"/>
              </w:rPr>
              <w:t xml:space="preserve"> skierować projekt do korekty 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>na podstawie uzasadnień zawartych w części F i/lub G )</w:t>
            </w:r>
          </w:p>
        </w:tc>
      </w:tr>
    </w:tbl>
    <w:p w:rsidR="00D03003" w:rsidRPr="00D21C0F" w:rsidRDefault="00D03003" w:rsidP="009C5BD9">
      <w:pPr>
        <w:jc w:val="both"/>
        <w:rPr>
          <w:b/>
          <w:bCs/>
          <w:sz w:val="20"/>
          <w:szCs w:val="18"/>
        </w:rPr>
      </w:pPr>
    </w:p>
    <w:p w:rsidR="009C5BD9" w:rsidRDefault="009C5BD9" w:rsidP="009C5B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A2030" w:rsidRDefault="009C5BD9" w:rsidP="006A2030">
      <w:pPr>
        <w:rPr>
          <w:b/>
        </w:rPr>
      </w:pPr>
      <w:r>
        <w:rPr>
          <w:b/>
        </w:rPr>
        <w:t>K</w:t>
      </w:r>
      <w:r w:rsidRPr="006D1325">
        <w:rPr>
          <w:b/>
        </w:rPr>
        <w:t>wota dofinansowania: ...................................................... PLN</w:t>
      </w:r>
    </w:p>
    <w:p w:rsidR="00A6675A" w:rsidRDefault="00A6675A" w:rsidP="006A2030">
      <w:pPr>
        <w:rPr>
          <w:b/>
        </w:rPr>
      </w:pPr>
    </w:p>
    <w:p w:rsidR="00405DD7" w:rsidRDefault="00405DD7" w:rsidP="006A2030">
      <w:pPr>
        <w:rPr>
          <w:b/>
        </w:rPr>
      </w:pPr>
    </w:p>
    <w:p w:rsidR="009C5BD9" w:rsidRPr="006A2030" w:rsidRDefault="009C5BD9" w:rsidP="006A2030">
      <w:pPr>
        <w:rPr>
          <w:b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08784F" w:rsidRDefault="009C5BD9" w:rsidP="00CC496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p w:rsidR="00F8111C" w:rsidRPr="0045472E" w:rsidRDefault="00563349" w:rsidP="00563349">
      <w:pPr>
        <w:tabs>
          <w:tab w:val="left" w:pos="6765"/>
        </w:tabs>
        <w:spacing w:after="24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F8111C" w:rsidRPr="0045472E" w:rsidSect="008B70D2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16A" w:rsidRDefault="0026516A" w:rsidP="00D91B3B">
      <w:pPr>
        <w:spacing w:after="0" w:line="240" w:lineRule="auto"/>
      </w:pPr>
      <w:r>
        <w:separator/>
      </w:r>
    </w:p>
  </w:endnote>
  <w:endnote w:type="continuationSeparator" w:id="0">
    <w:p w:rsidR="0026516A" w:rsidRDefault="0026516A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32" w:rsidRPr="0099312C" w:rsidRDefault="00140832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E17294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E17294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AA2D9F">
      <w:rPr>
        <w:rFonts w:ascii="Arial" w:hAnsi="Arial" w:cs="Arial"/>
        <w:b/>
        <w:bCs/>
        <w:noProof/>
        <w:sz w:val="16"/>
        <w:szCs w:val="16"/>
      </w:rPr>
      <w:t>5</w:t>
    </w:r>
    <w:r w:rsidR="00E17294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E17294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E17294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AA2D9F">
      <w:rPr>
        <w:rFonts w:ascii="Arial" w:hAnsi="Arial" w:cs="Arial"/>
        <w:b/>
        <w:bCs/>
        <w:noProof/>
        <w:sz w:val="16"/>
        <w:szCs w:val="16"/>
      </w:rPr>
      <w:t>10</w:t>
    </w:r>
    <w:r w:rsidR="00E17294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32" w:rsidRDefault="00140832">
    <w:pPr>
      <w:pStyle w:val="Stopka"/>
      <w:jc w:val="right"/>
    </w:pPr>
  </w:p>
  <w:p w:rsidR="00140832" w:rsidRDefault="001408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16A" w:rsidRDefault="0026516A" w:rsidP="00D91B3B">
      <w:pPr>
        <w:spacing w:after="0" w:line="240" w:lineRule="auto"/>
      </w:pPr>
      <w:r>
        <w:separator/>
      </w:r>
    </w:p>
  </w:footnote>
  <w:footnote w:type="continuationSeparator" w:id="0">
    <w:p w:rsidR="0026516A" w:rsidRDefault="0026516A" w:rsidP="00D91B3B">
      <w:pPr>
        <w:spacing w:after="0" w:line="240" w:lineRule="auto"/>
      </w:pPr>
      <w:r>
        <w:continuationSeparator/>
      </w:r>
    </w:p>
  </w:footnote>
  <w:footnote w:id="1">
    <w:p w:rsidR="00140832" w:rsidRDefault="00140832" w:rsidP="00023C07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CF6AE5">
        <w:rPr>
          <w:rFonts w:ascii="Arial" w:hAnsi="Arial" w:cs="Arial"/>
          <w:sz w:val="16"/>
          <w:szCs w:val="16"/>
        </w:rPr>
        <w:t>.</w:t>
      </w:r>
    </w:p>
  </w:footnote>
  <w:footnote w:id="2">
    <w:p w:rsidR="00140832" w:rsidRPr="00CF6AE5" w:rsidRDefault="00140832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CF6AE5">
        <w:rPr>
          <w:rFonts w:ascii="Arial" w:hAnsi="Arial" w:cs="Arial"/>
          <w:sz w:val="16"/>
          <w:szCs w:val="16"/>
        </w:rPr>
        <w:t>.</w:t>
      </w:r>
    </w:p>
  </w:footnote>
  <w:footnote w:id="3">
    <w:p w:rsidR="00140832" w:rsidRPr="00B713E4" w:rsidRDefault="00140832" w:rsidP="008B70D2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4">
    <w:p w:rsidR="00140832" w:rsidRPr="00B713E4" w:rsidRDefault="00140832" w:rsidP="008B70D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B713E4">
        <w:rPr>
          <w:rFonts w:ascii="Arial" w:hAnsi="Arial" w:cs="Arial"/>
          <w:sz w:val="16"/>
          <w:szCs w:val="16"/>
        </w:rPr>
        <w:t>.</w:t>
      </w:r>
    </w:p>
  </w:footnote>
  <w:footnote w:id="5">
    <w:p w:rsidR="00140832" w:rsidRDefault="00140832" w:rsidP="00114235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Wypełnić jeśli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6">
    <w:p w:rsidR="00140832" w:rsidRPr="002D4864" w:rsidRDefault="00140832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7">
    <w:p w:rsidR="00140832" w:rsidRPr="002D4864" w:rsidRDefault="00140832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2D4864">
        <w:rPr>
          <w:rFonts w:ascii="Arial" w:hAnsi="Arial" w:cs="Arial"/>
          <w:sz w:val="16"/>
          <w:szCs w:val="16"/>
        </w:rPr>
        <w:t>.</w:t>
      </w:r>
    </w:p>
  </w:footnote>
  <w:footnote w:id="8">
    <w:p w:rsidR="00140832" w:rsidRPr="00DC4CEF" w:rsidRDefault="00140832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2D486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32" w:rsidRPr="004A08C6" w:rsidRDefault="00E17294" w:rsidP="004A08C6">
    <w:pPr>
      <w:pStyle w:val="Nagwek"/>
    </w:pPr>
    <w:r>
      <w:rPr>
        <w:noProof/>
        <w:lang w:eastAsia="pl-PL"/>
      </w:rPr>
      <w:pict>
        <v:group id="Grupa 5" o:spid="_x0000_s204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5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DB18DB7A"/>
    <w:lvl w:ilvl="0" w:tplc="735C29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60EED"/>
    <w:multiLevelType w:val="hybridMultilevel"/>
    <w:tmpl w:val="7E085CF4"/>
    <w:lvl w:ilvl="0" w:tplc="8D1AA164">
      <w:start w:val="1"/>
      <w:numFmt w:val="decimal"/>
      <w:lvlText w:val="%1."/>
      <w:lvlJc w:val="left"/>
      <w:pPr>
        <w:ind w:left="71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E0F5E"/>
    <w:multiLevelType w:val="hybridMultilevel"/>
    <w:tmpl w:val="55366DC6"/>
    <w:lvl w:ilvl="0" w:tplc="FE885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D01D89"/>
    <w:multiLevelType w:val="hybridMultilevel"/>
    <w:tmpl w:val="802A5CEC"/>
    <w:lvl w:ilvl="0" w:tplc="647449F0">
      <w:start w:val="1"/>
      <w:numFmt w:val="bullet"/>
      <w:lvlText w:val="-"/>
      <w:lvlJc w:val="left"/>
      <w:pPr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6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4"/>
  </w:num>
  <w:num w:numId="5">
    <w:abstractNumId w:val="34"/>
  </w:num>
  <w:num w:numId="6">
    <w:abstractNumId w:val="30"/>
  </w:num>
  <w:num w:numId="7">
    <w:abstractNumId w:val="19"/>
  </w:num>
  <w:num w:numId="8">
    <w:abstractNumId w:val="7"/>
  </w:num>
  <w:num w:numId="9">
    <w:abstractNumId w:val="6"/>
  </w:num>
  <w:num w:numId="10">
    <w:abstractNumId w:val="22"/>
  </w:num>
  <w:num w:numId="11">
    <w:abstractNumId w:val="9"/>
  </w:num>
  <w:num w:numId="12">
    <w:abstractNumId w:val="39"/>
  </w:num>
  <w:num w:numId="13">
    <w:abstractNumId w:val="20"/>
  </w:num>
  <w:num w:numId="14">
    <w:abstractNumId w:val="27"/>
  </w:num>
  <w:num w:numId="15">
    <w:abstractNumId w:val="32"/>
  </w:num>
  <w:num w:numId="16">
    <w:abstractNumId w:val="15"/>
  </w:num>
  <w:num w:numId="17">
    <w:abstractNumId w:val="37"/>
  </w:num>
  <w:num w:numId="18">
    <w:abstractNumId w:val="18"/>
  </w:num>
  <w:num w:numId="19">
    <w:abstractNumId w:val="0"/>
  </w:num>
  <w:num w:numId="20">
    <w:abstractNumId w:val="41"/>
  </w:num>
  <w:num w:numId="21">
    <w:abstractNumId w:val="3"/>
  </w:num>
  <w:num w:numId="22">
    <w:abstractNumId w:val="24"/>
  </w:num>
  <w:num w:numId="23">
    <w:abstractNumId w:val="10"/>
  </w:num>
  <w:num w:numId="24">
    <w:abstractNumId w:val="33"/>
  </w:num>
  <w:num w:numId="25">
    <w:abstractNumId w:val="42"/>
  </w:num>
  <w:num w:numId="26">
    <w:abstractNumId w:val="14"/>
  </w:num>
  <w:num w:numId="27">
    <w:abstractNumId w:val="26"/>
  </w:num>
  <w:num w:numId="28">
    <w:abstractNumId w:val="21"/>
  </w:num>
  <w:num w:numId="29">
    <w:abstractNumId w:val="13"/>
  </w:num>
  <w:num w:numId="30">
    <w:abstractNumId w:val="17"/>
  </w:num>
  <w:num w:numId="31">
    <w:abstractNumId w:val="29"/>
  </w:num>
  <w:num w:numId="32">
    <w:abstractNumId w:val="38"/>
  </w:num>
  <w:num w:numId="33">
    <w:abstractNumId w:val="35"/>
  </w:num>
  <w:num w:numId="34">
    <w:abstractNumId w:val="36"/>
  </w:num>
  <w:num w:numId="35">
    <w:abstractNumId w:val="1"/>
  </w:num>
  <w:num w:numId="36">
    <w:abstractNumId w:val="23"/>
  </w:num>
  <w:num w:numId="37">
    <w:abstractNumId w:val="40"/>
  </w:num>
  <w:num w:numId="38">
    <w:abstractNumId w:val="11"/>
  </w:num>
  <w:num w:numId="39">
    <w:abstractNumId w:val="28"/>
  </w:num>
  <w:num w:numId="40">
    <w:abstractNumId w:val="2"/>
  </w:num>
  <w:num w:numId="41">
    <w:abstractNumId w:val="8"/>
  </w:num>
  <w:num w:numId="42">
    <w:abstractNumId w:val="5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357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3C07"/>
    <w:rsid w:val="00026734"/>
    <w:rsid w:val="00036BE8"/>
    <w:rsid w:val="00040E4A"/>
    <w:rsid w:val="000413C9"/>
    <w:rsid w:val="00052192"/>
    <w:rsid w:val="000522DB"/>
    <w:rsid w:val="00063730"/>
    <w:rsid w:val="000804E5"/>
    <w:rsid w:val="0008370C"/>
    <w:rsid w:val="0008784F"/>
    <w:rsid w:val="00090605"/>
    <w:rsid w:val="000A3475"/>
    <w:rsid w:val="000A5701"/>
    <w:rsid w:val="000A6AD6"/>
    <w:rsid w:val="000B694C"/>
    <w:rsid w:val="000C1703"/>
    <w:rsid w:val="000D15CB"/>
    <w:rsid w:val="000D7FC9"/>
    <w:rsid w:val="000E34D5"/>
    <w:rsid w:val="000F437E"/>
    <w:rsid w:val="000F7334"/>
    <w:rsid w:val="00112E16"/>
    <w:rsid w:val="00114235"/>
    <w:rsid w:val="00120CE1"/>
    <w:rsid w:val="00125D62"/>
    <w:rsid w:val="00125FE9"/>
    <w:rsid w:val="001266E5"/>
    <w:rsid w:val="00131E5D"/>
    <w:rsid w:val="00135226"/>
    <w:rsid w:val="00140832"/>
    <w:rsid w:val="001416EF"/>
    <w:rsid w:val="00145A50"/>
    <w:rsid w:val="00152BF1"/>
    <w:rsid w:val="00156805"/>
    <w:rsid w:val="0016202D"/>
    <w:rsid w:val="00182360"/>
    <w:rsid w:val="001846B2"/>
    <w:rsid w:val="00192E60"/>
    <w:rsid w:val="001B1D8C"/>
    <w:rsid w:val="001B458E"/>
    <w:rsid w:val="001B493F"/>
    <w:rsid w:val="001C4691"/>
    <w:rsid w:val="001D4F10"/>
    <w:rsid w:val="001D507B"/>
    <w:rsid w:val="001D5ACB"/>
    <w:rsid w:val="001D690E"/>
    <w:rsid w:val="001F1659"/>
    <w:rsid w:val="001F5BC9"/>
    <w:rsid w:val="001F5D78"/>
    <w:rsid w:val="00201303"/>
    <w:rsid w:val="00202B66"/>
    <w:rsid w:val="00206A5B"/>
    <w:rsid w:val="002361EB"/>
    <w:rsid w:val="00245CA3"/>
    <w:rsid w:val="002507F6"/>
    <w:rsid w:val="002530BC"/>
    <w:rsid w:val="0026516A"/>
    <w:rsid w:val="00270846"/>
    <w:rsid w:val="00282D08"/>
    <w:rsid w:val="00283D35"/>
    <w:rsid w:val="00284689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05C2"/>
    <w:rsid w:val="00301D37"/>
    <w:rsid w:val="00305ED3"/>
    <w:rsid w:val="003148E6"/>
    <w:rsid w:val="00317B1F"/>
    <w:rsid w:val="00320121"/>
    <w:rsid w:val="003242A1"/>
    <w:rsid w:val="00326BFD"/>
    <w:rsid w:val="003504C3"/>
    <w:rsid w:val="00353467"/>
    <w:rsid w:val="00355302"/>
    <w:rsid w:val="00356104"/>
    <w:rsid w:val="00361339"/>
    <w:rsid w:val="00363E0B"/>
    <w:rsid w:val="0036494B"/>
    <w:rsid w:val="003840D6"/>
    <w:rsid w:val="00391350"/>
    <w:rsid w:val="003931C0"/>
    <w:rsid w:val="003B0397"/>
    <w:rsid w:val="003B0DCB"/>
    <w:rsid w:val="003B54EB"/>
    <w:rsid w:val="003C0490"/>
    <w:rsid w:val="003C29F6"/>
    <w:rsid w:val="003C57A4"/>
    <w:rsid w:val="003D3BE3"/>
    <w:rsid w:val="003D5356"/>
    <w:rsid w:val="003D71F6"/>
    <w:rsid w:val="003E11B9"/>
    <w:rsid w:val="003E4AB7"/>
    <w:rsid w:val="00405DD7"/>
    <w:rsid w:val="00410FC9"/>
    <w:rsid w:val="00411471"/>
    <w:rsid w:val="0041405E"/>
    <w:rsid w:val="00414080"/>
    <w:rsid w:val="0042287A"/>
    <w:rsid w:val="00425A40"/>
    <w:rsid w:val="00425A80"/>
    <w:rsid w:val="00436B76"/>
    <w:rsid w:val="00437EA3"/>
    <w:rsid w:val="00445932"/>
    <w:rsid w:val="00446C8A"/>
    <w:rsid w:val="004473C9"/>
    <w:rsid w:val="00451604"/>
    <w:rsid w:val="0045472E"/>
    <w:rsid w:val="00456245"/>
    <w:rsid w:val="00461317"/>
    <w:rsid w:val="004665FC"/>
    <w:rsid w:val="004736BE"/>
    <w:rsid w:val="00476CC0"/>
    <w:rsid w:val="00481F19"/>
    <w:rsid w:val="004821F3"/>
    <w:rsid w:val="0048500D"/>
    <w:rsid w:val="00493CEC"/>
    <w:rsid w:val="004A08C6"/>
    <w:rsid w:val="004A2E7F"/>
    <w:rsid w:val="004A3B48"/>
    <w:rsid w:val="004A446A"/>
    <w:rsid w:val="004A7F58"/>
    <w:rsid w:val="004B1826"/>
    <w:rsid w:val="004B2323"/>
    <w:rsid w:val="004D44D2"/>
    <w:rsid w:val="004E439D"/>
    <w:rsid w:val="004E6697"/>
    <w:rsid w:val="00506728"/>
    <w:rsid w:val="00507D9E"/>
    <w:rsid w:val="00507F87"/>
    <w:rsid w:val="00515118"/>
    <w:rsid w:val="00520C40"/>
    <w:rsid w:val="005308AC"/>
    <w:rsid w:val="005311B7"/>
    <w:rsid w:val="0053792B"/>
    <w:rsid w:val="00543CEA"/>
    <w:rsid w:val="0056054B"/>
    <w:rsid w:val="00563349"/>
    <w:rsid w:val="005633CE"/>
    <w:rsid w:val="005658B0"/>
    <w:rsid w:val="00574E55"/>
    <w:rsid w:val="0057616A"/>
    <w:rsid w:val="00581A59"/>
    <w:rsid w:val="005822DF"/>
    <w:rsid w:val="00582A8E"/>
    <w:rsid w:val="0059605A"/>
    <w:rsid w:val="005A43AE"/>
    <w:rsid w:val="005A779D"/>
    <w:rsid w:val="005B5E39"/>
    <w:rsid w:val="005C3672"/>
    <w:rsid w:val="005C4C8A"/>
    <w:rsid w:val="005D098D"/>
    <w:rsid w:val="005D3D84"/>
    <w:rsid w:val="005D556B"/>
    <w:rsid w:val="005D72C1"/>
    <w:rsid w:val="005E0F5A"/>
    <w:rsid w:val="005E4BF5"/>
    <w:rsid w:val="005E5AA1"/>
    <w:rsid w:val="005F076E"/>
    <w:rsid w:val="005F2771"/>
    <w:rsid w:val="00600CBE"/>
    <w:rsid w:val="006059D8"/>
    <w:rsid w:val="00606447"/>
    <w:rsid w:val="00606B84"/>
    <w:rsid w:val="0061329F"/>
    <w:rsid w:val="0061466E"/>
    <w:rsid w:val="006163B5"/>
    <w:rsid w:val="00616DEF"/>
    <w:rsid w:val="006200A2"/>
    <w:rsid w:val="00621DC6"/>
    <w:rsid w:val="00634557"/>
    <w:rsid w:val="006469E3"/>
    <w:rsid w:val="0066248E"/>
    <w:rsid w:val="00675B39"/>
    <w:rsid w:val="006968FB"/>
    <w:rsid w:val="00697D9F"/>
    <w:rsid w:val="006A2030"/>
    <w:rsid w:val="006A22EA"/>
    <w:rsid w:val="006B0580"/>
    <w:rsid w:val="006C17A2"/>
    <w:rsid w:val="006C1D58"/>
    <w:rsid w:val="006C252F"/>
    <w:rsid w:val="006C4A9A"/>
    <w:rsid w:val="006C56EC"/>
    <w:rsid w:val="006C77E2"/>
    <w:rsid w:val="006D6088"/>
    <w:rsid w:val="006E28E8"/>
    <w:rsid w:val="006F1A51"/>
    <w:rsid w:val="006F5466"/>
    <w:rsid w:val="006F6D4B"/>
    <w:rsid w:val="007001D4"/>
    <w:rsid w:val="0070567A"/>
    <w:rsid w:val="0071045A"/>
    <w:rsid w:val="007150A0"/>
    <w:rsid w:val="00716F2A"/>
    <w:rsid w:val="00720368"/>
    <w:rsid w:val="00727F71"/>
    <w:rsid w:val="0073170A"/>
    <w:rsid w:val="007326CE"/>
    <w:rsid w:val="00735BB6"/>
    <w:rsid w:val="00746F27"/>
    <w:rsid w:val="007522FD"/>
    <w:rsid w:val="00753AEA"/>
    <w:rsid w:val="00762747"/>
    <w:rsid w:val="007723F4"/>
    <w:rsid w:val="00775A07"/>
    <w:rsid w:val="00793284"/>
    <w:rsid w:val="00793AEC"/>
    <w:rsid w:val="00795B1F"/>
    <w:rsid w:val="0079717E"/>
    <w:rsid w:val="007A3AA5"/>
    <w:rsid w:val="007C2128"/>
    <w:rsid w:val="007D147A"/>
    <w:rsid w:val="007D6AD4"/>
    <w:rsid w:val="007E2E6B"/>
    <w:rsid w:val="00813543"/>
    <w:rsid w:val="008204D9"/>
    <w:rsid w:val="0082255B"/>
    <w:rsid w:val="0082447F"/>
    <w:rsid w:val="00824B88"/>
    <w:rsid w:val="00854615"/>
    <w:rsid w:val="008560B5"/>
    <w:rsid w:val="00861F55"/>
    <w:rsid w:val="00862315"/>
    <w:rsid w:val="00866842"/>
    <w:rsid w:val="00886B0F"/>
    <w:rsid w:val="0089143C"/>
    <w:rsid w:val="008B0C8B"/>
    <w:rsid w:val="008B70D2"/>
    <w:rsid w:val="008D402B"/>
    <w:rsid w:val="008D688E"/>
    <w:rsid w:val="008E1085"/>
    <w:rsid w:val="008F3027"/>
    <w:rsid w:val="008F50EE"/>
    <w:rsid w:val="008F76C0"/>
    <w:rsid w:val="009051B5"/>
    <w:rsid w:val="009055A0"/>
    <w:rsid w:val="009144F3"/>
    <w:rsid w:val="00915232"/>
    <w:rsid w:val="0091715E"/>
    <w:rsid w:val="00927AFC"/>
    <w:rsid w:val="00933BDF"/>
    <w:rsid w:val="00942178"/>
    <w:rsid w:val="0094379A"/>
    <w:rsid w:val="009524F3"/>
    <w:rsid w:val="00960081"/>
    <w:rsid w:val="009629A4"/>
    <w:rsid w:val="00966878"/>
    <w:rsid w:val="0099312C"/>
    <w:rsid w:val="0099466A"/>
    <w:rsid w:val="009A25BD"/>
    <w:rsid w:val="009A3C36"/>
    <w:rsid w:val="009A4452"/>
    <w:rsid w:val="009B5308"/>
    <w:rsid w:val="009C1B95"/>
    <w:rsid w:val="009C4822"/>
    <w:rsid w:val="009C5BD9"/>
    <w:rsid w:val="009D0B6B"/>
    <w:rsid w:val="009E13D9"/>
    <w:rsid w:val="009F4934"/>
    <w:rsid w:val="00A00715"/>
    <w:rsid w:val="00A103D2"/>
    <w:rsid w:val="00A14475"/>
    <w:rsid w:val="00A1707E"/>
    <w:rsid w:val="00A21FCE"/>
    <w:rsid w:val="00A25DAB"/>
    <w:rsid w:val="00A304F2"/>
    <w:rsid w:val="00A32A3C"/>
    <w:rsid w:val="00A413FE"/>
    <w:rsid w:val="00A432E9"/>
    <w:rsid w:val="00A5174A"/>
    <w:rsid w:val="00A6675A"/>
    <w:rsid w:val="00A7101C"/>
    <w:rsid w:val="00A734A9"/>
    <w:rsid w:val="00A76C05"/>
    <w:rsid w:val="00A9183D"/>
    <w:rsid w:val="00A92D88"/>
    <w:rsid w:val="00AA2D9F"/>
    <w:rsid w:val="00AA3CAA"/>
    <w:rsid w:val="00AB0474"/>
    <w:rsid w:val="00AB3DFE"/>
    <w:rsid w:val="00AB737D"/>
    <w:rsid w:val="00AB7623"/>
    <w:rsid w:val="00AC5675"/>
    <w:rsid w:val="00AC5895"/>
    <w:rsid w:val="00AD13B5"/>
    <w:rsid w:val="00AE464C"/>
    <w:rsid w:val="00AF6B16"/>
    <w:rsid w:val="00AF6FF1"/>
    <w:rsid w:val="00B028B6"/>
    <w:rsid w:val="00B05235"/>
    <w:rsid w:val="00B12A62"/>
    <w:rsid w:val="00B13AAA"/>
    <w:rsid w:val="00B20FA2"/>
    <w:rsid w:val="00B270CB"/>
    <w:rsid w:val="00B3392E"/>
    <w:rsid w:val="00B554F4"/>
    <w:rsid w:val="00B713E4"/>
    <w:rsid w:val="00BC1C2F"/>
    <w:rsid w:val="00BC241D"/>
    <w:rsid w:val="00BE31B7"/>
    <w:rsid w:val="00BE5621"/>
    <w:rsid w:val="00BE7F75"/>
    <w:rsid w:val="00BF36DA"/>
    <w:rsid w:val="00BF6F37"/>
    <w:rsid w:val="00C1395F"/>
    <w:rsid w:val="00C14423"/>
    <w:rsid w:val="00C158C4"/>
    <w:rsid w:val="00C17B8A"/>
    <w:rsid w:val="00C21377"/>
    <w:rsid w:val="00C31894"/>
    <w:rsid w:val="00C45AEC"/>
    <w:rsid w:val="00C46C44"/>
    <w:rsid w:val="00C471D4"/>
    <w:rsid w:val="00C53C4A"/>
    <w:rsid w:val="00C60A0A"/>
    <w:rsid w:val="00C65692"/>
    <w:rsid w:val="00C660DF"/>
    <w:rsid w:val="00C83701"/>
    <w:rsid w:val="00C8622A"/>
    <w:rsid w:val="00C87A09"/>
    <w:rsid w:val="00C90503"/>
    <w:rsid w:val="00CA2BAC"/>
    <w:rsid w:val="00CA4A8C"/>
    <w:rsid w:val="00CA7284"/>
    <w:rsid w:val="00CB720B"/>
    <w:rsid w:val="00CC496A"/>
    <w:rsid w:val="00CD0CE3"/>
    <w:rsid w:val="00CD7CFC"/>
    <w:rsid w:val="00CE1764"/>
    <w:rsid w:val="00CE5512"/>
    <w:rsid w:val="00CF6AE5"/>
    <w:rsid w:val="00D03003"/>
    <w:rsid w:val="00D04F2B"/>
    <w:rsid w:val="00D05740"/>
    <w:rsid w:val="00D05D48"/>
    <w:rsid w:val="00D11F82"/>
    <w:rsid w:val="00D168BA"/>
    <w:rsid w:val="00D304D9"/>
    <w:rsid w:val="00D45B54"/>
    <w:rsid w:val="00D47869"/>
    <w:rsid w:val="00D52B3D"/>
    <w:rsid w:val="00D91B3B"/>
    <w:rsid w:val="00D942FB"/>
    <w:rsid w:val="00D962E7"/>
    <w:rsid w:val="00DA071F"/>
    <w:rsid w:val="00DA234D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DF20A7"/>
    <w:rsid w:val="00DF63EF"/>
    <w:rsid w:val="00E0084F"/>
    <w:rsid w:val="00E17294"/>
    <w:rsid w:val="00E26F6B"/>
    <w:rsid w:val="00E542E7"/>
    <w:rsid w:val="00E659F6"/>
    <w:rsid w:val="00E6725B"/>
    <w:rsid w:val="00E84A43"/>
    <w:rsid w:val="00E93497"/>
    <w:rsid w:val="00EA3054"/>
    <w:rsid w:val="00EC3019"/>
    <w:rsid w:val="00ED0447"/>
    <w:rsid w:val="00ED24E9"/>
    <w:rsid w:val="00ED776D"/>
    <w:rsid w:val="00EE303D"/>
    <w:rsid w:val="00EF0EDE"/>
    <w:rsid w:val="00EF2FFC"/>
    <w:rsid w:val="00EF3A20"/>
    <w:rsid w:val="00EF5B8A"/>
    <w:rsid w:val="00F05B22"/>
    <w:rsid w:val="00F0692B"/>
    <w:rsid w:val="00F06956"/>
    <w:rsid w:val="00F177B5"/>
    <w:rsid w:val="00F17D19"/>
    <w:rsid w:val="00F21B45"/>
    <w:rsid w:val="00F2400E"/>
    <w:rsid w:val="00F3218B"/>
    <w:rsid w:val="00F41F44"/>
    <w:rsid w:val="00F57EA2"/>
    <w:rsid w:val="00F63C65"/>
    <w:rsid w:val="00F63CDC"/>
    <w:rsid w:val="00F63F96"/>
    <w:rsid w:val="00F64C26"/>
    <w:rsid w:val="00F8111C"/>
    <w:rsid w:val="00F97074"/>
    <w:rsid w:val="00FB0F6F"/>
    <w:rsid w:val="00FB1C01"/>
    <w:rsid w:val="00FB45D5"/>
    <w:rsid w:val="00FB6403"/>
    <w:rsid w:val="00FB6826"/>
    <w:rsid w:val="00FD1F12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rsid w:val="00A918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716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4D3F-E8EA-4BB1-B69E-68112E2B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2665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Szaruga Roman</dc:creator>
  <cp:keywords/>
  <cp:lastModifiedBy>zaneta.ambrozewicz</cp:lastModifiedBy>
  <cp:revision>41</cp:revision>
  <cp:lastPrinted>2016-05-30T11:42:00Z</cp:lastPrinted>
  <dcterms:created xsi:type="dcterms:W3CDTF">2016-05-30T11:24:00Z</dcterms:created>
  <dcterms:modified xsi:type="dcterms:W3CDTF">2016-08-11T08:48:00Z</dcterms:modified>
</cp:coreProperties>
</file>