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4E1003" w:rsidRPr="00F51C2D" w:rsidRDefault="0065037F" w:rsidP="004E100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922C87" w:rsidRPr="00BC0988">
        <w:rPr>
          <w:rFonts w:ascii="Arial" w:hAnsi="Arial" w:cs="Arial"/>
          <w:b/>
          <w:bCs/>
          <w:i/>
          <w:iCs/>
          <w:sz w:val="20"/>
          <w:szCs w:val="20"/>
        </w:rPr>
        <w:t>spotkaniu</w:t>
      </w:r>
      <w:r w:rsidR="00B94AF0" w:rsidRPr="00BC0988">
        <w:rPr>
          <w:rFonts w:ascii="Arial" w:hAnsi="Arial" w:cs="Arial"/>
          <w:b/>
          <w:bCs/>
          <w:sz w:val="20"/>
          <w:szCs w:val="20"/>
        </w:rPr>
        <w:t xml:space="preserve"> </w:t>
      </w:r>
      <w:r w:rsidR="00922C87" w:rsidRPr="00BC0988">
        <w:rPr>
          <w:rFonts w:ascii="Arial" w:hAnsi="Arial" w:cs="Arial"/>
          <w:b/>
          <w:sz w:val="20"/>
          <w:szCs w:val="20"/>
        </w:rPr>
        <w:t>dotycząc</w:t>
      </w:r>
      <w:r w:rsidR="00BC0988" w:rsidRPr="00BC0988">
        <w:rPr>
          <w:rFonts w:ascii="Arial" w:hAnsi="Arial" w:cs="Arial"/>
          <w:b/>
          <w:sz w:val="20"/>
          <w:szCs w:val="20"/>
        </w:rPr>
        <w:t>ym</w:t>
      </w:r>
      <w:r w:rsidR="00922C87" w:rsidRPr="00BC0988">
        <w:rPr>
          <w:rFonts w:ascii="Arial" w:hAnsi="Arial" w:cs="Arial"/>
          <w:b/>
          <w:sz w:val="20"/>
          <w:szCs w:val="20"/>
        </w:rPr>
        <w:t xml:space="preserve"> naboru wniosków o dofinansowanie projektów konkursowych </w:t>
      </w:r>
      <w:r w:rsidR="00BC0988">
        <w:rPr>
          <w:rFonts w:ascii="Arial" w:hAnsi="Arial" w:cs="Arial"/>
          <w:b/>
          <w:sz w:val="20"/>
          <w:szCs w:val="20"/>
        </w:rPr>
        <w:br/>
      </w:r>
      <w:r w:rsidR="00922C87" w:rsidRPr="00BC0988">
        <w:rPr>
          <w:rFonts w:ascii="Arial" w:hAnsi="Arial" w:cs="Arial"/>
          <w:b/>
          <w:sz w:val="20"/>
          <w:szCs w:val="20"/>
        </w:rPr>
        <w:t xml:space="preserve">w ramach Działania </w:t>
      </w:r>
      <w:r w:rsidR="004E1003">
        <w:rPr>
          <w:rFonts w:cs="Arial"/>
          <w:b/>
        </w:rPr>
        <w:t xml:space="preserve">6.6 </w:t>
      </w:r>
      <w:r w:rsidR="004E1003" w:rsidRPr="00F51C2D">
        <w:rPr>
          <w:rFonts w:ascii="Arial" w:hAnsi="Arial" w:cs="Arial"/>
          <w:i/>
          <w:sz w:val="20"/>
          <w:szCs w:val="20"/>
        </w:rPr>
        <w:t xml:space="preserve">Programy zapewnienia i zwiększenia dostępu do opieki nad dziećmi w wieku </w:t>
      </w:r>
      <w:r w:rsidR="004E1003">
        <w:rPr>
          <w:rFonts w:ascii="Arial" w:hAnsi="Arial" w:cs="Arial"/>
          <w:i/>
          <w:sz w:val="20"/>
          <w:szCs w:val="20"/>
        </w:rPr>
        <w:br/>
      </w:r>
      <w:r w:rsidR="004E1003" w:rsidRPr="00F51C2D">
        <w:rPr>
          <w:rFonts w:ascii="Arial" w:hAnsi="Arial" w:cs="Arial"/>
          <w:i/>
          <w:sz w:val="20"/>
          <w:szCs w:val="20"/>
        </w:rPr>
        <w:t xml:space="preserve">do lat 3 </w:t>
      </w:r>
      <w:r w:rsidR="004E1003" w:rsidRPr="00F51C2D">
        <w:rPr>
          <w:rFonts w:ascii="Arial" w:hAnsi="Arial" w:cs="Arial"/>
          <w:b/>
          <w:sz w:val="20"/>
          <w:szCs w:val="20"/>
        </w:rPr>
        <w:t>RPO WZ 2014-2020</w:t>
      </w:r>
    </w:p>
    <w:p w:rsidR="004E1003" w:rsidRPr="00F51C2D" w:rsidRDefault="004E1003" w:rsidP="004E100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51C2D">
        <w:rPr>
          <w:rFonts w:ascii="Arial" w:hAnsi="Arial" w:cs="Arial"/>
          <w:b/>
          <w:sz w:val="20"/>
          <w:szCs w:val="20"/>
        </w:rPr>
        <w:t>- Konkurs nr RPZP.06.06.00-IP.02-32-K03/16.</w:t>
      </w:r>
    </w:p>
    <w:p w:rsidR="00BC0988" w:rsidRDefault="00BC0988" w:rsidP="004E1003">
      <w:pPr>
        <w:jc w:val="center"/>
        <w:rPr>
          <w:b/>
          <w:sz w:val="24"/>
          <w:szCs w:val="24"/>
        </w:rPr>
      </w:pP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Miejsce spotkania: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4E1003">
        <w:rPr>
          <w:rFonts w:ascii="Arial" w:hAnsi="Arial" w:cs="Arial"/>
          <w:sz w:val="20"/>
          <w:szCs w:val="20"/>
        </w:rPr>
        <w:t>8</w:t>
      </w:r>
      <w:r w:rsidR="009A6912">
        <w:rPr>
          <w:rFonts w:ascii="Arial" w:hAnsi="Arial" w:cs="Arial"/>
          <w:sz w:val="20"/>
          <w:szCs w:val="20"/>
        </w:rPr>
        <w:t xml:space="preserve"> marca</w:t>
      </w:r>
      <w:r w:rsidR="004E7F96">
        <w:rPr>
          <w:rFonts w:ascii="Arial" w:hAnsi="Arial" w:cs="Arial"/>
          <w:sz w:val="20"/>
          <w:szCs w:val="20"/>
        </w:rPr>
        <w:t xml:space="preserve"> 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6</w:t>
      </w:r>
      <w:r w:rsidR="0065037F" w:rsidRPr="0065037F">
        <w:rPr>
          <w:rFonts w:ascii="Arial" w:hAnsi="Arial" w:cs="Arial"/>
          <w:sz w:val="20"/>
          <w:szCs w:val="20"/>
        </w:rPr>
        <w:t xml:space="preserve"> 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922C87">
        <w:rPr>
          <w:rFonts w:ascii="Arial" w:hAnsi="Arial" w:cs="Arial"/>
          <w:sz w:val="20"/>
          <w:szCs w:val="20"/>
        </w:rPr>
        <w:t xml:space="preserve">11.00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9A6912">
        <w:rPr>
          <w:rFonts w:ascii="Arial" w:hAnsi="Arial" w:cs="Arial"/>
          <w:sz w:val="20"/>
          <w:szCs w:val="20"/>
        </w:rPr>
        <w:t>3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E1BFD5" wp14:editId="61890274">
                <wp:simplePos x="0" y="0"/>
                <wp:positionH relativeFrom="column">
                  <wp:posOffset>800100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7" name="Ram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D6E5" id="Ramka 7" o:spid="_x0000_s1026" style="position:absolute;margin-left:63pt;margin-top:9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</w:p>
    <w:p w:rsidR="007C1339" w:rsidRDefault="007C1339" w:rsidP="007C1339">
      <w:pPr>
        <w:pStyle w:val="Podtytu"/>
        <w:rPr>
          <w:rFonts w:ascii="Arial" w:hAnsi="Arial" w:cs="Arial"/>
          <w:sz w:val="20"/>
          <w:szCs w:val="20"/>
        </w:rPr>
      </w:pPr>
      <w:r w:rsidRPr="007C1339">
        <w:rPr>
          <w:rFonts w:ascii="Arial" w:hAnsi="Arial" w:cs="Arial"/>
          <w:b/>
          <w:sz w:val="20"/>
          <w:szCs w:val="20"/>
        </w:rPr>
        <w:t>Koszalin,</w:t>
      </w:r>
      <w:r w:rsidRPr="0065037F">
        <w:rPr>
          <w:rFonts w:ascii="Arial" w:hAnsi="Arial" w:cs="Arial"/>
          <w:sz w:val="20"/>
          <w:szCs w:val="20"/>
        </w:rPr>
        <w:t xml:space="preserve"> dnia </w:t>
      </w:r>
      <w:r w:rsidR="004E1003">
        <w:rPr>
          <w:rFonts w:ascii="Arial" w:hAnsi="Arial" w:cs="Arial"/>
          <w:sz w:val="20"/>
          <w:szCs w:val="20"/>
        </w:rPr>
        <w:t>10</w:t>
      </w:r>
      <w:r w:rsidR="009A6912">
        <w:rPr>
          <w:rFonts w:ascii="Arial" w:hAnsi="Arial" w:cs="Arial"/>
          <w:sz w:val="20"/>
          <w:szCs w:val="20"/>
        </w:rPr>
        <w:t xml:space="preserve"> marca</w:t>
      </w:r>
      <w:r w:rsidRPr="0065037F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16</w:t>
      </w:r>
      <w:r w:rsidRPr="0065037F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 w godz. 11.00 -</w:t>
      </w:r>
      <w:r w:rsidR="00C55E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9A691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C55E2F">
        <w:trPr>
          <w:trHeight w:val="1132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ED00A4">
        <w:trPr>
          <w:trHeight w:val="1093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gridAfter w:val="2"/>
          <w:wAfter w:w="4686" w:type="dxa"/>
          <w:trHeight w:val="707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skali od 1 do 5, jak ocenia Pan/Pani swój poziom wiedzy w zakresie tematu s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potkania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AE26F" wp14:editId="69DD787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F6DEB9" wp14:editId="3ACB098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Pan/Pani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spotkaniu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22C87" w:rsidRPr="0065037F" w:rsidTr="002A2B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A4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Czy ma Pan/Pani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pytania / kwestie problemowe,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które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powinny zostać poruszone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trakcie spotkania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Jeśli </w:t>
            </w:r>
            <w:r w:rsid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tak, proszę wskazać je poniżej.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…...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922C87" w:rsidRPr="00ED00A4" w:rsidRDefault="00BC0988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:rsidR="007C1339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7C1339"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22C87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A6912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5C42A3" w:rsidRPr="009D3A9D" w:rsidRDefault="005C42A3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9A6912" w:rsidRDefault="009A6912" w:rsidP="009A6912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A6912" w:rsidRPr="0065037F" w:rsidTr="00B97D1E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912" w:rsidRDefault="009A6912" w:rsidP="00B97D1E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jest Pan/Pani zainteresowany/a udziałem w spotkaniu dot. obsługi technicznej generatora wniosków 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aplikacyjnych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LSI 2014?</w:t>
            </w:r>
          </w:p>
          <w:p w:rsidR="009A6912" w:rsidRPr="009D3A9D" w:rsidRDefault="009A6912" w:rsidP="00B97D1E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8AE2E0">
                  <wp:extent cx="255905" cy="25590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EFA28D">
                  <wp:extent cx="255905" cy="2559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55E2F">
        <w:trPr>
          <w:trHeight w:val="100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4E1003">
        <w:rPr>
          <w:rFonts w:ascii="Arial" w:hAnsi="Arial" w:cs="Arial"/>
          <w:b/>
          <w:i/>
          <w:iCs/>
          <w:sz w:val="20"/>
          <w:szCs w:val="20"/>
          <w:u w:val="single"/>
        </w:rPr>
        <w:t>4 marca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0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4E1003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0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E1003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aleksandra_szczesna</w:t>
      </w:r>
      <w:r w:rsidRPr="0065037F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  <w:bookmarkStart w:id="1" w:name="_GoBack"/>
      <w:bookmarkEnd w:id="1"/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dotyczących spotkania </w:t>
      </w:r>
      <w:r w:rsidRPr="0065037F">
        <w:rPr>
          <w:rFonts w:ascii="Arial" w:hAnsi="Arial" w:cs="Arial"/>
          <w:i/>
          <w:iCs/>
          <w:sz w:val="20"/>
          <w:szCs w:val="20"/>
        </w:rPr>
        <w:t>prosimy kontaktować się telefonicznie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Biurem Informacji </w:t>
      </w:r>
      <w:r w:rsidR="0036154A">
        <w:rPr>
          <w:rFonts w:ascii="Arial" w:hAnsi="Arial" w:cs="Arial"/>
          <w:i/>
          <w:iCs/>
          <w:sz w:val="20"/>
          <w:szCs w:val="20"/>
        </w:rPr>
        <w:br/>
        <w:t>i Promocji EFS w Szczecinie</w:t>
      </w:r>
      <w:r w:rsidR="00165547">
        <w:rPr>
          <w:rFonts w:ascii="Arial" w:hAnsi="Arial" w:cs="Arial"/>
          <w:i/>
          <w:iCs/>
          <w:sz w:val="20"/>
          <w:szCs w:val="20"/>
        </w:rPr>
        <w:t>,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163/</w:t>
      </w:r>
      <w:r w:rsidRPr="0065037F">
        <w:rPr>
          <w:rFonts w:ascii="Arial" w:hAnsi="Arial" w:cs="Arial"/>
          <w:b/>
          <w:i/>
          <w:iCs/>
          <w:sz w:val="20"/>
          <w:szCs w:val="20"/>
        </w:rPr>
        <w:t>164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9"/>
      <w:footerReference w:type="default" r:id="rId10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FB" w:rsidRDefault="00AE7CFB" w:rsidP="00D01A90">
      <w:pPr>
        <w:spacing w:line="240" w:lineRule="auto"/>
      </w:pPr>
      <w:r>
        <w:separator/>
      </w:r>
    </w:p>
  </w:endnote>
  <w:endnote w:type="continuationSeparator" w:id="0">
    <w:p w:rsidR="00AE7CFB" w:rsidRDefault="00AE7CFB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AE7CFB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FA20A5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FB" w:rsidRDefault="00AE7CFB" w:rsidP="00D01A90">
      <w:pPr>
        <w:spacing w:line="240" w:lineRule="auto"/>
      </w:pPr>
      <w:r>
        <w:separator/>
      </w:r>
    </w:p>
  </w:footnote>
  <w:footnote w:type="continuationSeparator" w:id="0">
    <w:p w:rsidR="00AE7CFB" w:rsidRDefault="00AE7CFB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7C1339" w:rsidP="006D7C48">
    <w:pPr>
      <w:pStyle w:val="Nagwek"/>
      <w:ind w:firstLine="0"/>
    </w:pPr>
    <w:r>
      <w:rPr>
        <w:noProof/>
        <w:lang w:eastAsia="pl-PL"/>
      </w:rPr>
      <w:drawing>
        <wp:inline distT="0" distB="0" distL="0" distR="0" wp14:anchorId="4F9C3616">
          <wp:extent cx="5971540" cy="6096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84943"/>
    <w:rsid w:val="004B6334"/>
    <w:rsid w:val="004D05FE"/>
    <w:rsid w:val="004D7469"/>
    <w:rsid w:val="004E1003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AE7CFB"/>
    <w:rsid w:val="00B140A3"/>
    <w:rsid w:val="00B250CA"/>
    <w:rsid w:val="00B81AC7"/>
    <w:rsid w:val="00B8507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C1249"/>
    <w:rsid w:val="00ED00A4"/>
    <w:rsid w:val="00ED3398"/>
    <w:rsid w:val="00EE59E6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25A6C-D9E0-4E4B-96B7-4C66C8E7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2</cp:revision>
  <cp:lastPrinted>2015-11-09T13:02:00Z</cp:lastPrinted>
  <dcterms:created xsi:type="dcterms:W3CDTF">2016-02-29T10:35:00Z</dcterms:created>
  <dcterms:modified xsi:type="dcterms:W3CDTF">2016-02-29T10:35:00Z</dcterms:modified>
</cp:coreProperties>
</file>