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09" w:rsidRPr="00F2331E" w:rsidRDefault="00BB6F2D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.2pt;margin-top:-19.85pt;width:460pt;height:718.5pt;z-index:251656704" filled="f" stroked="f">
            <v:textbox style="mso-next-textbox:#_x0000_s1026">
              <w:txbxContent>
                <w:p w:rsidR="00F575DC" w:rsidRDefault="00F575DC" w:rsidP="009B7558">
                  <w:pPr>
                    <w:pStyle w:val="Nagwek7"/>
                    <w:jc w:val="center"/>
                    <w:rPr>
                      <w:rFonts w:ascii="Century Gothic" w:hAnsi="Century Gothic"/>
                      <w:sz w:val="72"/>
                      <w:szCs w:val="72"/>
                      <w:u w:val="none"/>
                    </w:rPr>
                  </w:pPr>
                </w:p>
                <w:p w:rsidR="00F575DC" w:rsidRDefault="00F575DC" w:rsidP="009B7558">
                  <w:pPr>
                    <w:pStyle w:val="Nagwek7"/>
                    <w:jc w:val="center"/>
                    <w:rPr>
                      <w:rFonts w:ascii="Arial" w:hAnsi="Arial" w:cs="Arial"/>
                      <w:sz w:val="68"/>
                      <w:szCs w:val="68"/>
                      <w:u w:val="none"/>
                    </w:rPr>
                  </w:pPr>
                </w:p>
                <w:p w:rsidR="00F575DC" w:rsidRPr="004C02F7" w:rsidRDefault="00F575DC" w:rsidP="009B7558">
                  <w:pPr>
                    <w:pStyle w:val="Nagwek7"/>
                    <w:jc w:val="center"/>
                    <w:rPr>
                      <w:rFonts w:ascii="Arial" w:hAnsi="Arial" w:cs="Arial"/>
                      <w:sz w:val="68"/>
                      <w:szCs w:val="68"/>
                      <w:u w:val="none"/>
                    </w:rPr>
                  </w:pPr>
                  <w:r w:rsidRPr="004C02F7">
                    <w:rPr>
                      <w:rFonts w:ascii="Arial" w:hAnsi="Arial" w:cs="Arial"/>
                      <w:sz w:val="68"/>
                      <w:szCs w:val="68"/>
                      <w:u w:val="none"/>
                    </w:rPr>
                    <w:t xml:space="preserve">INSTRUKCJA </w:t>
                  </w:r>
                </w:p>
                <w:p w:rsidR="00F575DC" w:rsidRPr="004C02F7" w:rsidRDefault="00F575DC" w:rsidP="009B7558">
                  <w:pPr>
                    <w:pStyle w:val="Nagwek7"/>
                    <w:jc w:val="center"/>
                    <w:rPr>
                      <w:rFonts w:ascii="Arial" w:hAnsi="Arial" w:cs="Arial"/>
                      <w:sz w:val="40"/>
                      <w:szCs w:val="40"/>
                      <w:u w:val="none"/>
                    </w:rPr>
                  </w:pPr>
                </w:p>
                <w:p w:rsidR="00F575DC" w:rsidRPr="00B00A8A" w:rsidRDefault="00F575DC" w:rsidP="00B00A8A">
                  <w:pPr>
                    <w:pStyle w:val="Nagwek7"/>
                    <w:jc w:val="center"/>
                    <w:rPr>
                      <w:rFonts w:ascii="Arial" w:hAnsi="Arial" w:cs="Arial"/>
                      <w:sz w:val="36"/>
                      <w:szCs w:val="36"/>
                      <w:u w:val="none"/>
                    </w:rPr>
                  </w:pPr>
                  <w:r w:rsidRPr="004C02F7">
                    <w:rPr>
                      <w:rFonts w:ascii="Arial" w:hAnsi="Arial" w:cs="Arial"/>
                      <w:sz w:val="36"/>
                      <w:szCs w:val="36"/>
                      <w:u w:val="none"/>
                    </w:rPr>
                    <w:t>wypełniania wniosk</w:t>
                  </w:r>
                  <w:r>
                    <w:rPr>
                      <w:rFonts w:ascii="Arial" w:hAnsi="Arial" w:cs="Arial"/>
                      <w:sz w:val="36"/>
                      <w:szCs w:val="36"/>
                      <w:u w:val="none"/>
                      <w:lang w:val="pl-PL"/>
                    </w:rPr>
                    <w:t>ów</w:t>
                  </w:r>
                  <w:r w:rsidRPr="004C02F7">
                    <w:rPr>
                      <w:rFonts w:ascii="Arial" w:hAnsi="Arial" w:cs="Arial"/>
                      <w:sz w:val="36"/>
                      <w:szCs w:val="36"/>
                      <w:u w:val="none"/>
                    </w:rPr>
                    <w:t xml:space="preserve"> o dofinansowanie projektu </w:t>
                  </w:r>
                  <w:r w:rsidRPr="00B00A8A">
                    <w:rPr>
                      <w:rFonts w:ascii="Arial" w:hAnsi="Arial" w:cs="Arial"/>
                      <w:sz w:val="36"/>
                      <w:szCs w:val="36"/>
                      <w:u w:val="none"/>
                    </w:rPr>
                    <w:t xml:space="preserve">pozakonkursowego </w:t>
                  </w:r>
                </w:p>
                <w:p w:rsidR="00F575DC" w:rsidRPr="00B00A8A" w:rsidRDefault="00F575DC" w:rsidP="00B00A8A">
                  <w:pPr>
                    <w:pStyle w:val="Nagwek7"/>
                    <w:jc w:val="center"/>
                    <w:rPr>
                      <w:rFonts w:ascii="Arial" w:hAnsi="Arial" w:cs="Arial"/>
                      <w:sz w:val="36"/>
                      <w:szCs w:val="36"/>
                      <w:u w:val="none"/>
                    </w:rPr>
                  </w:pPr>
                  <w:r w:rsidRPr="00B00A8A">
                    <w:rPr>
                      <w:rFonts w:ascii="Arial" w:hAnsi="Arial" w:cs="Arial"/>
                      <w:sz w:val="36"/>
                      <w:szCs w:val="36"/>
                      <w:u w:val="none"/>
                    </w:rPr>
                    <w:t xml:space="preserve">realizowanego w formule projektu zintegrowanego </w:t>
                  </w:r>
                </w:p>
                <w:p w:rsidR="00B21452" w:rsidRDefault="00F575DC" w:rsidP="00B00A8A">
                  <w:pPr>
                    <w:pStyle w:val="Nagwek7"/>
                    <w:jc w:val="center"/>
                    <w:rPr>
                      <w:rFonts w:ascii="Arial" w:hAnsi="Arial" w:cs="Arial"/>
                      <w:sz w:val="36"/>
                      <w:szCs w:val="36"/>
                      <w:u w:val="none"/>
                      <w:lang w:val="pl-PL"/>
                    </w:rPr>
                  </w:pPr>
                  <w:r w:rsidRPr="00B00A8A">
                    <w:rPr>
                      <w:rFonts w:ascii="Arial" w:hAnsi="Arial" w:cs="Arial"/>
                      <w:sz w:val="36"/>
                      <w:szCs w:val="36"/>
                      <w:u w:val="none"/>
                    </w:rPr>
                    <w:t>pn. Wspieranie przedsiębiorczości poprzez Fundusz Fundu</w:t>
                  </w:r>
                  <w:r w:rsidR="00B21452">
                    <w:rPr>
                      <w:rFonts w:ascii="Arial" w:hAnsi="Arial" w:cs="Arial"/>
                      <w:sz w:val="36"/>
                      <w:szCs w:val="36"/>
                      <w:u w:val="none"/>
                    </w:rPr>
                    <w:t xml:space="preserve">szy Pomorza Zachodniego </w:t>
                  </w:r>
                </w:p>
                <w:p w:rsidR="00F575DC" w:rsidRDefault="00B21452" w:rsidP="00B00A8A">
                  <w:pPr>
                    <w:pStyle w:val="Nagwek7"/>
                    <w:jc w:val="center"/>
                    <w:rPr>
                      <w:rFonts w:ascii="Arial" w:hAnsi="Arial" w:cs="Arial"/>
                      <w:sz w:val="32"/>
                      <w:szCs w:val="32"/>
                      <w:u w:val="none"/>
                      <w:lang w:val="pl-PL"/>
                    </w:rPr>
                  </w:pPr>
                  <w:proofErr w:type="spellStart"/>
                  <w:r>
                    <w:rPr>
                      <w:rFonts w:ascii="Arial" w:hAnsi="Arial" w:cs="Arial"/>
                      <w:sz w:val="36"/>
                      <w:szCs w:val="36"/>
                      <w:u w:val="none"/>
                    </w:rPr>
                    <w:t>J</w:t>
                  </w:r>
                  <w:r>
                    <w:rPr>
                      <w:rFonts w:ascii="Arial" w:hAnsi="Arial" w:cs="Arial"/>
                      <w:sz w:val="36"/>
                      <w:szCs w:val="36"/>
                      <w:u w:val="none"/>
                      <w:lang w:val="pl-PL"/>
                    </w:rPr>
                    <w:t>eremie</w:t>
                  </w:r>
                  <w:proofErr w:type="spellEnd"/>
                  <w:r>
                    <w:rPr>
                      <w:rFonts w:ascii="Arial" w:hAnsi="Arial" w:cs="Arial"/>
                      <w:sz w:val="36"/>
                      <w:szCs w:val="36"/>
                      <w:u w:val="none"/>
                      <w:lang w:val="pl-PL"/>
                    </w:rPr>
                    <w:t xml:space="preserve"> 2</w:t>
                  </w:r>
                  <w:r w:rsidR="00F575DC" w:rsidRPr="004C02F7">
                    <w:rPr>
                      <w:rFonts w:ascii="Arial" w:hAnsi="Arial" w:cs="Arial"/>
                      <w:sz w:val="36"/>
                      <w:szCs w:val="36"/>
                      <w:u w:val="none"/>
                    </w:rPr>
                    <w:br/>
                  </w:r>
                </w:p>
                <w:p w:rsidR="00F575DC" w:rsidRPr="004C02F7" w:rsidRDefault="00F575DC" w:rsidP="00B00A8A">
                  <w:pPr>
                    <w:pStyle w:val="Nagwek7"/>
                    <w:jc w:val="center"/>
                    <w:rPr>
                      <w:rFonts w:ascii="Arial" w:hAnsi="Arial" w:cs="Arial"/>
                      <w:sz w:val="40"/>
                      <w:szCs w:val="40"/>
                      <w:u w:val="none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  <w:u w:val="none"/>
                      <w:lang w:val="pl-PL"/>
                    </w:rPr>
                    <w:t>w</w:t>
                  </w:r>
                  <w:r w:rsidRPr="004C02F7">
                    <w:rPr>
                      <w:rFonts w:ascii="Arial" w:hAnsi="Arial" w:cs="Arial"/>
                      <w:sz w:val="32"/>
                      <w:szCs w:val="32"/>
                      <w:u w:val="none"/>
                    </w:rPr>
                    <w:t xml:space="preserve"> ramach</w:t>
                  </w:r>
                  <w:r w:rsidRPr="004C02F7">
                    <w:rPr>
                      <w:rFonts w:ascii="Arial" w:hAnsi="Arial" w:cs="Arial"/>
                      <w:sz w:val="40"/>
                      <w:szCs w:val="40"/>
                      <w:u w:val="none"/>
                    </w:rPr>
                    <w:t xml:space="preserve"> </w:t>
                  </w:r>
                </w:p>
                <w:p w:rsidR="00F575DC" w:rsidRPr="004C02F7" w:rsidRDefault="00F575DC" w:rsidP="009B7558">
                  <w:pPr>
                    <w:pStyle w:val="Nagwek7"/>
                    <w:jc w:val="center"/>
                    <w:rPr>
                      <w:rFonts w:ascii="Arial" w:hAnsi="Arial" w:cs="Arial"/>
                      <w:sz w:val="24"/>
                      <w:u w:val="none"/>
                    </w:rPr>
                  </w:pPr>
                  <w:r w:rsidRPr="004C02F7">
                    <w:rPr>
                      <w:rFonts w:ascii="Arial" w:hAnsi="Arial" w:cs="Arial"/>
                      <w:sz w:val="40"/>
                      <w:szCs w:val="40"/>
                      <w:u w:val="none"/>
                    </w:rPr>
                    <w:br/>
                  </w:r>
                  <w:r w:rsidRPr="004C02F7">
                    <w:rPr>
                      <w:rFonts w:ascii="Arial" w:hAnsi="Arial" w:cs="Arial"/>
                      <w:sz w:val="24"/>
                      <w:u w:val="none"/>
                      <w:lang w:val="pl-PL"/>
                    </w:rPr>
                    <w:t xml:space="preserve">REGIONALNEGO </w:t>
                  </w:r>
                  <w:r w:rsidRPr="004C02F7">
                    <w:rPr>
                      <w:rFonts w:ascii="Arial" w:hAnsi="Arial" w:cs="Arial"/>
                      <w:sz w:val="24"/>
                      <w:u w:val="none"/>
                    </w:rPr>
                    <w:t xml:space="preserve">PROGRAMU OPERACYJNEGO </w:t>
                  </w:r>
                </w:p>
                <w:p w:rsidR="00F575DC" w:rsidRPr="004C02F7" w:rsidRDefault="00F575DC" w:rsidP="009B7558">
                  <w:pPr>
                    <w:pStyle w:val="Nagwek7"/>
                    <w:jc w:val="center"/>
                    <w:rPr>
                      <w:rFonts w:ascii="Arial" w:hAnsi="Arial" w:cs="Arial"/>
                      <w:sz w:val="24"/>
                      <w:u w:val="none"/>
                      <w:lang w:val="pl-PL"/>
                    </w:rPr>
                  </w:pPr>
                  <w:r w:rsidRPr="004C02F7">
                    <w:rPr>
                      <w:rFonts w:ascii="Arial" w:hAnsi="Arial" w:cs="Arial"/>
                      <w:sz w:val="24"/>
                      <w:u w:val="none"/>
                      <w:lang w:val="pl-PL"/>
                    </w:rPr>
                    <w:t>WOJEWÓDZTWA ZACHODNIOPOMORSKIEGO</w:t>
                  </w:r>
                  <w:r w:rsidRPr="004C02F7">
                    <w:rPr>
                      <w:rFonts w:ascii="Arial" w:hAnsi="Arial" w:cs="Arial"/>
                      <w:sz w:val="24"/>
                      <w:u w:val="none"/>
                    </w:rPr>
                    <w:t xml:space="preserve"> 2014-2020</w:t>
                  </w:r>
                  <w:r w:rsidRPr="004C02F7">
                    <w:rPr>
                      <w:rFonts w:ascii="Arial" w:hAnsi="Arial" w:cs="Arial"/>
                      <w:sz w:val="24"/>
                      <w:u w:val="none"/>
                      <w:lang w:val="pl-PL"/>
                    </w:rPr>
                    <w:t xml:space="preserve"> </w:t>
                  </w:r>
                </w:p>
                <w:p w:rsidR="00F575DC" w:rsidRPr="00CC7676" w:rsidRDefault="00F575DC" w:rsidP="00CC7676">
                  <w:pPr>
                    <w:rPr>
                      <w:lang w:eastAsia="x-none"/>
                    </w:rPr>
                  </w:pPr>
                </w:p>
                <w:tbl>
                  <w:tblPr>
                    <w:tblW w:w="925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252"/>
                  </w:tblGrid>
                  <w:tr w:rsidR="00F575DC" w:rsidRPr="00943CC2" w:rsidTr="00BB09C4">
                    <w:trPr>
                      <w:trHeight w:val="510"/>
                    </w:trPr>
                    <w:tc>
                      <w:tcPr>
                        <w:tcW w:w="9252" w:type="dxa"/>
                        <w:shd w:val="clear" w:color="auto" w:fill="auto"/>
                        <w:noWrap/>
                      </w:tcPr>
                      <w:p w:rsidR="00F575DC" w:rsidRDefault="00F575DC" w:rsidP="00C54171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  <w:u w:val="single"/>
                          </w:rPr>
                        </w:pPr>
                      </w:p>
                      <w:p w:rsidR="00F575DC" w:rsidRPr="00D93308" w:rsidRDefault="00F575DC" w:rsidP="00C54171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D9330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PROJEKT ZINTEGROWANY</w:t>
                        </w:r>
                      </w:p>
                      <w:p w:rsidR="00F575DC" w:rsidRDefault="00F575DC" w:rsidP="00C54171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  <w:u w:val="single"/>
                          </w:rPr>
                        </w:pPr>
                      </w:p>
                      <w:p w:rsidR="00F575DC" w:rsidRPr="00943CC2" w:rsidRDefault="00F575DC" w:rsidP="00C54171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  <w:u w:val="single"/>
                          </w:rPr>
                        </w:pPr>
                        <w:r w:rsidRPr="00943CC2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  <w:u w:val="single"/>
                          </w:rPr>
                          <w:t>OŚ PRIORYTETOWA I</w:t>
                        </w:r>
                      </w:p>
                      <w:p w:rsidR="00F575DC" w:rsidRPr="00943CC2" w:rsidRDefault="00F575DC" w:rsidP="00C54171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943CC2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GOSPODARKA, INNOWACJE, NOWOCZESNE TECHNOLOGIE</w:t>
                        </w:r>
                      </w:p>
                    </w:tc>
                  </w:tr>
                  <w:tr w:rsidR="00F575DC" w:rsidRPr="00943CC2" w:rsidTr="00BB09C4">
                    <w:trPr>
                      <w:trHeight w:val="699"/>
                    </w:trPr>
                    <w:tc>
                      <w:tcPr>
                        <w:tcW w:w="9252" w:type="dxa"/>
                        <w:shd w:val="clear" w:color="auto" w:fill="auto"/>
                      </w:tcPr>
                      <w:p w:rsidR="00F575DC" w:rsidRPr="00943CC2" w:rsidRDefault="00F575DC" w:rsidP="00C54171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943CC2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DZIAŁANIE 1.17</w:t>
                        </w:r>
                        <w:r w:rsidRPr="00943CC2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br/>
                        </w:r>
                        <w:r w:rsidRPr="00943CC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WZMOCNIENIE PROCESU WSPARCIA FIRM W POCZĄTKOWEJ FAZIE ROZWOJU</w:t>
                        </w:r>
                      </w:p>
                    </w:tc>
                  </w:tr>
                  <w:tr w:rsidR="00F575DC" w:rsidRPr="00943CC2" w:rsidTr="00BB09C4">
                    <w:trPr>
                      <w:trHeight w:val="645"/>
                    </w:trPr>
                    <w:tc>
                      <w:tcPr>
                        <w:tcW w:w="9252" w:type="dxa"/>
                        <w:shd w:val="clear" w:color="auto" w:fill="auto"/>
                      </w:tcPr>
                      <w:p w:rsidR="00F575DC" w:rsidRPr="00943CC2" w:rsidRDefault="00F575DC" w:rsidP="00C54171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43CC2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DZIAŁANIE 1.9</w:t>
                        </w:r>
                        <w:r w:rsidRPr="00943CC2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br/>
                        </w:r>
                        <w:r w:rsidRPr="00943CC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INWESTYCJE W PRZEDSIĘBIORSTWACH POPRZEZ INSTRUMENTY FINANSOWE</w:t>
                        </w:r>
                      </w:p>
                      <w:p w:rsidR="00F575DC" w:rsidRPr="00943CC2" w:rsidRDefault="00F575DC" w:rsidP="00C54171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u w:val="single"/>
                          </w:rPr>
                        </w:pPr>
                        <w:r w:rsidRPr="00943CC2">
                          <w:rPr>
                            <w:rFonts w:ascii="Arial" w:hAnsi="Arial" w:cs="Arial"/>
                            <w:sz w:val="18"/>
                            <w:szCs w:val="18"/>
                            <w:u w:val="single"/>
                          </w:rPr>
                          <w:t>OŚ PRIORYTETOWA VI</w:t>
                        </w:r>
                      </w:p>
                      <w:p w:rsidR="00F575DC" w:rsidRPr="00943CC2" w:rsidRDefault="00F575DC" w:rsidP="00C54171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43CC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RYNEK PRACY</w:t>
                        </w:r>
                      </w:p>
                      <w:p w:rsidR="00F575DC" w:rsidRPr="00943CC2" w:rsidRDefault="00F575DC" w:rsidP="00C54171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43CC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DZIAŁANIE 6.4</w:t>
                        </w:r>
                      </w:p>
                      <w:p w:rsidR="00F575DC" w:rsidRPr="00943CC2" w:rsidRDefault="00F575DC" w:rsidP="00C54171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43CC2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WSPARCIE PRZEDSIĘBIORCZOŚCI, SAMOZATRUDNIENIA ORAZ TWORZENIA NOWYCH MIEJSC PRACY, POPRZEZ ŚRODKI FINANSOWE NA ROZPOCZĘCIE DZIAŁALNOŚCI GOSPODARCZEJ ORAZ WSPARCIE DORADCZO-SZKOLENIOWE</w:t>
                        </w:r>
                      </w:p>
                      <w:p w:rsidR="00F575DC" w:rsidRPr="00943CC2" w:rsidRDefault="00F575DC" w:rsidP="00C54171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F575DC" w:rsidRDefault="00F575DC" w:rsidP="004C02F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Szczecin, dnia     listopada 2016 r.</w:t>
                  </w:r>
                </w:p>
                <w:p w:rsidR="00F575DC" w:rsidRDefault="00F575DC" w:rsidP="004C02F7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F575DC" w:rsidRPr="004C02F7" w:rsidRDefault="00F575DC" w:rsidP="004C02F7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Zatwierdził/a:</w:t>
                  </w:r>
                </w:p>
              </w:txbxContent>
            </v:textbox>
            <w10:wrap type="square"/>
          </v:shape>
        </w:pict>
      </w:r>
      <w:r w:rsidR="006041D8" w:rsidRPr="00F2331E">
        <w:rPr>
          <w:rFonts w:ascii="Arial" w:hAnsi="Arial" w:cs="Arial"/>
          <w:b/>
          <w:sz w:val="20"/>
          <w:szCs w:val="20"/>
        </w:rPr>
        <w:t xml:space="preserve"> </w:t>
      </w:r>
    </w:p>
    <w:p w:rsidR="004B3085" w:rsidRPr="002364D2" w:rsidRDefault="004B3085" w:rsidP="0080553A">
      <w:pPr>
        <w:pStyle w:val="Nagwekspisutreci"/>
        <w:spacing w:before="240" w:after="200"/>
        <w:contextualSpacing/>
        <w:rPr>
          <w:rFonts w:ascii="Arial" w:hAnsi="Arial" w:cs="Arial"/>
          <w:lang w:val="pl-PL"/>
        </w:rPr>
      </w:pPr>
      <w:bookmarkStart w:id="0" w:name="_Toc464199692"/>
      <w:r w:rsidRPr="002364D2">
        <w:rPr>
          <w:rFonts w:ascii="Arial" w:hAnsi="Arial" w:cs="Arial"/>
          <w:lang w:val="pl-PL"/>
        </w:rPr>
        <w:lastRenderedPageBreak/>
        <w:t>Spis treści</w:t>
      </w:r>
    </w:p>
    <w:p w:rsidR="00146785" w:rsidRPr="00F2331E" w:rsidRDefault="00146785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</w:rPr>
      </w:pPr>
    </w:p>
    <w:p w:rsidR="002364D2" w:rsidRPr="00672D4A" w:rsidRDefault="004B3085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r w:rsidRPr="00F2331E">
        <w:rPr>
          <w:rFonts w:ascii="Arial" w:hAnsi="Arial" w:cs="Arial"/>
          <w:sz w:val="20"/>
          <w:szCs w:val="20"/>
        </w:rPr>
        <w:fldChar w:fldCharType="begin"/>
      </w:r>
      <w:r w:rsidRPr="00F2331E">
        <w:rPr>
          <w:rFonts w:ascii="Arial" w:hAnsi="Arial" w:cs="Arial"/>
          <w:sz w:val="20"/>
          <w:szCs w:val="20"/>
        </w:rPr>
        <w:instrText xml:space="preserve"> TOC \o "1-3" \h \z \u </w:instrText>
      </w:r>
      <w:r w:rsidRPr="00F2331E">
        <w:rPr>
          <w:rFonts w:ascii="Arial" w:hAnsi="Arial" w:cs="Arial"/>
          <w:sz w:val="20"/>
          <w:szCs w:val="20"/>
        </w:rPr>
        <w:fldChar w:fldCharType="separate"/>
      </w:r>
      <w:hyperlink w:anchor="_Toc464725072" w:history="1">
        <w:r w:rsidR="002364D2" w:rsidRPr="008362EE">
          <w:rPr>
            <w:rStyle w:val="Hipercze"/>
            <w:rFonts w:ascii="Arial" w:hAnsi="Arial" w:cs="Arial"/>
            <w:noProof/>
          </w:rPr>
          <w:t>SŁOWNIK POJĘĆ I WYKAZ SKRÓTÓW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_Toc464725072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3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73" w:history="1">
        <w:r w:rsidR="002364D2" w:rsidRPr="008362EE">
          <w:rPr>
            <w:rStyle w:val="Hipercze"/>
            <w:rFonts w:ascii="Arial" w:hAnsi="Arial" w:cs="Arial"/>
            <w:noProof/>
          </w:rPr>
          <w:t>WSTĘP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_Toc464725073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4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75" w:history="1">
        <w:r w:rsidR="002364D2" w:rsidRPr="008362EE">
          <w:rPr>
            <w:rStyle w:val="Hipercze"/>
            <w:rFonts w:ascii="Arial" w:hAnsi="Arial" w:cs="Arial"/>
            <w:noProof/>
          </w:rPr>
          <w:t>INFORMACJE OGÓLNE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_Toc464725075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5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76" w:history="1">
        <w:r w:rsidR="002364D2" w:rsidRPr="008362EE">
          <w:rPr>
            <w:rStyle w:val="Hipercze"/>
            <w:rFonts w:ascii="Arial" w:hAnsi="Arial" w:cs="Arial"/>
            <w:noProof/>
          </w:rPr>
          <w:t>INFORMACJE O WNIOSKODAWCY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_Toc464725076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7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78" w:history="1">
        <w:r w:rsidR="002364D2" w:rsidRPr="008362EE">
          <w:rPr>
            <w:rStyle w:val="Hipercze"/>
            <w:rFonts w:ascii="Arial" w:hAnsi="Arial" w:cs="Arial"/>
            <w:noProof/>
          </w:rPr>
          <w:t>OSOBA DO KONTAKTU W SPRAWACH PROJEKTU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_Toc464725078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8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79" w:history="1">
        <w:r w:rsidR="002364D2" w:rsidRPr="008362EE">
          <w:rPr>
            <w:rStyle w:val="Hipercze"/>
            <w:rFonts w:ascii="Arial" w:hAnsi="Arial" w:cs="Arial"/>
            <w:noProof/>
          </w:rPr>
          <w:t>OSOBA UPOWAZNIONA DO PODPISYWANIA UMOWY O DOFINANSOWANIE/ZACIĄGANIA ZOBOWIĄZAŃ W IMIENIU WNIOSKODAWCY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_Toc464725079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8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80" w:history="1">
        <w:r w:rsidR="002364D2" w:rsidRPr="008362EE">
          <w:rPr>
            <w:rStyle w:val="Hipercze"/>
            <w:rFonts w:ascii="Arial" w:hAnsi="Arial" w:cs="Arial"/>
            <w:noProof/>
          </w:rPr>
          <w:t>CHARAKTERYSTYKA, OKREŚLENIE OBSZARU INTERWENCJI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_Toc464725080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8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81" w:history="1">
        <w:r w:rsidR="002364D2" w:rsidRPr="008362EE">
          <w:rPr>
            <w:rStyle w:val="Hipercze"/>
            <w:rFonts w:ascii="Arial" w:hAnsi="Arial" w:cs="Arial"/>
            <w:noProof/>
          </w:rPr>
          <w:t>STATUS WNIOSKODAWCY JAKO PODATNIKA VAT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_Toc464725081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11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82" w:history="1">
        <w:r w:rsidR="002364D2" w:rsidRPr="008362EE">
          <w:rPr>
            <w:rStyle w:val="Hipercze"/>
            <w:rFonts w:ascii="Arial" w:hAnsi="Arial" w:cs="Arial"/>
            <w:noProof/>
          </w:rPr>
          <w:t>INFORMACJE O PROJEKCIE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_Toc464725082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11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83" w:history="1">
        <w:r w:rsidR="002364D2" w:rsidRPr="008362EE">
          <w:rPr>
            <w:rStyle w:val="Hipercze"/>
            <w:rFonts w:ascii="Arial" w:hAnsi="Arial" w:cs="Arial"/>
            <w:noProof/>
          </w:rPr>
          <w:t>ZAKRES RZECZOWO – FINANSOWY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_Toc464725083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12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84" w:history="1">
        <w:r w:rsidR="002364D2" w:rsidRPr="008362EE">
          <w:rPr>
            <w:rStyle w:val="Hipercze"/>
            <w:rFonts w:ascii="Arial" w:hAnsi="Arial" w:cs="Arial"/>
            <w:noProof/>
          </w:rPr>
          <w:t>ZAKRES FINANSOWY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_Toc464725084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14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85" w:history="1">
        <w:r w:rsidR="002364D2" w:rsidRPr="008362EE">
          <w:rPr>
            <w:rStyle w:val="Hipercze"/>
            <w:rFonts w:ascii="Arial" w:hAnsi="Arial" w:cs="Arial"/>
            <w:noProof/>
          </w:rPr>
          <w:t>ZGODNOŚĆ PROJEKTU Z POLITYKAMI HORYZONTALNYMI UE W OBSZARZE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_Toc464725085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15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86" w:history="1">
        <w:r w:rsidR="002364D2" w:rsidRPr="008362EE">
          <w:rPr>
            <w:rStyle w:val="Hipercze"/>
            <w:rFonts w:ascii="Arial" w:hAnsi="Arial" w:cs="Arial"/>
            <w:noProof/>
          </w:rPr>
          <w:t>KOMPLEMENTARNOŚĆ Z INNYMI PROJEKTAMI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_Toc464725086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17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87" w:history="1">
        <w:r w:rsidR="002364D2" w:rsidRPr="008362EE">
          <w:rPr>
            <w:rStyle w:val="Hipercze"/>
            <w:rFonts w:ascii="Arial" w:hAnsi="Arial" w:cs="Arial"/>
            <w:noProof/>
          </w:rPr>
          <w:t>KOMPLEMENTARNOŚĆ Z INNYMI DOKUMENTAMI STRATEGICZNYMI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_Toc464725087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17</w:t>
        </w:r>
        <w:r w:rsidR="002364D2">
          <w:rPr>
            <w:noProof/>
            <w:webHidden/>
          </w:rPr>
          <w:fldChar w:fldCharType="end"/>
        </w:r>
      </w:hyperlink>
    </w:p>
    <w:p w:rsidR="002364D2" w:rsidRPr="00672D4A" w:rsidRDefault="00BB6F2D" w:rsidP="0080553A">
      <w:pPr>
        <w:pStyle w:val="Spistreci1"/>
        <w:keepNext/>
        <w:keepLines/>
        <w:tabs>
          <w:tab w:val="right" w:leader="dot" w:pos="9062"/>
        </w:tabs>
        <w:spacing w:before="240" w:line="360" w:lineRule="auto"/>
        <w:contextualSpacing/>
        <w:rPr>
          <w:rFonts w:eastAsia="Times New Roman"/>
          <w:noProof/>
          <w:lang w:eastAsia="pl-PL"/>
        </w:rPr>
      </w:pPr>
      <w:hyperlink w:anchor="_Toc464725088" w:history="1">
        <w:r w:rsidR="002364D2" w:rsidRPr="008362EE">
          <w:rPr>
            <w:rStyle w:val="Hipercze"/>
            <w:rFonts w:ascii="Arial" w:hAnsi="Arial" w:cs="Arial"/>
            <w:noProof/>
          </w:rPr>
          <w:t>OŚWIADCZENIA WNIOSKODAWCY</w:t>
        </w:r>
        <w:r w:rsidR="002364D2">
          <w:rPr>
            <w:noProof/>
            <w:webHidden/>
          </w:rPr>
          <w:tab/>
        </w:r>
        <w:r w:rsidR="002364D2">
          <w:rPr>
            <w:noProof/>
            <w:webHidden/>
          </w:rPr>
          <w:fldChar w:fldCharType="begin"/>
        </w:r>
        <w:r w:rsidR="002364D2">
          <w:rPr>
            <w:noProof/>
            <w:webHidden/>
          </w:rPr>
          <w:instrText xml:space="preserve"> PAGEREF _Toc464725088 \h </w:instrText>
        </w:r>
        <w:r w:rsidR="002364D2">
          <w:rPr>
            <w:noProof/>
            <w:webHidden/>
          </w:rPr>
        </w:r>
        <w:r w:rsidR="002364D2">
          <w:rPr>
            <w:noProof/>
            <w:webHidden/>
          </w:rPr>
          <w:fldChar w:fldCharType="separate"/>
        </w:r>
        <w:r w:rsidR="00A01AC7">
          <w:rPr>
            <w:noProof/>
            <w:webHidden/>
          </w:rPr>
          <w:t>17</w:t>
        </w:r>
        <w:r w:rsidR="002364D2">
          <w:rPr>
            <w:noProof/>
            <w:webHidden/>
          </w:rPr>
          <w:fldChar w:fldCharType="end"/>
        </w:r>
      </w:hyperlink>
    </w:p>
    <w:p w:rsidR="00146785" w:rsidRPr="00F2331E" w:rsidRDefault="004B3085" w:rsidP="0080553A">
      <w:pPr>
        <w:keepNext/>
        <w:keepLines/>
        <w:spacing w:before="240" w:line="360" w:lineRule="auto"/>
        <w:contextualSpacing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bCs/>
          <w:sz w:val="20"/>
          <w:szCs w:val="20"/>
        </w:rPr>
        <w:fldChar w:fldCharType="end"/>
      </w:r>
    </w:p>
    <w:p w:rsidR="00146785" w:rsidRPr="00F2331E" w:rsidRDefault="00146785" w:rsidP="0080553A">
      <w:pPr>
        <w:pStyle w:val="Nagwek1"/>
        <w:keepLines/>
        <w:spacing w:after="200"/>
        <w:contextualSpacing/>
        <w:rPr>
          <w:rFonts w:ascii="Arial" w:hAnsi="Arial" w:cs="Arial"/>
          <w:sz w:val="20"/>
          <w:szCs w:val="20"/>
        </w:rPr>
      </w:pPr>
    </w:p>
    <w:p w:rsidR="00146785" w:rsidRPr="00F2331E" w:rsidRDefault="00146785" w:rsidP="0080553A">
      <w:pPr>
        <w:pStyle w:val="Nagwek1"/>
        <w:keepLines/>
        <w:spacing w:after="200"/>
        <w:contextualSpacing/>
        <w:rPr>
          <w:rFonts w:ascii="Arial" w:hAnsi="Arial" w:cs="Arial"/>
          <w:sz w:val="20"/>
          <w:szCs w:val="20"/>
        </w:rPr>
      </w:pPr>
    </w:p>
    <w:p w:rsidR="00146785" w:rsidRPr="00F2331E" w:rsidRDefault="00146785" w:rsidP="0080553A">
      <w:pPr>
        <w:pStyle w:val="Nagwek1"/>
        <w:keepLines/>
        <w:spacing w:after="200"/>
        <w:contextualSpacing/>
        <w:rPr>
          <w:rFonts w:ascii="Arial" w:hAnsi="Arial" w:cs="Arial"/>
          <w:sz w:val="20"/>
          <w:szCs w:val="20"/>
        </w:rPr>
      </w:pPr>
    </w:p>
    <w:p w:rsidR="00146785" w:rsidRPr="00F2331E" w:rsidRDefault="00146785" w:rsidP="0080553A">
      <w:pPr>
        <w:pStyle w:val="Nagwek1"/>
        <w:keepLines/>
        <w:spacing w:after="200"/>
        <w:contextualSpacing/>
        <w:rPr>
          <w:rFonts w:ascii="Arial" w:hAnsi="Arial" w:cs="Arial"/>
          <w:sz w:val="20"/>
          <w:szCs w:val="20"/>
        </w:rPr>
      </w:pPr>
    </w:p>
    <w:p w:rsidR="00146785" w:rsidRPr="00F2331E" w:rsidRDefault="00146785" w:rsidP="0080553A">
      <w:pPr>
        <w:pStyle w:val="Nagwek1"/>
        <w:keepLines/>
        <w:spacing w:after="200"/>
        <w:contextualSpacing/>
        <w:rPr>
          <w:rFonts w:ascii="Arial" w:hAnsi="Arial" w:cs="Arial"/>
          <w:sz w:val="20"/>
          <w:szCs w:val="20"/>
        </w:rPr>
      </w:pPr>
    </w:p>
    <w:p w:rsidR="00146785" w:rsidRPr="00F2331E" w:rsidRDefault="00146785" w:rsidP="0080553A">
      <w:pPr>
        <w:pStyle w:val="Nagwek1"/>
        <w:keepLines/>
        <w:spacing w:after="200"/>
        <w:contextualSpacing/>
        <w:rPr>
          <w:rFonts w:ascii="Arial" w:hAnsi="Arial" w:cs="Arial"/>
          <w:sz w:val="20"/>
          <w:szCs w:val="20"/>
        </w:rPr>
      </w:pPr>
    </w:p>
    <w:p w:rsidR="00146785" w:rsidRPr="00F2331E" w:rsidRDefault="00146785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  <w:lang w:val="x-none"/>
        </w:rPr>
      </w:pPr>
    </w:p>
    <w:p w:rsidR="00146785" w:rsidRDefault="00146785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  <w:lang w:val="x-none"/>
        </w:rPr>
      </w:pPr>
    </w:p>
    <w:p w:rsidR="00837572" w:rsidRDefault="00837572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  <w:lang w:val="x-none"/>
        </w:rPr>
      </w:pPr>
    </w:p>
    <w:p w:rsidR="00837572" w:rsidRDefault="00837572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  <w:lang w:val="x-none"/>
        </w:rPr>
      </w:pPr>
    </w:p>
    <w:p w:rsidR="00837572" w:rsidRDefault="00837572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</w:rPr>
      </w:pPr>
    </w:p>
    <w:p w:rsidR="00E72F91" w:rsidRDefault="00E72F91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</w:rPr>
      </w:pPr>
    </w:p>
    <w:p w:rsidR="00E72F91" w:rsidRDefault="00E72F91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</w:rPr>
      </w:pPr>
    </w:p>
    <w:p w:rsidR="00E72F91" w:rsidRDefault="00E72F91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</w:rPr>
      </w:pPr>
    </w:p>
    <w:p w:rsidR="00E72F91" w:rsidRDefault="00E72F91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</w:rPr>
      </w:pPr>
    </w:p>
    <w:p w:rsidR="00E72F91" w:rsidRDefault="00E72F91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</w:rPr>
      </w:pPr>
    </w:p>
    <w:p w:rsidR="00E72F91" w:rsidRDefault="00E72F91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</w:rPr>
      </w:pPr>
    </w:p>
    <w:p w:rsidR="00E72F91" w:rsidRDefault="00E72F91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</w:rPr>
      </w:pPr>
    </w:p>
    <w:p w:rsidR="00E72F91" w:rsidRDefault="00E72F91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</w:rPr>
      </w:pPr>
    </w:p>
    <w:p w:rsidR="00E72F91" w:rsidRDefault="00E72F91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</w:rPr>
      </w:pPr>
    </w:p>
    <w:p w:rsidR="00E72F91" w:rsidRPr="00E72F91" w:rsidRDefault="00E72F91" w:rsidP="0080553A">
      <w:pPr>
        <w:keepNext/>
        <w:keepLines/>
        <w:spacing w:before="240"/>
        <w:contextualSpacing/>
        <w:rPr>
          <w:rFonts w:ascii="Arial" w:hAnsi="Arial" w:cs="Arial"/>
          <w:sz w:val="20"/>
          <w:szCs w:val="20"/>
        </w:rPr>
      </w:pPr>
    </w:p>
    <w:p w:rsidR="00146785" w:rsidRPr="009D5C13" w:rsidRDefault="00C54171" w:rsidP="0080553A">
      <w:pPr>
        <w:pStyle w:val="Nagwek1"/>
        <w:keepLines/>
        <w:spacing w:after="200"/>
        <w:contextualSpacing/>
        <w:jc w:val="center"/>
        <w:rPr>
          <w:rFonts w:ascii="Arial" w:hAnsi="Arial" w:cs="Arial"/>
          <w:sz w:val="24"/>
          <w:szCs w:val="24"/>
          <w:lang w:val="pl-PL"/>
        </w:rPr>
      </w:pPr>
      <w:bookmarkStart w:id="1" w:name="_Toc464725072"/>
      <w:r w:rsidRPr="00CB71C0">
        <w:rPr>
          <w:rFonts w:ascii="Arial" w:hAnsi="Arial" w:cs="Arial"/>
          <w:sz w:val="24"/>
          <w:szCs w:val="24"/>
        </w:rPr>
        <w:lastRenderedPageBreak/>
        <w:t>S</w:t>
      </w:r>
      <w:r w:rsidR="00941D2A" w:rsidRPr="00CB71C0">
        <w:rPr>
          <w:rFonts w:ascii="Arial" w:hAnsi="Arial" w:cs="Arial"/>
          <w:sz w:val="24"/>
          <w:szCs w:val="24"/>
        </w:rPr>
        <w:t>ŁOWNIK POJĘĆ I WYKAZ SKRÓTÓW</w:t>
      </w:r>
      <w:bookmarkEnd w:id="0"/>
      <w:bookmarkEnd w:id="1"/>
    </w:p>
    <w:p w:rsidR="00E72F91" w:rsidRDefault="00E72F91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941D2A" w:rsidRPr="00F2331E" w:rsidRDefault="00941D2A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Użyte w dokumencie pojęcia i skróty oznaczają:</w:t>
      </w:r>
    </w:p>
    <w:p w:rsidR="00B00A8A" w:rsidRPr="00B00A8A" w:rsidRDefault="00B00A8A" w:rsidP="0080553A">
      <w:pPr>
        <w:keepNext/>
        <w:keepLines/>
        <w:numPr>
          <w:ilvl w:val="0"/>
          <w:numId w:val="1"/>
        </w:numPr>
        <w:tabs>
          <w:tab w:val="clear" w:pos="810"/>
          <w:tab w:val="num" w:pos="360"/>
        </w:tabs>
        <w:spacing w:before="24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B273A6">
        <w:rPr>
          <w:rFonts w:ascii="Arial" w:hAnsi="Arial" w:cs="Arial"/>
          <w:b/>
          <w:sz w:val="20"/>
          <w:szCs w:val="20"/>
        </w:rPr>
        <w:t>EFRR</w:t>
      </w:r>
      <w:r>
        <w:rPr>
          <w:rFonts w:ascii="Arial" w:hAnsi="Arial" w:cs="Arial"/>
          <w:sz w:val="20"/>
          <w:szCs w:val="20"/>
        </w:rPr>
        <w:t xml:space="preserve"> – Europejski Fundusz Rozwoju Regionalnego;</w:t>
      </w:r>
    </w:p>
    <w:p w:rsidR="00941D2A" w:rsidRPr="00F2331E" w:rsidRDefault="00941D2A" w:rsidP="0080553A">
      <w:pPr>
        <w:keepNext/>
        <w:keepLines/>
        <w:numPr>
          <w:ilvl w:val="0"/>
          <w:numId w:val="1"/>
        </w:numPr>
        <w:tabs>
          <w:tab w:val="clear" w:pos="810"/>
          <w:tab w:val="num" w:pos="360"/>
        </w:tabs>
        <w:spacing w:before="24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EFS</w:t>
      </w:r>
      <w:r w:rsidRPr="00F2331E">
        <w:rPr>
          <w:rFonts w:ascii="Arial" w:hAnsi="Arial" w:cs="Arial"/>
          <w:sz w:val="20"/>
          <w:szCs w:val="20"/>
        </w:rPr>
        <w:t xml:space="preserve"> – Europejski Fundusz Społeczny;</w:t>
      </w:r>
    </w:p>
    <w:p w:rsidR="00941D2A" w:rsidRDefault="00941D2A" w:rsidP="0080553A">
      <w:pPr>
        <w:keepNext/>
        <w:keepLines/>
        <w:numPr>
          <w:ilvl w:val="0"/>
          <w:numId w:val="1"/>
        </w:numPr>
        <w:tabs>
          <w:tab w:val="clear" w:pos="810"/>
          <w:tab w:val="num" w:pos="360"/>
        </w:tabs>
        <w:spacing w:before="24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KE</w:t>
      </w:r>
      <w:r w:rsidRPr="00F2331E">
        <w:rPr>
          <w:rFonts w:ascii="Arial" w:hAnsi="Arial" w:cs="Arial"/>
          <w:sz w:val="20"/>
          <w:szCs w:val="20"/>
        </w:rPr>
        <w:t xml:space="preserve"> – Komisja Europejska;</w:t>
      </w:r>
    </w:p>
    <w:p w:rsidR="001317A8" w:rsidRPr="001317A8" w:rsidRDefault="001317A8" w:rsidP="0080553A">
      <w:pPr>
        <w:keepNext/>
        <w:keepLines/>
        <w:numPr>
          <w:ilvl w:val="0"/>
          <w:numId w:val="1"/>
        </w:numPr>
        <w:tabs>
          <w:tab w:val="clear" w:pos="810"/>
          <w:tab w:val="num" w:pos="360"/>
        </w:tabs>
        <w:spacing w:before="24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rozporządzenie ogólne</w:t>
      </w:r>
      <w:r w:rsidRPr="00F2331E">
        <w:rPr>
          <w:rFonts w:ascii="Arial" w:hAnsi="Arial" w:cs="Arial"/>
          <w:sz w:val="20"/>
          <w:szCs w:val="20"/>
        </w:rPr>
        <w:t xml:space="preserve"> – rozporządzenie Parlamentu Europejskiego i Rady (UE) nr 1303/2013 </w:t>
      </w:r>
      <w:r w:rsidRPr="00F2331E">
        <w:rPr>
          <w:rFonts w:ascii="Arial" w:hAnsi="Arial" w:cs="Arial"/>
          <w:sz w:val="20"/>
          <w:szCs w:val="20"/>
        </w:rPr>
        <w:br/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Pr="00F2331E">
        <w:rPr>
          <w:rFonts w:ascii="Arial" w:hAnsi="Arial" w:cs="Arial"/>
          <w:sz w:val="20"/>
          <w:szCs w:val="20"/>
        </w:rPr>
        <w:br/>
        <w:t xml:space="preserve">i Europejskiego Funduszu Morskiego i Rybackiego oraz uchylające rozporządzenie Rady (WE) </w:t>
      </w:r>
      <w:r w:rsidRPr="00F2331E">
        <w:rPr>
          <w:rFonts w:ascii="Arial" w:hAnsi="Arial" w:cs="Arial"/>
          <w:sz w:val="20"/>
          <w:szCs w:val="20"/>
        </w:rPr>
        <w:br/>
        <w:t xml:space="preserve">nr 1083/2006 (Dz. Urz. UE z 20.12.2013, str. 320 L 347, z </w:t>
      </w:r>
      <w:proofErr w:type="spellStart"/>
      <w:r w:rsidRPr="00F2331E">
        <w:rPr>
          <w:rFonts w:ascii="Arial" w:hAnsi="Arial" w:cs="Arial"/>
          <w:sz w:val="20"/>
          <w:szCs w:val="20"/>
        </w:rPr>
        <w:t>późn</w:t>
      </w:r>
      <w:proofErr w:type="spellEnd"/>
      <w:r w:rsidRPr="00F2331E">
        <w:rPr>
          <w:rFonts w:ascii="Arial" w:hAnsi="Arial" w:cs="Arial"/>
          <w:sz w:val="20"/>
          <w:szCs w:val="20"/>
        </w:rPr>
        <w:t>. zm.);</w:t>
      </w:r>
    </w:p>
    <w:p w:rsidR="00AC1801" w:rsidRPr="00F2331E" w:rsidRDefault="00941D2A" w:rsidP="0080553A">
      <w:pPr>
        <w:keepNext/>
        <w:keepLines/>
        <w:numPr>
          <w:ilvl w:val="0"/>
          <w:numId w:val="1"/>
        </w:numPr>
        <w:tabs>
          <w:tab w:val="clear" w:pos="810"/>
          <w:tab w:val="num" w:pos="360"/>
        </w:tabs>
        <w:spacing w:before="24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 xml:space="preserve">RPO WZ 2014-2020 </w:t>
      </w:r>
      <w:r w:rsidRPr="00F2331E">
        <w:rPr>
          <w:rFonts w:ascii="Arial" w:hAnsi="Arial" w:cs="Arial"/>
          <w:sz w:val="20"/>
          <w:szCs w:val="20"/>
        </w:rPr>
        <w:t xml:space="preserve"> – Regionalny Program Operacyjny </w:t>
      </w:r>
      <w:r w:rsidR="0078004C" w:rsidRPr="00F2331E">
        <w:rPr>
          <w:rFonts w:ascii="Arial" w:hAnsi="Arial" w:cs="Arial"/>
          <w:sz w:val="20"/>
          <w:szCs w:val="20"/>
        </w:rPr>
        <w:t>Województwa</w:t>
      </w:r>
      <w:r w:rsidRPr="00F2331E">
        <w:rPr>
          <w:rFonts w:ascii="Arial" w:hAnsi="Arial" w:cs="Arial"/>
          <w:sz w:val="20"/>
          <w:szCs w:val="20"/>
        </w:rPr>
        <w:t xml:space="preserve"> Zachodniopomorskiego</w:t>
      </w:r>
      <w:r w:rsidR="0078004C" w:rsidRPr="00F2331E">
        <w:rPr>
          <w:rFonts w:ascii="Arial" w:hAnsi="Arial" w:cs="Arial"/>
          <w:sz w:val="20"/>
          <w:szCs w:val="20"/>
        </w:rPr>
        <w:t xml:space="preserve">  2014-2020</w:t>
      </w:r>
      <w:r w:rsidRPr="00F2331E">
        <w:rPr>
          <w:rFonts w:ascii="Arial" w:hAnsi="Arial" w:cs="Arial"/>
          <w:sz w:val="20"/>
          <w:szCs w:val="20"/>
        </w:rPr>
        <w:t>;</w:t>
      </w:r>
    </w:p>
    <w:p w:rsidR="00941D2A" w:rsidRPr="00F2331E" w:rsidRDefault="00941D2A" w:rsidP="0080553A">
      <w:pPr>
        <w:keepNext/>
        <w:keepLines/>
        <w:numPr>
          <w:ilvl w:val="0"/>
          <w:numId w:val="1"/>
        </w:numPr>
        <w:tabs>
          <w:tab w:val="clear" w:pos="810"/>
          <w:tab w:val="num" w:pos="360"/>
        </w:tabs>
        <w:spacing w:before="24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projekt partnerski</w:t>
      </w:r>
      <w:r w:rsidRPr="00F2331E">
        <w:rPr>
          <w:rFonts w:ascii="Arial" w:hAnsi="Arial" w:cs="Arial"/>
          <w:sz w:val="20"/>
          <w:szCs w:val="20"/>
        </w:rPr>
        <w:t xml:space="preserve"> – projekt, o którym mowa w art. 33 ust. 1 ustawy</w:t>
      </w:r>
      <w:r w:rsidR="00AC1801" w:rsidRPr="00F2331E">
        <w:rPr>
          <w:rFonts w:ascii="Arial" w:hAnsi="Arial" w:cs="Arial"/>
          <w:sz w:val="20"/>
          <w:szCs w:val="20"/>
        </w:rPr>
        <w:t xml:space="preserve"> </w:t>
      </w:r>
      <w:r w:rsidR="00AC1801" w:rsidRPr="00F2331E">
        <w:rPr>
          <w:rFonts w:ascii="Arial" w:hAnsi="Arial" w:cs="Arial"/>
          <w:sz w:val="20"/>
          <w:szCs w:val="20"/>
          <w:lang w:eastAsia="pl-PL"/>
        </w:rPr>
        <w:t xml:space="preserve">z dnia 11 lipca 2014 r. </w:t>
      </w:r>
      <w:r w:rsidR="00E742C9" w:rsidRPr="00F2331E">
        <w:rPr>
          <w:rFonts w:ascii="Arial" w:hAnsi="Arial" w:cs="Arial"/>
          <w:sz w:val="20"/>
          <w:szCs w:val="20"/>
          <w:lang w:eastAsia="pl-PL"/>
        </w:rPr>
        <w:br/>
      </w:r>
      <w:r w:rsidR="00AC1801" w:rsidRPr="00F2331E">
        <w:rPr>
          <w:rFonts w:ascii="Arial" w:hAnsi="Arial" w:cs="Arial"/>
          <w:bCs/>
          <w:sz w:val="20"/>
          <w:szCs w:val="20"/>
          <w:lang w:eastAsia="pl-PL"/>
        </w:rPr>
        <w:t>o zasadach realizacji programów w zakresie polityki spójności finansowanych w perspektywie finansowej 2014–2020</w:t>
      </w:r>
      <w:r w:rsidRPr="00F2331E">
        <w:rPr>
          <w:rFonts w:ascii="Arial" w:hAnsi="Arial" w:cs="Arial"/>
          <w:sz w:val="20"/>
          <w:szCs w:val="20"/>
        </w:rPr>
        <w:t xml:space="preserve">; </w:t>
      </w:r>
    </w:p>
    <w:p w:rsidR="00941D2A" w:rsidRPr="00F2331E" w:rsidRDefault="00941D2A" w:rsidP="0080553A">
      <w:pPr>
        <w:keepNext/>
        <w:keepLines/>
        <w:numPr>
          <w:ilvl w:val="0"/>
          <w:numId w:val="1"/>
        </w:numPr>
        <w:tabs>
          <w:tab w:val="clear" w:pos="810"/>
          <w:tab w:val="num" w:pos="360"/>
        </w:tabs>
        <w:spacing w:before="24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rozporządzenie ogólne</w:t>
      </w:r>
      <w:r w:rsidRPr="00F2331E">
        <w:rPr>
          <w:rFonts w:ascii="Arial" w:hAnsi="Arial" w:cs="Arial"/>
          <w:sz w:val="20"/>
          <w:szCs w:val="20"/>
        </w:rPr>
        <w:t xml:space="preserve"> – rozporządzenie Parlamentu Europejskiego i Rady (UE) nr 1303/2013 </w:t>
      </w:r>
      <w:r w:rsidR="00E742C9" w:rsidRPr="00F2331E">
        <w:rPr>
          <w:rFonts w:ascii="Arial" w:hAnsi="Arial" w:cs="Arial"/>
          <w:sz w:val="20"/>
          <w:szCs w:val="20"/>
        </w:rPr>
        <w:br/>
      </w:r>
      <w:r w:rsidRPr="00F2331E">
        <w:rPr>
          <w:rFonts w:ascii="Arial" w:hAnsi="Arial" w:cs="Arial"/>
          <w:sz w:val="20"/>
          <w:szCs w:val="20"/>
        </w:rPr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E742C9" w:rsidRPr="00F2331E">
        <w:rPr>
          <w:rFonts w:ascii="Arial" w:hAnsi="Arial" w:cs="Arial"/>
          <w:sz w:val="20"/>
          <w:szCs w:val="20"/>
        </w:rPr>
        <w:br/>
      </w:r>
      <w:r w:rsidRPr="00F2331E">
        <w:rPr>
          <w:rFonts w:ascii="Arial" w:hAnsi="Arial" w:cs="Arial"/>
          <w:sz w:val="20"/>
          <w:szCs w:val="20"/>
        </w:rPr>
        <w:t xml:space="preserve">i Europejskiego Funduszu Morskiego i Rybackiego oraz uchylające rozporządzenie Rady (WE) </w:t>
      </w:r>
      <w:r w:rsidR="006D19F2" w:rsidRPr="00F2331E">
        <w:rPr>
          <w:rFonts w:ascii="Arial" w:hAnsi="Arial" w:cs="Arial"/>
          <w:sz w:val="20"/>
          <w:szCs w:val="20"/>
        </w:rPr>
        <w:br/>
      </w:r>
      <w:r w:rsidRPr="00F2331E">
        <w:rPr>
          <w:rFonts w:ascii="Arial" w:hAnsi="Arial" w:cs="Arial"/>
          <w:sz w:val="20"/>
          <w:szCs w:val="20"/>
        </w:rPr>
        <w:t xml:space="preserve">nr 1083/2006 (Dz. Urz. UE z 20.12.2013, str. 320 L 347, z </w:t>
      </w:r>
      <w:proofErr w:type="spellStart"/>
      <w:r w:rsidRPr="00F2331E">
        <w:rPr>
          <w:rFonts w:ascii="Arial" w:hAnsi="Arial" w:cs="Arial"/>
          <w:sz w:val="20"/>
          <w:szCs w:val="20"/>
        </w:rPr>
        <w:t>późn</w:t>
      </w:r>
      <w:proofErr w:type="spellEnd"/>
      <w:r w:rsidRPr="00F2331E">
        <w:rPr>
          <w:rFonts w:ascii="Arial" w:hAnsi="Arial" w:cs="Arial"/>
          <w:sz w:val="20"/>
          <w:szCs w:val="20"/>
        </w:rPr>
        <w:t>. zm.);</w:t>
      </w:r>
    </w:p>
    <w:p w:rsidR="009D4679" w:rsidRPr="00F2331E" w:rsidRDefault="00941D2A" w:rsidP="0080553A">
      <w:pPr>
        <w:keepNext/>
        <w:keepLines/>
        <w:numPr>
          <w:ilvl w:val="0"/>
          <w:numId w:val="1"/>
        </w:numPr>
        <w:tabs>
          <w:tab w:val="clear" w:pos="810"/>
          <w:tab w:val="num" w:pos="360"/>
        </w:tabs>
        <w:spacing w:before="24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SL2014</w:t>
      </w:r>
      <w:r w:rsidRPr="00F2331E">
        <w:rPr>
          <w:rFonts w:ascii="Arial" w:hAnsi="Arial" w:cs="Arial"/>
          <w:sz w:val="20"/>
          <w:szCs w:val="20"/>
        </w:rPr>
        <w:t xml:space="preserve"> – </w:t>
      </w:r>
      <w:r w:rsidR="009D4679" w:rsidRPr="00F2331E">
        <w:rPr>
          <w:rFonts w:ascii="Arial" w:hAnsi="Arial" w:cs="Arial"/>
          <w:sz w:val="20"/>
          <w:szCs w:val="20"/>
        </w:rPr>
        <w:t xml:space="preserve">centralny system teleinformatyczny wykorzystywany w procesie rozliczania </w:t>
      </w:r>
      <w:r w:rsidR="00142177">
        <w:rPr>
          <w:rFonts w:ascii="Arial" w:hAnsi="Arial" w:cs="Arial"/>
          <w:sz w:val="20"/>
          <w:szCs w:val="20"/>
        </w:rPr>
        <w:t>p</w:t>
      </w:r>
      <w:r w:rsidR="009D4679" w:rsidRPr="00F2331E">
        <w:rPr>
          <w:rFonts w:ascii="Arial" w:hAnsi="Arial" w:cs="Arial"/>
          <w:sz w:val="20"/>
          <w:szCs w:val="20"/>
        </w:rPr>
        <w:t>rojektu oraz komunikowania z Instytucją Pośredniczącą;</w:t>
      </w:r>
    </w:p>
    <w:p w:rsidR="00941D2A" w:rsidRDefault="006D09A8" w:rsidP="0080553A">
      <w:pPr>
        <w:keepNext/>
        <w:keepLines/>
        <w:numPr>
          <w:ilvl w:val="0"/>
          <w:numId w:val="1"/>
        </w:numPr>
        <w:tabs>
          <w:tab w:val="clear" w:pos="810"/>
          <w:tab w:val="num" w:pos="360"/>
        </w:tabs>
        <w:spacing w:before="24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S</w:t>
      </w:r>
      <w:r w:rsidR="00941D2A" w:rsidRPr="00F2331E">
        <w:rPr>
          <w:rFonts w:ascii="Arial" w:hAnsi="Arial" w:cs="Arial"/>
          <w:b/>
          <w:sz w:val="20"/>
          <w:szCs w:val="20"/>
        </w:rPr>
        <w:t>OOP</w:t>
      </w:r>
      <w:r w:rsidR="00941D2A" w:rsidRPr="00F2331E">
        <w:rPr>
          <w:rFonts w:ascii="Arial" w:hAnsi="Arial" w:cs="Arial"/>
          <w:sz w:val="20"/>
          <w:szCs w:val="20"/>
        </w:rPr>
        <w:t xml:space="preserve"> – Szczegółowy Opis Osi Priorytetowych </w:t>
      </w:r>
      <w:r w:rsidRPr="00F2331E">
        <w:rPr>
          <w:rFonts w:ascii="Arial" w:hAnsi="Arial" w:cs="Arial"/>
          <w:sz w:val="20"/>
          <w:szCs w:val="20"/>
        </w:rPr>
        <w:t>RPO WZ 2014-2020</w:t>
      </w:r>
      <w:r w:rsidR="00B00A8A">
        <w:rPr>
          <w:rFonts w:ascii="Arial" w:hAnsi="Arial" w:cs="Arial"/>
          <w:sz w:val="20"/>
          <w:szCs w:val="20"/>
        </w:rPr>
        <w:t>, wersja 12.0 z 26.10.2016 r.</w:t>
      </w:r>
      <w:r w:rsidR="00941D2A" w:rsidRPr="00F2331E">
        <w:rPr>
          <w:rFonts w:ascii="Arial" w:hAnsi="Arial" w:cs="Arial"/>
          <w:sz w:val="20"/>
          <w:szCs w:val="20"/>
        </w:rPr>
        <w:t>;</w:t>
      </w:r>
    </w:p>
    <w:p w:rsidR="001317A8" w:rsidRPr="001317A8" w:rsidRDefault="00B21452" w:rsidP="0080553A">
      <w:pPr>
        <w:keepNext/>
        <w:keepLines/>
        <w:numPr>
          <w:ilvl w:val="0"/>
          <w:numId w:val="1"/>
        </w:numPr>
        <w:tabs>
          <w:tab w:val="clear" w:pos="810"/>
          <w:tab w:val="num" w:pos="360"/>
        </w:tabs>
        <w:spacing w:before="24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</w:t>
      </w:r>
      <w:r w:rsidR="001317A8" w:rsidRPr="00B21452">
        <w:rPr>
          <w:rFonts w:ascii="Arial" w:hAnsi="Arial" w:cs="Arial"/>
          <w:b/>
          <w:sz w:val="20"/>
          <w:szCs w:val="20"/>
        </w:rPr>
        <w:t>tandard minimum</w:t>
      </w:r>
      <w:r w:rsidR="001317A8" w:rsidRPr="00F2331E">
        <w:rPr>
          <w:rFonts w:ascii="Arial" w:hAnsi="Arial" w:cs="Arial"/>
          <w:i/>
          <w:sz w:val="20"/>
          <w:szCs w:val="20"/>
        </w:rPr>
        <w:t xml:space="preserve"> -</w:t>
      </w:r>
      <w:r w:rsidR="001317A8">
        <w:rPr>
          <w:rFonts w:ascii="Arial" w:hAnsi="Arial" w:cs="Arial"/>
          <w:i/>
          <w:sz w:val="20"/>
          <w:szCs w:val="20"/>
        </w:rPr>
        <w:t xml:space="preserve"> </w:t>
      </w:r>
      <w:r w:rsidR="001317A8" w:rsidRPr="00F2331E">
        <w:rPr>
          <w:rFonts w:ascii="Arial" w:hAnsi="Arial" w:cs="Arial"/>
          <w:i/>
          <w:sz w:val="20"/>
          <w:szCs w:val="20"/>
        </w:rPr>
        <w:t xml:space="preserve"> </w:t>
      </w:r>
      <w:r w:rsidR="001317A8" w:rsidRPr="00142177">
        <w:rPr>
          <w:rFonts w:ascii="Arial" w:hAnsi="Arial" w:cs="Arial"/>
          <w:sz w:val="20"/>
          <w:szCs w:val="20"/>
        </w:rPr>
        <w:t>wymogi dotyczące realizacji zasad równości szans kobiet i mężczyzn w programach operacyjnych współfinansowanych z EFS</w:t>
      </w:r>
      <w:r w:rsidR="001317A8" w:rsidRPr="00F2331E">
        <w:rPr>
          <w:rFonts w:ascii="Arial" w:hAnsi="Arial" w:cs="Arial"/>
          <w:sz w:val="20"/>
          <w:szCs w:val="20"/>
        </w:rPr>
        <w:t xml:space="preserve"> </w:t>
      </w:r>
      <w:r w:rsidR="001317A8">
        <w:rPr>
          <w:rFonts w:ascii="Arial" w:hAnsi="Arial" w:cs="Arial"/>
          <w:sz w:val="20"/>
          <w:szCs w:val="20"/>
        </w:rPr>
        <w:t xml:space="preserve">wyrażone w Instrukcji do standardu minimum stanowiącej </w:t>
      </w:r>
      <w:r w:rsidR="001317A8" w:rsidRPr="00F2331E">
        <w:rPr>
          <w:rFonts w:ascii="Arial" w:hAnsi="Arial" w:cs="Arial"/>
          <w:sz w:val="20"/>
          <w:szCs w:val="20"/>
        </w:rPr>
        <w:t xml:space="preserve">zał. 1 do </w:t>
      </w:r>
      <w:r w:rsidR="001317A8" w:rsidRPr="00F2331E">
        <w:rPr>
          <w:rFonts w:ascii="Arial" w:hAnsi="Arial" w:cs="Arial"/>
          <w:i/>
          <w:sz w:val="20"/>
          <w:szCs w:val="20"/>
        </w:rPr>
        <w:t>Wytycznych w zakresie realizacji zasady równości szans i niedyskryminacji, w tym dostępności dla osób z niepełnosprawnościami oraz zasady równości szans kobiet i mężczyzn w ramach funduszy unijnych na lata 2014-2020</w:t>
      </w:r>
      <w:r w:rsidR="001317A8" w:rsidRPr="00F2331E">
        <w:rPr>
          <w:rFonts w:ascii="Arial" w:hAnsi="Arial" w:cs="Arial"/>
          <w:sz w:val="20"/>
          <w:szCs w:val="20"/>
        </w:rPr>
        <w:t>.</w:t>
      </w:r>
    </w:p>
    <w:p w:rsidR="00941D2A" w:rsidRPr="00F2331E" w:rsidRDefault="00941D2A" w:rsidP="0080553A">
      <w:pPr>
        <w:keepNext/>
        <w:keepLines/>
        <w:numPr>
          <w:ilvl w:val="0"/>
          <w:numId w:val="1"/>
        </w:numPr>
        <w:tabs>
          <w:tab w:val="clear" w:pos="810"/>
          <w:tab w:val="num" w:pos="360"/>
        </w:tabs>
        <w:spacing w:before="240" w:line="360" w:lineRule="auto"/>
        <w:ind w:left="3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Umowa Partnerstwa</w:t>
      </w:r>
      <w:r w:rsidRPr="00F2331E">
        <w:rPr>
          <w:rFonts w:ascii="Arial" w:hAnsi="Arial" w:cs="Arial"/>
          <w:sz w:val="20"/>
          <w:szCs w:val="20"/>
        </w:rPr>
        <w:t xml:space="preserve"> – </w:t>
      </w:r>
      <w:hyperlink r:id="rId23" w:history="1">
        <w:r w:rsidRPr="00F2331E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umowa partnerstwa, o której mowa w art. 2 pkt 20 rozporządzenia ogólnego, zatwierdzona przez Komisję Europejską w dniu 23 maja 2014 r.</w:t>
        </w:r>
      </w:hyperlink>
      <w:r w:rsidRPr="00F2331E">
        <w:rPr>
          <w:rFonts w:ascii="Arial" w:hAnsi="Arial" w:cs="Arial"/>
          <w:color w:val="000000"/>
          <w:sz w:val="20"/>
          <w:szCs w:val="20"/>
        </w:rPr>
        <w:t>;</w:t>
      </w:r>
    </w:p>
    <w:p w:rsidR="00146785" w:rsidRPr="00E72F91" w:rsidRDefault="00941D2A" w:rsidP="0080553A">
      <w:pPr>
        <w:keepNext/>
        <w:keepLines/>
        <w:numPr>
          <w:ilvl w:val="0"/>
          <w:numId w:val="1"/>
        </w:numPr>
        <w:tabs>
          <w:tab w:val="clear" w:pos="810"/>
          <w:tab w:val="num" w:pos="360"/>
        </w:tabs>
        <w:spacing w:before="24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ustawa</w:t>
      </w:r>
      <w:r w:rsidRPr="00F2331E">
        <w:rPr>
          <w:rFonts w:ascii="Arial" w:hAnsi="Arial" w:cs="Arial"/>
          <w:sz w:val="20"/>
          <w:szCs w:val="20"/>
        </w:rPr>
        <w:t xml:space="preserve"> – ustawa z dnia 11 lipca 2014 r. o zasadach realizacji programów w zakresie polityki spójności finansowanych w perspektywie finansowej 2014-2020 (Dz. U. </w:t>
      </w:r>
      <w:r w:rsidR="00251189" w:rsidRPr="00F2331E">
        <w:rPr>
          <w:rFonts w:ascii="Arial" w:hAnsi="Arial" w:cs="Arial"/>
          <w:sz w:val="20"/>
          <w:szCs w:val="20"/>
        </w:rPr>
        <w:t xml:space="preserve">2016 </w:t>
      </w:r>
      <w:r w:rsidRPr="00F2331E">
        <w:rPr>
          <w:rFonts w:ascii="Arial" w:hAnsi="Arial" w:cs="Arial"/>
          <w:sz w:val="20"/>
          <w:szCs w:val="20"/>
        </w:rPr>
        <w:t xml:space="preserve">poz. </w:t>
      </w:r>
      <w:r w:rsidR="00251189" w:rsidRPr="00F2331E">
        <w:rPr>
          <w:rFonts w:ascii="Arial" w:hAnsi="Arial" w:cs="Arial"/>
          <w:sz w:val="20"/>
          <w:szCs w:val="20"/>
        </w:rPr>
        <w:t>217</w:t>
      </w:r>
      <w:bookmarkStart w:id="2" w:name="_Toc464199693"/>
      <w:r w:rsidR="00B21452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B21452">
        <w:rPr>
          <w:rFonts w:ascii="Arial" w:hAnsi="Arial" w:cs="Arial"/>
          <w:sz w:val="20"/>
          <w:szCs w:val="20"/>
        </w:rPr>
        <w:t>późn</w:t>
      </w:r>
      <w:proofErr w:type="spellEnd"/>
      <w:r w:rsidR="00B21452">
        <w:rPr>
          <w:rFonts w:ascii="Arial" w:hAnsi="Arial" w:cs="Arial"/>
          <w:sz w:val="20"/>
          <w:szCs w:val="20"/>
        </w:rPr>
        <w:t>. zm.).</w:t>
      </w:r>
    </w:p>
    <w:p w:rsidR="00CB71C0" w:rsidRPr="00E72F91" w:rsidRDefault="001C4FC8" w:rsidP="0080553A">
      <w:pPr>
        <w:pStyle w:val="Nagwek1"/>
        <w:keepLines/>
        <w:spacing w:before="0" w:after="200"/>
        <w:contextualSpacing/>
        <w:jc w:val="center"/>
        <w:rPr>
          <w:rFonts w:ascii="Arial" w:hAnsi="Arial" w:cs="Arial"/>
          <w:sz w:val="24"/>
          <w:szCs w:val="24"/>
          <w:lang w:val="pl-PL"/>
        </w:rPr>
      </w:pPr>
      <w:bookmarkStart w:id="3" w:name="_Toc464725073"/>
      <w:r w:rsidRPr="00CB71C0">
        <w:rPr>
          <w:rFonts w:ascii="Arial" w:hAnsi="Arial" w:cs="Arial"/>
          <w:sz w:val="24"/>
          <w:szCs w:val="24"/>
        </w:rPr>
        <w:lastRenderedPageBreak/>
        <w:t>WSTĘP</w:t>
      </w:r>
      <w:bookmarkEnd w:id="2"/>
      <w:bookmarkEnd w:id="3"/>
    </w:p>
    <w:p w:rsidR="00B00A8A" w:rsidRDefault="00B00A8A" w:rsidP="0080553A">
      <w:pPr>
        <w:keepNext/>
        <w:keepLines/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00A8A">
        <w:rPr>
          <w:rFonts w:ascii="Arial" w:hAnsi="Arial" w:cs="Arial"/>
          <w:sz w:val="20"/>
          <w:szCs w:val="20"/>
        </w:rPr>
        <w:t>W przypadku projektu zintegrowanego pn. Wspieranie przedsiębiorczości poprzez Fundusz Fundu</w:t>
      </w:r>
      <w:r w:rsidR="00B21452">
        <w:rPr>
          <w:rFonts w:ascii="Arial" w:hAnsi="Arial" w:cs="Arial"/>
          <w:sz w:val="20"/>
          <w:szCs w:val="20"/>
        </w:rPr>
        <w:t xml:space="preserve">szy Pomorza Zachodniego </w:t>
      </w:r>
      <w:proofErr w:type="spellStart"/>
      <w:r w:rsidR="00B21452">
        <w:rPr>
          <w:rFonts w:ascii="Arial" w:hAnsi="Arial" w:cs="Arial"/>
          <w:sz w:val="20"/>
          <w:szCs w:val="20"/>
        </w:rPr>
        <w:t>Jeremie</w:t>
      </w:r>
      <w:proofErr w:type="spellEnd"/>
      <w:r w:rsidR="00B21452">
        <w:rPr>
          <w:rFonts w:ascii="Arial" w:hAnsi="Arial" w:cs="Arial"/>
          <w:sz w:val="20"/>
          <w:szCs w:val="20"/>
        </w:rPr>
        <w:t xml:space="preserve"> 2</w:t>
      </w:r>
      <w:r w:rsidRPr="00B00A8A">
        <w:rPr>
          <w:rFonts w:ascii="Arial" w:hAnsi="Arial" w:cs="Arial"/>
          <w:sz w:val="20"/>
          <w:szCs w:val="20"/>
        </w:rPr>
        <w:t xml:space="preserve"> Wnioskodawca wypełnia i składa 3 wnioski o</w:t>
      </w:r>
      <w:r w:rsidR="00B21452">
        <w:rPr>
          <w:rFonts w:ascii="Arial" w:hAnsi="Arial" w:cs="Arial"/>
          <w:sz w:val="20"/>
          <w:szCs w:val="20"/>
        </w:rPr>
        <w:t> </w:t>
      </w:r>
      <w:r w:rsidRPr="00B00A8A">
        <w:rPr>
          <w:rFonts w:ascii="Arial" w:hAnsi="Arial" w:cs="Arial"/>
          <w:sz w:val="20"/>
          <w:szCs w:val="20"/>
        </w:rPr>
        <w:t>dofinansowanie, osobno dla poszczególnych działań RPO WZ 2014 – 2020, wskazanych na stronie tytułowej</w:t>
      </w:r>
      <w:r>
        <w:rPr>
          <w:rFonts w:ascii="Arial" w:hAnsi="Arial" w:cs="Arial"/>
          <w:sz w:val="20"/>
          <w:szCs w:val="20"/>
        </w:rPr>
        <w:t xml:space="preserve"> niniejszej Instrukcji</w:t>
      </w:r>
      <w:r w:rsidRPr="00B00A8A">
        <w:rPr>
          <w:rFonts w:ascii="Arial" w:hAnsi="Arial" w:cs="Arial"/>
          <w:sz w:val="20"/>
          <w:szCs w:val="20"/>
        </w:rPr>
        <w:t>.</w:t>
      </w:r>
    </w:p>
    <w:p w:rsidR="00403CFB" w:rsidRPr="00F2331E" w:rsidRDefault="00403CFB" w:rsidP="0080553A">
      <w:pPr>
        <w:keepNext/>
        <w:keepLines/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Wniosk</w:t>
      </w:r>
      <w:r w:rsidR="00D05FC4">
        <w:rPr>
          <w:rFonts w:ascii="Arial" w:hAnsi="Arial" w:cs="Arial"/>
          <w:sz w:val="20"/>
          <w:szCs w:val="20"/>
        </w:rPr>
        <w:t>i</w:t>
      </w:r>
      <w:r w:rsidRPr="00F2331E">
        <w:rPr>
          <w:rFonts w:ascii="Arial" w:hAnsi="Arial" w:cs="Arial"/>
          <w:sz w:val="20"/>
          <w:szCs w:val="20"/>
        </w:rPr>
        <w:t xml:space="preserve"> o dofinansowanie oraz załączniki powinny być sporządzone w języku polskim (za wyjątkiem nazw własnych). Pola opisowe we wniosku powinny być wypełniane w języku polskim poprzez stosowanie całych wyrazów albo ewentualnie skrótów powszechnie obowiązujących w</w:t>
      </w:r>
      <w:r w:rsidR="00B21452">
        <w:rPr>
          <w:rFonts w:ascii="Arial" w:hAnsi="Arial" w:cs="Arial"/>
          <w:sz w:val="20"/>
          <w:szCs w:val="20"/>
        </w:rPr>
        <w:t> </w:t>
      </w:r>
      <w:r w:rsidRPr="00F2331E">
        <w:rPr>
          <w:rFonts w:ascii="Arial" w:hAnsi="Arial" w:cs="Arial"/>
          <w:sz w:val="20"/>
          <w:szCs w:val="20"/>
        </w:rPr>
        <w:t>języku polskim, co umożliwi właściwe zrozumienie zapisów zawartych we wniosku przez osoby dokonujące oceny.</w:t>
      </w:r>
    </w:p>
    <w:p w:rsidR="00403CFB" w:rsidRPr="00F2331E" w:rsidRDefault="00403CFB" w:rsidP="0080553A">
      <w:pPr>
        <w:keepNext/>
        <w:keepLines/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W sytuacji, gdy w polu istnieje możliwość wyboru jednej z opcji TAK/NIE/NIE DOTYCZY Wnioskodawca powinien wybrać właściwą odpowiedź.</w:t>
      </w:r>
    </w:p>
    <w:p w:rsidR="00E50099" w:rsidRPr="00E50099" w:rsidRDefault="00E50099" w:rsidP="0080553A">
      <w:pPr>
        <w:pStyle w:val="Nagwek2"/>
        <w:keepLines/>
        <w:numPr>
          <w:ilvl w:val="0"/>
          <w:numId w:val="3"/>
        </w:numPr>
        <w:spacing w:before="0" w:after="0" w:line="360" w:lineRule="auto"/>
        <w:ind w:left="284" w:hanging="284"/>
        <w:contextualSpacing/>
        <w:jc w:val="both"/>
        <w:rPr>
          <w:rFonts w:ascii="Arial" w:hAnsi="Arial" w:cs="Arial"/>
          <w:b w:val="0"/>
          <w:i w:val="0"/>
          <w:sz w:val="20"/>
          <w:szCs w:val="20"/>
        </w:rPr>
      </w:pPr>
      <w:bookmarkStart w:id="4" w:name="_Toc464199694"/>
      <w:bookmarkStart w:id="5" w:name="_Toc464477559"/>
      <w:bookmarkStart w:id="6" w:name="_Toc464478920"/>
      <w:bookmarkStart w:id="7" w:name="_Toc464725074"/>
      <w:r>
        <w:rPr>
          <w:rFonts w:ascii="Arial" w:hAnsi="Arial" w:cs="Arial"/>
          <w:b w:val="0"/>
          <w:i w:val="0"/>
          <w:sz w:val="20"/>
          <w:szCs w:val="20"/>
          <w:lang w:val="pl-PL"/>
        </w:rPr>
        <w:t>Wszelkie kwoty i wartości finansowe ujmowane we wniosku muszą być wyrażone w PLN i</w:t>
      </w:r>
      <w:r w:rsidR="00B21452">
        <w:rPr>
          <w:rFonts w:ascii="Arial" w:hAnsi="Arial" w:cs="Arial"/>
          <w:b w:val="0"/>
          <w:i w:val="0"/>
          <w:sz w:val="20"/>
          <w:szCs w:val="20"/>
          <w:lang w:val="pl-PL"/>
        </w:rPr>
        <w:t> </w:t>
      </w:r>
      <w:r>
        <w:rPr>
          <w:rFonts w:ascii="Arial" w:hAnsi="Arial" w:cs="Arial"/>
          <w:b w:val="0"/>
          <w:i w:val="0"/>
          <w:sz w:val="20"/>
          <w:szCs w:val="20"/>
          <w:lang w:val="pl-PL"/>
        </w:rPr>
        <w:t>określone</w:t>
      </w:r>
      <w:r w:rsidRPr="00E50099">
        <w:rPr>
          <w:rFonts w:ascii="Arial" w:hAnsi="Arial" w:cs="Arial"/>
          <w:b w:val="0"/>
          <w:i w:val="0"/>
          <w:sz w:val="20"/>
          <w:szCs w:val="20"/>
          <w:lang w:val="pl-PL"/>
        </w:rPr>
        <w:t xml:space="preserve"> wg kursu wymiany EUR/PLN</w:t>
      </w:r>
      <w:r w:rsidR="0028649C">
        <w:rPr>
          <w:rFonts w:ascii="Arial" w:hAnsi="Arial" w:cs="Arial"/>
          <w:b w:val="0"/>
          <w:i w:val="0"/>
          <w:sz w:val="20"/>
          <w:szCs w:val="20"/>
          <w:lang w:val="pl-PL"/>
        </w:rPr>
        <w:t>,</w:t>
      </w:r>
      <w:r w:rsidRPr="00E50099">
        <w:rPr>
          <w:rFonts w:ascii="Arial" w:hAnsi="Arial" w:cs="Arial"/>
          <w:b w:val="0"/>
          <w:i w:val="0"/>
          <w:sz w:val="20"/>
          <w:szCs w:val="20"/>
          <w:lang w:val="pl-PL"/>
        </w:rPr>
        <w:t xml:space="preserve"> publikowanego przez Europejski Bank Centralny (EBC)</w:t>
      </w:r>
      <w:r w:rsidR="0028649C">
        <w:rPr>
          <w:rFonts w:ascii="Arial" w:hAnsi="Arial" w:cs="Arial"/>
          <w:b w:val="0"/>
          <w:i w:val="0"/>
          <w:sz w:val="20"/>
          <w:szCs w:val="20"/>
          <w:lang w:val="pl-PL"/>
        </w:rPr>
        <w:t>,</w:t>
      </w:r>
      <w:r w:rsidRPr="00E50099">
        <w:rPr>
          <w:rFonts w:ascii="Arial" w:hAnsi="Arial" w:cs="Arial"/>
          <w:b w:val="0"/>
          <w:i w:val="0"/>
          <w:sz w:val="20"/>
          <w:szCs w:val="20"/>
          <w:lang w:val="pl-PL"/>
        </w:rPr>
        <w:t xml:space="preserve"> z przedostatniego dnia roboczego miesiąca poprzedzającego miesiąc złożenia wniosku</w:t>
      </w:r>
      <w:r w:rsidR="00B0118A">
        <w:rPr>
          <w:rFonts w:ascii="Arial" w:hAnsi="Arial" w:cs="Arial"/>
          <w:b w:val="0"/>
          <w:i w:val="0"/>
          <w:sz w:val="20"/>
          <w:szCs w:val="20"/>
          <w:lang w:val="pl-PL"/>
        </w:rPr>
        <w:t>.</w:t>
      </w:r>
      <w:r>
        <w:rPr>
          <w:rStyle w:val="Odwoanieprzypisudolnego"/>
          <w:rFonts w:ascii="Arial" w:hAnsi="Arial" w:cs="Arial"/>
          <w:b w:val="0"/>
          <w:i w:val="0"/>
          <w:sz w:val="20"/>
          <w:szCs w:val="20"/>
          <w:lang w:val="pl-PL"/>
        </w:rPr>
        <w:footnoteReference w:id="2"/>
      </w:r>
    </w:p>
    <w:p w:rsidR="00403CFB" w:rsidRPr="00F2331E" w:rsidRDefault="00403CFB" w:rsidP="0080553A">
      <w:pPr>
        <w:pStyle w:val="Nagwek2"/>
        <w:keepLines/>
        <w:numPr>
          <w:ilvl w:val="0"/>
          <w:numId w:val="3"/>
        </w:numPr>
        <w:spacing w:before="0" w:after="0" w:line="360" w:lineRule="auto"/>
        <w:ind w:left="284" w:hanging="284"/>
        <w:contextualSpacing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F2331E">
        <w:rPr>
          <w:rFonts w:ascii="Arial" w:hAnsi="Arial" w:cs="Arial"/>
          <w:b w:val="0"/>
          <w:i w:val="0"/>
          <w:sz w:val="20"/>
          <w:szCs w:val="20"/>
        </w:rPr>
        <w:t xml:space="preserve">Integralną częścią </w:t>
      </w:r>
      <w:r w:rsidR="00D05FC4">
        <w:rPr>
          <w:rFonts w:ascii="Arial" w:hAnsi="Arial" w:cs="Arial"/>
          <w:b w:val="0"/>
          <w:i w:val="0"/>
          <w:sz w:val="20"/>
          <w:szCs w:val="20"/>
          <w:lang w:val="pl-PL"/>
        </w:rPr>
        <w:t xml:space="preserve">każdego ze </w:t>
      </w:r>
      <w:r w:rsidRPr="00F2331E">
        <w:rPr>
          <w:rFonts w:ascii="Arial" w:hAnsi="Arial" w:cs="Arial"/>
          <w:b w:val="0"/>
          <w:i w:val="0"/>
          <w:sz w:val="20"/>
          <w:szCs w:val="20"/>
        </w:rPr>
        <w:t>składan</w:t>
      </w:r>
      <w:r w:rsidR="00D05FC4">
        <w:rPr>
          <w:rFonts w:ascii="Arial" w:hAnsi="Arial" w:cs="Arial"/>
          <w:b w:val="0"/>
          <w:i w:val="0"/>
          <w:sz w:val="20"/>
          <w:szCs w:val="20"/>
          <w:lang w:val="pl-PL"/>
        </w:rPr>
        <w:t>ych</w:t>
      </w:r>
      <w:r w:rsidRPr="00F2331E">
        <w:rPr>
          <w:rFonts w:ascii="Arial" w:hAnsi="Arial" w:cs="Arial"/>
          <w:b w:val="0"/>
          <w:i w:val="0"/>
          <w:sz w:val="20"/>
          <w:szCs w:val="20"/>
        </w:rPr>
        <w:t xml:space="preserve"> wniosk</w:t>
      </w:r>
      <w:r w:rsidR="00D05FC4">
        <w:rPr>
          <w:rFonts w:ascii="Arial" w:hAnsi="Arial" w:cs="Arial"/>
          <w:b w:val="0"/>
          <w:i w:val="0"/>
          <w:sz w:val="20"/>
          <w:szCs w:val="20"/>
          <w:lang w:val="pl-PL"/>
        </w:rPr>
        <w:t>ów</w:t>
      </w:r>
      <w:r w:rsidRPr="00F2331E">
        <w:rPr>
          <w:rFonts w:ascii="Arial" w:hAnsi="Arial" w:cs="Arial"/>
          <w:b w:val="0"/>
          <w:i w:val="0"/>
          <w:sz w:val="20"/>
          <w:szCs w:val="20"/>
        </w:rPr>
        <w:t xml:space="preserve"> o dofinansowanie są z</w:t>
      </w:r>
      <w:r w:rsidR="00F41F4A" w:rsidRPr="00F2331E">
        <w:rPr>
          <w:rFonts w:ascii="Arial" w:hAnsi="Arial" w:cs="Arial"/>
          <w:b w:val="0"/>
          <w:i w:val="0"/>
          <w:sz w:val="20"/>
          <w:szCs w:val="20"/>
        </w:rPr>
        <w:t>ałączniki składane w</w:t>
      </w:r>
      <w:r w:rsidR="00B21452">
        <w:rPr>
          <w:rFonts w:ascii="Arial" w:hAnsi="Arial" w:cs="Arial"/>
          <w:b w:val="0"/>
          <w:i w:val="0"/>
          <w:sz w:val="20"/>
          <w:szCs w:val="20"/>
          <w:lang w:val="pl-PL"/>
        </w:rPr>
        <w:t> </w:t>
      </w:r>
      <w:r w:rsidR="00F41F4A" w:rsidRPr="00F2331E">
        <w:rPr>
          <w:rFonts w:ascii="Arial" w:hAnsi="Arial" w:cs="Arial"/>
          <w:b w:val="0"/>
          <w:i w:val="0"/>
          <w:sz w:val="20"/>
          <w:szCs w:val="20"/>
        </w:rPr>
        <w:t xml:space="preserve">odpowiedzi na </w:t>
      </w:r>
      <w:r w:rsidR="00D05FC4">
        <w:rPr>
          <w:rFonts w:ascii="Arial" w:hAnsi="Arial" w:cs="Arial"/>
          <w:b w:val="0"/>
          <w:i w:val="0"/>
          <w:sz w:val="20"/>
          <w:szCs w:val="20"/>
          <w:lang w:val="pl-PL"/>
        </w:rPr>
        <w:t xml:space="preserve">odpowiednie </w:t>
      </w:r>
      <w:r w:rsidR="00F41F4A" w:rsidRPr="00F2331E">
        <w:rPr>
          <w:rFonts w:ascii="Arial" w:hAnsi="Arial" w:cs="Arial"/>
          <w:b w:val="0"/>
          <w:i w:val="0"/>
          <w:sz w:val="20"/>
          <w:szCs w:val="20"/>
        </w:rPr>
        <w:t>wezwani</w:t>
      </w:r>
      <w:r w:rsidR="00D05FC4">
        <w:rPr>
          <w:rFonts w:ascii="Arial" w:hAnsi="Arial" w:cs="Arial"/>
          <w:b w:val="0"/>
          <w:i w:val="0"/>
          <w:sz w:val="20"/>
          <w:szCs w:val="20"/>
          <w:lang w:val="pl-PL"/>
        </w:rPr>
        <w:t>a</w:t>
      </w:r>
      <w:r w:rsidR="00F41F4A" w:rsidRPr="00F2331E">
        <w:rPr>
          <w:rFonts w:ascii="Arial" w:hAnsi="Arial" w:cs="Arial"/>
          <w:b w:val="0"/>
          <w:i w:val="0"/>
          <w:sz w:val="20"/>
          <w:szCs w:val="20"/>
        </w:rPr>
        <w:t xml:space="preserve"> do złożenia wniosk</w:t>
      </w:r>
      <w:r w:rsidR="00D05FC4">
        <w:rPr>
          <w:rFonts w:ascii="Arial" w:hAnsi="Arial" w:cs="Arial"/>
          <w:b w:val="0"/>
          <w:i w:val="0"/>
          <w:sz w:val="20"/>
          <w:szCs w:val="20"/>
          <w:lang w:val="pl-PL"/>
        </w:rPr>
        <w:t>ów</w:t>
      </w:r>
      <w:r w:rsidR="00F41F4A" w:rsidRPr="00F2331E">
        <w:rPr>
          <w:rFonts w:ascii="Arial" w:hAnsi="Arial" w:cs="Arial"/>
          <w:b w:val="0"/>
          <w:i w:val="0"/>
          <w:sz w:val="20"/>
          <w:szCs w:val="20"/>
        </w:rPr>
        <w:t>.</w:t>
      </w:r>
      <w:r w:rsidRPr="00F2331E">
        <w:rPr>
          <w:rFonts w:ascii="Arial" w:hAnsi="Arial" w:cs="Arial"/>
          <w:b w:val="0"/>
          <w:i w:val="0"/>
          <w:sz w:val="20"/>
          <w:szCs w:val="20"/>
        </w:rPr>
        <w:t xml:space="preserve"> Informacje przedstawione w</w:t>
      </w:r>
      <w:r w:rsidR="00B21452">
        <w:rPr>
          <w:rFonts w:ascii="Arial" w:hAnsi="Arial" w:cs="Arial"/>
          <w:b w:val="0"/>
          <w:i w:val="0"/>
          <w:sz w:val="20"/>
          <w:szCs w:val="20"/>
          <w:lang w:val="pl-PL"/>
        </w:rPr>
        <w:t> </w:t>
      </w:r>
      <w:r w:rsidRPr="00F2331E">
        <w:rPr>
          <w:rFonts w:ascii="Arial" w:hAnsi="Arial" w:cs="Arial"/>
          <w:b w:val="0"/>
          <w:i w:val="0"/>
          <w:sz w:val="20"/>
          <w:szCs w:val="20"/>
        </w:rPr>
        <w:t>załącznikach muszą być spójne z</w:t>
      </w:r>
      <w:r w:rsidR="00F41F4A" w:rsidRPr="00F2331E">
        <w:rPr>
          <w:rFonts w:ascii="Arial" w:hAnsi="Arial" w:cs="Arial"/>
          <w:b w:val="0"/>
          <w:i w:val="0"/>
          <w:sz w:val="20"/>
          <w:szCs w:val="20"/>
          <w:lang w:val="pl-PL"/>
        </w:rPr>
        <w:t> </w:t>
      </w:r>
      <w:r w:rsidRPr="00F2331E">
        <w:rPr>
          <w:rFonts w:ascii="Arial" w:hAnsi="Arial" w:cs="Arial"/>
          <w:b w:val="0"/>
          <w:i w:val="0"/>
          <w:sz w:val="20"/>
          <w:szCs w:val="20"/>
        </w:rPr>
        <w:t>danymi przedstawionymi we wniosk</w:t>
      </w:r>
      <w:r w:rsidR="00D05FC4">
        <w:rPr>
          <w:rFonts w:ascii="Arial" w:hAnsi="Arial" w:cs="Arial"/>
          <w:b w:val="0"/>
          <w:i w:val="0"/>
          <w:sz w:val="20"/>
          <w:szCs w:val="20"/>
          <w:lang w:val="pl-PL"/>
        </w:rPr>
        <w:t>ach</w:t>
      </w:r>
      <w:r w:rsidRPr="00F2331E">
        <w:rPr>
          <w:rFonts w:ascii="Arial" w:hAnsi="Arial" w:cs="Arial"/>
          <w:b w:val="0"/>
          <w:i w:val="0"/>
          <w:sz w:val="20"/>
          <w:szCs w:val="20"/>
        </w:rPr>
        <w:t xml:space="preserve"> o dofinansowanie. Załączniki więcej niż jednostronicowe powinny mieć ponumerowane strony oraz być trwale spięte.</w:t>
      </w:r>
      <w:bookmarkEnd w:id="4"/>
      <w:bookmarkEnd w:id="5"/>
      <w:bookmarkEnd w:id="6"/>
      <w:bookmarkEnd w:id="7"/>
    </w:p>
    <w:p w:rsidR="00E72F91" w:rsidRDefault="00403CFB" w:rsidP="0080553A">
      <w:pPr>
        <w:keepNext/>
        <w:keepLines/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Wszystkie kopie dokumentów muszą zostać potwierdzone za zgodność z oryginałem przez Wnioskodawcę lub osobę upoważnioną. Potwierdzenie za zgodność z oryginałem kopii oznacza złożenie po</w:t>
      </w:r>
      <w:r w:rsidR="00F41F4A" w:rsidRPr="00F2331E">
        <w:rPr>
          <w:rFonts w:ascii="Arial" w:hAnsi="Arial" w:cs="Arial"/>
          <w:sz w:val="20"/>
          <w:szCs w:val="20"/>
        </w:rPr>
        <w:t xml:space="preserve">dpisu wraz z pieczęcią imienną </w:t>
      </w:r>
      <w:r w:rsidRPr="00F2331E">
        <w:rPr>
          <w:rFonts w:ascii="Arial" w:hAnsi="Arial" w:cs="Arial"/>
          <w:sz w:val="20"/>
          <w:szCs w:val="20"/>
        </w:rPr>
        <w:t>(lub czytelne imię i nazwisko osoby dokonującej poświadczenia) na każdej stronie dokumentu z zapisem „potwierdzam za zgodność z oryginałem” lub podpisu wraz z pieczęcią imienną na pierwszej stronie z zapisem „potwierdzam za zgodność z</w:t>
      </w:r>
      <w:r w:rsidR="00F41F4A" w:rsidRPr="00F2331E">
        <w:rPr>
          <w:rFonts w:ascii="Arial" w:hAnsi="Arial" w:cs="Arial"/>
          <w:sz w:val="20"/>
          <w:szCs w:val="20"/>
        </w:rPr>
        <w:t> </w:t>
      </w:r>
      <w:r w:rsidRPr="00F2331E">
        <w:rPr>
          <w:rFonts w:ascii="Arial" w:hAnsi="Arial" w:cs="Arial"/>
          <w:sz w:val="20"/>
          <w:szCs w:val="20"/>
        </w:rPr>
        <w:t>oryginałem od strony … do strony…”. Wszystkie strony tak potwierdzonego dokumentu muszą być ponumerowane i przedstawione w sposób wskazujący na integralność dokumentu (np. zszyte). Do podpisywania i parafowania dokumentów zaleca się stosowanie niebieskiego tuszu.</w:t>
      </w:r>
      <w:r w:rsidRPr="00F2331E">
        <w:rPr>
          <w:rFonts w:ascii="Arial" w:hAnsi="Arial" w:cs="Arial"/>
          <w:b/>
          <w:sz w:val="20"/>
          <w:szCs w:val="20"/>
        </w:rPr>
        <w:t xml:space="preserve"> </w:t>
      </w:r>
      <w:r w:rsidRPr="00F2331E">
        <w:rPr>
          <w:rFonts w:ascii="Arial" w:hAnsi="Arial" w:cs="Arial"/>
          <w:sz w:val="20"/>
          <w:szCs w:val="20"/>
        </w:rPr>
        <w:t>Komplety dokumentów powinny być trwale spięte i złożone w segregatorze. Segregator należy umieścić w</w:t>
      </w:r>
      <w:r w:rsidR="00F41F4A" w:rsidRPr="00F2331E">
        <w:rPr>
          <w:rFonts w:ascii="Arial" w:hAnsi="Arial" w:cs="Arial"/>
          <w:sz w:val="20"/>
          <w:szCs w:val="20"/>
        </w:rPr>
        <w:t xml:space="preserve"> pudełku archiwizacyjnym opisanym numerem </w:t>
      </w:r>
      <w:r w:rsidR="00586CCE">
        <w:rPr>
          <w:rFonts w:ascii="Arial" w:hAnsi="Arial" w:cs="Arial"/>
          <w:sz w:val="20"/>
          <w:szCs w:val="20"/>
        </w:rPr>
        <w:t>d</w:t>
      </w:r>
      <w:r w:rsidR="00F41F4A" w:rsidRPr="00F2331E">
        <w:rPr>
          <w:rFonts w:ascii="Arial" w:hAnsi="Arial" w:cs="Arial"/>
          <w:sz w:val="20"/>
          <w:szCs w:val="20"/>
        </w:rPr>
        <w:t>ziałania, nazwą instytucji, oraz nazwą projektu</w:t>
      </w:r>
      <w:r w:rsidRPr="00F2331E">
        <w:rPr>
          <w:rFonts w:ascii="Arial" w:hAnsi="Arial" w:cs="Arial"/>
          <w:sz w:val="20"/>
          <w:szCs w:val="20"/>
        </w:rPr>
        <w:t xml:space="preserve">. </w:t>
      </w:r>
    </w:p>
    <w:p w:rsidR="00E72F91" w:rsidRDefault="00E72F91" w:rsidP="0080553A">
      <w:pPr>
        <w:keepNext/>
        <w:keepLines/>
        <w:spacing w:before="240"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403CFB" w:rsidRPr="009D5C13" w:rsidRDefault="00403CFB" w:rsidP="0080553A">
      <w:pPr>
        <w:keepNext/>
        <w:keepLines/>
        <w:spacing w:before="240"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 xml:space="preserve">Wielkość pudełka archiwizacyjnego, zawierającego segregator powinna umożliwiać jego swobodne otwieranie i zamykanie. </w:t>
      </w:r>
    </w:p>
    <w:p w:rsidR="00403CFB" w:rsidRPr="009D5C13" w:rsidRDefault="007F59FA" w:rsidP="0080553A">
      <w:pPr>
        <w:pStyle w:val="Default"/>
        <w:keepNext/>
        <w:keepLines/>
        <w:spacing w:before="240" w:after="200" w:line="360" w:lineRule="auto"/>
        <w:contextualSpacing/>
        <w:jc w:val="both"/>
        <w:rPr>
          <w:b/>
          <w:bCs/>
          <w:sz w:val="20"/>
          <w:szCs w:val="20"/>
        </w:rPr>
      </w:pPr>
      <w:r w:rsidRPr="00F2331E">
        <w:rPr>
          <w:b/>
          <w:bCs/>
          <w:sz w:val="20"/>
          <w:szCs w:val="20"/>
        </w:rPr>
        <w:t xml:space="preserve">WAŻNE! </w:t>
      </w:r>
    </w:p>
    <w:p w:rsidR="007F59FA" w:rsidRPr="00F2331E" w:rsidRDefault="007F59FA" w:rsidP="0080553A">
      <w:pPr>
        <w:pStyle w:val="Default"/>
        <w:keepNext/>
        <w:keepLines/>
        <w:spacing w:before="240" w:after="200" w:line="360" w:lineRule="auto"/>
        <w:contextualSpacing/>
        <w:jc w:val="both"/>
        <w:rPr>
          <w:sz w:val="20"/>
          <w:szCs w:val="20"/>
        </w:rPr>
      </w:pPr>
      <w:r w:rsidRPr="006B0DA4">
        <w:rPr>
          <w:sz w:val="20"/>
          <w:szCs w:val="20"/>
        </w:rPr>
        <w:t>Wnioskodawca ma obowiązek sporządzić wniosk</w:t>
      </w:r>
      <w:r w:rsidR="00D05FC4" w:rsidRPr="006B0DA4">
        <w:rPr>
          <w:sz w:val="20"/>
          <w:szCs w:val="20"/>
        </w:rPr>
        <w:t>i</w:t>
      </w:r>
      <w:r w:rsidRPr="006B0DA4">
        <w:rPr>
          <w:sz w:val="20"/>
          <w:szCs w:val="20"/>
        </w:rPr>
        <w:t xml:space="preserve"> o dofinansowanie </w:t>
      </w:r>
      <w:r w:rsidRPr="006B0DA4">
        <w:rPr>
          <w:sz w:val="20"/>
        </w:rPr>
        <w:t>zgodnie z wymogami</w:t>
      </w:r>
      <w:r w:rsidR="006B0DA4" w:rsidRPr="006B0DA4">
        <w:rPr>
          <w:sz w:val="20"/>
        </w:rPr>
        <w:t xml:space="preserve">, o których mowa </w:t>
      </w:r>
      <w:r w:rsidRPr="006B0DA4">
        <w:rPr>
          <w:sz w:val="20"/>
        </w:rPr>
        <w:t xml:space="preserve">w </w:t>
      </w:r>
      <w:r w:rsidR="00403CFB" w:rsidRPr="006B0DA4">
        <w:rPr>
          <w:sz w:val="20"/>
          <w:szCs w:val="20"/>
        </w:rPr>
        <w:t>wezwani</w:t>
      </w:r>
      <w:r w:rsidR="00D05FC4" w:rsidRPr="006B0DA4">
        <w:rPr>
          <w:sz w:val="20"/>
          <w:szCs w:val="20"/>
        </w:rPr>
        <w:t>ach</w:t>
      </w:r>
      <w:r w:rsidR="00403CFB" w:rsidRPr="006B0DA4">
        <w:rPr>
          <w:sz w:val="20"/>
        </w:rPr>
        <w:t xml:space="preserve"> do złożenia wniosku</w:t>
      </w:r>
      <w:r w:rsidR="006B0DA4">
        <w:rPr>
          <w:sz w:val="20"/>
        </w:rPr>
        <w:t xml:space="preserve"> dla poszczególnych działań</w:t>
      </w:r>
      <w:r w:rsidR="00403CFB" w:rsidRPr="00B273A6">
        <w:rPr>
          <w:sz w:val="20"/>
          <w:szCs w:val="20"/>
        </w:rPr>
        <w:t xml:space="preserve">, </w:t>
      </w:r>
      <w:r w:rsidRPr="00B273A6">
        <w:rPr>
          <w:sz w:val="20"/>
          <w:szCs w:val="20"/>
        </w:rPr>
        <w:t>w szczególnoś</w:t>
      </w:r>
      <w:r w:rsidRPr="00F2331E">
        <w:rPr>
          <w:sz w:val="20"/>
          <w:szCs w:val="20"/>
        </w:rPr>
        <w:t>ci w zakresie zapisów odnoszących się do SOOP</w:t>
      </w:r>
      <w:r w:rsidR="00315147" w:rsidRPr="00F2331E">
        <w:rPr>
          <w:sz w:val="20"/>
          <w:szCs w:val="20"/>
        </w:rPr>
        <w:t xml:space="preserve">, </w:t>
      </w:r>
      <w:r w:rsidR="00403CFB" w:rsidRPr="00F2331E">
        <w:rPr>
          <w:sz w:val="20"/>
          <w:szCs w:val="20"/>
        </w:rPr>
        <w:t>o</w:t>
      </w:r>
      <w:r w:rsidR="00315147" w:rsidRPr="00F2331E">
        <w:rPr>
          <w:sz w:val="20"/>
          <w:szCs w:val="20"/>
        </w:rPr>
        <w:t xml:space="preserve">raz </w:t>
      </w:r>
      <w:r w:rsidRPr="00F2331E">
        <w:rPr>
          <w:sz w:val="20"/>
          <w:szCs w:val="20"/>
        </w:rPr>
        <w:t>określonych</w:t>
      </w:r>
      <w:r w:rsidR="00572680" w:rsidRPr="00F2331E">
        <w:rPr>
          <w:sz w:val="20"/>
          <w:szCs w:val="20"/>
        </w:rPr>
        <w:t xml:space="preserve"> w aktualnych wersjach</w:t>
      </w:r>
      <w:r w:rsidRPr="00F2331E">
        <w:rPr>
          <w:sz w:val="20"/>
          <w:szCs w:val="20"/>
        </w:rPr>
        <w:t xml:space="preserve"> </w:t>
      </w:r>
      <w:r w:rsidRPr="00F2331E">
        <w:rPr>
          <w:i/>
          <w:iCs/>
          <w:sz w:val="20"/>
          <w:szCs w:val="20"/>
        </w:rPr>
        <w:t>Wytycznych</w:t>
      </w:r>
      <w:r w:rsidRPr="00F2331E">
        <w:rPr>
          <w:sz w:val="20"/>
          <w:szCs w:val="20"/>
        </w:rPr>
        <w:t xml:space="preserve">, w tym: </w:t>
      </w:r>
    </w:p>
    <w:p w:rsidR="007F59FA" w:rsidRPr="00F2331E" w:rsidRDefault="007F59FA" w:rsidP="0080553A">
      <w:pPr>
        <w:pStyle w:val="Default"/>
        <w:keepNext/>
        <w:keepLines/>
        <w:spacing w:before="240" w:after="200" w:line="360" w:lineRule="auto"/>
        <w:contextualSpacing/>
        <w:jc w:val="both"/>
        <w:rPr>
          <w:sz w:val="20"/>
          <w:szCs w:val="20"/>
        </w:rPr>
      </w:pPr>
      <w:r w:rsidRPr="00F2331E">
        <w:rPr>
          <w:sz w:val="20"/>
          <w:szCs w:val="20"/>
        </w:rPr>
        <w:lastRenderedPageBreak/>
        <w:t xml:space="preserve">1) </w:t>
      </w:r>
      <w:r w:rsidRPr="00F2331E">
        <w:rPr>
          <w:i/>
          <w:iCs/>
          <w:sz w:val="20"/>
          <w:szCs w:val="20"/>
        </w:rPr>
        <w:t>Wytycznych w zakresie kwalifikowalności wydatków w ramach Europejskiego Funduszu Rozwoju Regionalnego, Europejskiego Funduszu Społecznego oraz Funduszu Spójności na lata 2014-2020 (</w:t>
      </w:r>
      <w:r w:rsidRPr="00F2331E">
        <w:rPr>
          <w:sz w:val="20"/>
          <w:szCs w:val="20"/>
        </w:rPr>
        <w:t xml:space="preserve">zwanych dalej </w:t>
      </w:r>
      <w:r w:rsidRPr="00F2331E">
        <w:rPr>
          <w:i/>
          <w:iCs/>
          <w:sz w:val="20"/>
          <w:szCs w:val="20"/>
        </w:rPr>
        <w:t xml:space="preserve">Wytycznymi </w:t>
      </w:r>
      <w:r w:rsidR="004476F4" w:rsidRPr="00F2331E">
        <w:rPr>
          <w:i/>
          <w:iCs/>
          <w:sz w:val="20"/>
          <w:szCs w:val="20"/>
        </w:rPr>
        <w:t xml:space="preserve">w zakresie </w:t>
      </w:r>
      <w:r w:rsidRPr="00F2331E">
        <w:rPr>
          <w:i/>
          <w:iCs/>
          <w:sz w:val="20"/>
          <w:szCs w:val="20"/>
        </w:rPr>
        <w:t>kwalifikowalności</w:t>
      </w:r>
      <w:r w:rsidR="004476F4" w:rsidRPr="00F2331E">
        <w:rPr>
          <w:i/>
          <w:iCs/>
          <w:sz w:val="20"/>
          <w:szCs w:val="20"/>
        </w:rPr>
        <w:t xml:space="preserve"> wydatków</w:t>
      </w:r>
      <w:r w:rsidRPr="00F2331E">
        <w:rPr>
          <w:i/>
          <w:iCs/>
          <w:sz w:val="20"/>
          <w:szCs w:val="20"/>
        </w:rPr>
        <w:t>)</w:t>
      </w:r>
      <w:r w:rsidRPr="00F2331E">
        <w:rPr>
          <w:sz w:val="20"/>
          <w:szCs w:val="20"/>
        </w:rPr>
        <w:t xml:space="preserve">; </w:t>
      </w:r>
    </w:p>
    <w:p w:rsidR="007F59FA" w:rsidRPr="00F2331E" w:rsidRDefault="007F59FA" w:rsidP="0080553A">
      <w:pPr>
        <w:pStyle w:val="Default"/>
        <w:keepNext/>
        <w:keepLines/>
        <w:spacing w:before="240" w:after="200" w:line="360" w:lineRule="auto"/>
        <w:contextualSpacing/>
        <w:jc w:val="both"/>
        <w:rPr>
          <w:sz w:val="20"/>
          <w:szCs w:val="20"/>
        </w:rPr>
      </w:pPr>
      <w:r w:rsidRPr="00F2331E">
        <w:rPr>
          <w:sz w:val="20"/>
          <w:szCs w:val="20"/>
        </w:rPr>
        <w:t xml:space="preserve">2) </w:t>
      </w:r>
      <w:r w:rsidRPr="00F2331E">
        <w:rPr>
          <w:i/>
          <w:iCs/>
          <w:sz w:val="20"/>
          <w:szCs w:val="20"/>
        </w:rPr>
        <w:t>Wytycznych w zakresie monitorowania postępu rzeczowego programów operacyjnych na lata 2014-2020 (</w:t>
      </w:r>
      <w:r w:rsidRPr="00F2331E">
        <w:rPr>
          <w:sz w:val="20"/>
          <w:szCs w:val="20"/>
        </w:rPr>
        <w:t xml:space="preserve">zwanych dalej </w:t>
      </w:r>
      <w:r w:rsidRPr="00F2331E">
        <w:rPr>
          <w:i/>
          <w:iCs/>
          <w:sz w:val="20"/>
          <w:szCs w:val="20"/>
        </w:rPr>
        <w:t>Wytycznymi</w:t>
      </w:r>
      <w:r w:rsidR="004476F4" w:rsidRPr="00F2331E">
        <w:rPr>
          <w:i/>
          <w:iCs/>
          <w:sz w:val="20"/>
          <w:szCs w:val="20"/>
        </w:rPr>
        <w:t xml:space="preserve"> w zakresie</w:t>
      </w:r>
      <w:r w:rsidRPr="00F2331E">
        <w:rPr>
          <w:i/>
          <w:iCs/>
          <w:sz w:val="20"/>
          <w:szCs w:val="20"/>
        </w:rPr>
        <w:t xml:space="preserve"> monitorowania); </w:t>
      </w:r>
    </w:p>
    <w:p w:rsidR="007F59FA" w:rsidRPr="00F2331E" w:rsidRDefault="007F59FA" w:rsidP="0080553A">
      <w:pPr>
        <w:pStyle w:val="Default"/>
        <w:keepNext/>
        <w:keepLines/>
        <w:spacing w:before="240" w:after="200" w:line="360" w:lineRule="auto"/>
        <w:contextualSpacing/>
        <w:jc w:val="both"/>
        <w:rPr>
          <w:sz w:val="20"/>
          <w:szCs w:val="20"/>
        </w:rPr>
      </w:pPr>
      <w:r w:rsidRPr="00F2331E">
        <w:rPr>
          <w:sz w:val="20"/>
          <w:szCs w:val="20"/>
        </w:rPr>
        <w:t xml:space="preserve">3) </w:t>
      </w:r>
      <w:r w:rsidRPr="00F2331E">
        <w:rPr>
          <w:i/>
          <w:iCs/>
          <w:sz w:val="20"/>
          <w:szCs w:val="20"/>
        </w:rPr>
        <w:t xml:space="preserve">Wytycznych w zakresie realizacji zasady równości szans i niedyskryminacji, w tym dostępności dla osób z niepełnosprawnościami oraz zasady równości szans kobiet i mężczyzn w ramach funduszy unijnych na lata 2014-2020. </w:t>
      </w:r>
    </w:p>
    <w:p w:rsidR="007F59FA" w:rsidRPr="00F2331E" w:rsidRDefault="007F59FA" w:rsidP="0080553A">
      <w:pPr>
        <w:pStyle w:val="Default"/>
        <w:keepNext/>
        <w:keepLines/>
        <w:spacing w:before="240" w:after="200" w:line="360" w:lineRule="auto"/>
        <w:contextualSpacing/>
        <w:jc w:val="both"/>
        <w:rPr>
          <w:sz w:val="20"/>
          <w:szCs w:val="20"/>
        </w:rPr>
      </w:pPr>
      <w:r w:rsidRPr="00F2331E">
        <w:rPr>
          <w:sz w:val="20"/>
          <w:szCs w:val="20"/>
        </w:rPr>
        <w:t xml:space="preserve">Ww. zapisy obowiązują nie tylko podczas wypełniania wniosku o dofinansowanie projektu, ale </w:t>
      </w:r>
      <w:r w:rsidR="00E742C9" w:rsidRPr="00F2331E">
        <w:rPr>
          <w:sz w:val="20"/>
          <w:szCs w:val="20"/>
        </w:rPr>
        <w:br/>
      </w:r>
      <w:r w:rsidR="00E53596" w:rsidRPr="00F2331E">
        <w:rPr>
          <w:sz w:val="20"/>
          <w:szCs w:val="20"/>
        </w:rPr>
        <w:t>również</w:t>
      </w:r>
      <w:r w:rsidRPr="00F2331E">
        <w:rPr>
          <w:sz w:val="20"/>
          <w:szCs w:val="20"/>
        </w:rPr>
        <w:t xml:space="preserve"> w trakcie realizacji projektu. </w:t>
      </w:r>
    </w:p>
    <w:p w:rsidR="00F41F4A" w:rsidRPr="00E72F91" w:rsidRDefault="00403CFB" w:rsidP="0080553A">
      <w:pPr>
        <w:pStyle w:val="Nagwek1"/>
        <w:keepLines/>
        <w:spacing w:after="200"/>
        <w:contextualSpacing/>
        <w:rPr>
          <w:rFonts w:ascii="Arial" w:hAnsi="Arial" w:cs="Arial"/>
          <w:sz w:val="24"/>
          <w:szCs w:val="24"/>
          <w:lang w:val="pl-PL"/>
        </w:rPr>
      </w:pPr>
      <w:bookmarkStart w:id="8" w:name="_Toc464199695"/>
      <w:bookmarkStart w:id="9" w:name="_Toc464725075"/>
      <w:r w:rsidRPr="00CB71C0">
        <w:rPr>
          <w:rFonts w:ascii="Arial" w:hAnsi="Arial" w:cs="Arial"/>
          <w:sz w:val="24"/>
          <w:szCs w:val="24"/>
        </w:rPr>
        <w:t>INFORMACJE OGÓLNE</w:t>
      </w:r>
      <w:bookmarkEnd w:id="8"/>
      <w:bookmarkEnd w:id="9"/>
    </w:p>
    <w:p w:rsidR="003C4436" w:rsidRPr="00B21452" w:rsidRDefault="00403CFB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 xml:space="preserve">Numer kancelaryjny wniosku – </w:t>
      </w:r>
      <w:r w:rsidRPr="00F2331E">
        <w:rPr>
          <w:rFonts w:ascii="Arial" w:hAnsi="Arial" w:cs="Arial"/>
          <w:sz w:val="20"/>
          <w:szCs w:val="20"/>
        </w:rPr>
        <w:t>nadaje instytucja rejestrująca wpływ wniosku.</w:t>
      </w:r>
    </w:p>
    <w:p w:rsidR="003C4436" w:rsidRPr="00B21452" w:rsidRDefault="00B00A8A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00A8A">
        <w:rPr>
          <w:rFonts w:ascii="Arial" w:hAnsi="Arial" w:cs="Arial"/>
          <w:b/>
          <w:sz w:val="20"/>
          <w:szCs w:val="20"/>
        </w:rPr>
        <w:t>Numer wniosku o dofinansowanie</w:t>
      </w:r>
      <w:r w:rsidRPr="00B00A8A">
        <w:rPr>
          <w:rFonts w:ascii="Arial" w:hAnsi="Arial" w:cs="Arial"/>
          <w:sz w:val="20"/>
          <w:szCs w:val="20"/>
        </w:rPr>
        <w:t xml:space="preserve"> - nadaje instytucja rejestrująca wpływ wniosku.</w:t>
      </w:r>
    </w:p>
    <w:p w:rsidR="00AB6008" w:rsidRPr="00AB6008" w:rsidRDefault="00403CFB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B6008">
        <w:rPr>
          <w:rFonts w:ascii="Arial" w:hAnsi="Arial" w:cs="Arial"/>
          <w:b/>
          <w:sz w:val="20"/>
          <w:szCs w:val="20"/>
        </w:rPr>
        <w:t>Numer</w:t>
      </w:r>
      <w:r w:rsidR="004E034B" w:rsidRPr="00AB6008">
        <w:rPr>
          <w:rFonts w:ascii="Arial" w:hAnsi="Arial" w:cs="Arial"/>
          <w:b/>
          <w:sz w:val="20"/>
          <w:szCs w:val="20"/>
        </w:rPr>
        <w:t xml:space="preserve"> </w:t>
      </w:r>
      <w:r w:rsidR="004346EF" w:rsidRPr="00AB6008">
        <w:rPr>
          <w:rFonts w:ascii="Arial" w:hAnsi="Arial" w:cs="Arial"/>
          <w:b/>
          <w:sz w:val="20"/>
          <w:szCs w:val="20"/>
        </w:rPr>
        <w:t>naboru</w:t>
      </w:r>
      <w:r w:rsidR="004E034B" w:rsidRPr="00AB6008">
        <w:rPr>
          <w:rFonts w:ascii="Arial" w:hAnsi="Arial" w:cs="Arial"/>
          <w:sz w:val="20"/>
          <w:szCs w:val="20"/>
        </w:rPr>
        <w:t xml:space="preserve"> – należy wpisać</w:t>
      </w:r>
      <w:r w:rsidR="00AB6008" w:rsidRPr="00AB6008">
        <w:rPr>
          <w:rFonts w:ascii="Arial" w:hAnsi="Arial" w:cs="Arial"/>
          <w:sz w:val="20"/>
          <w:szCs w:val="20"/>
        </w:rPr>
        <w:t xml:space="preserve"> odpowiedni </w:t>
      </w:r>
      <w:r w:rsidR="004E034B" w:rsidRPr="00AB6008">
        <w:rPr>
          <w:rFonts w:ascii="Arial" w:hAnsi="Arial" w:cs="Arial"/>
          <w:sz w:val="20"/>
          <w:szCs w:val="20"/>
        </w:rPr>
        <w:t>numer</w:t>
      </w:r>
      <w:r w:rsidR="00AB6008">
        <w:rPr>
          <w:rFonts w:ascii="Arial" w:hAnsi="Arial" w:cs="Arial"/>
          <w:sz w:val="20"/>
          <w:szCs w:val="20"/>
        </w:rPr>
        <w:t xml:space="preserve"> dla </w:t>
      </w:r>
      <w:r w:rsidR="001317A8">
        <w:rPr>
          <w:rFonts w:ascii="Arial" w:hAnsi="Arial" w:cs="Arial"/>
          <w:sz w:val="20"/>
          <w:szCs w:val="20"/>
        </w:rPr>
        <w:t>d</w:t>
      </w:r>
      <w:r w:rsidR="00AB6008" w:rsidRPr="00AB6008">
        <w:rPr>
          <w:rFonts w:ascii="Arial" w:hAnsi="Arial" w:cs="Arial"/>
          <w:sz w:val="20"/>
          <w:szCs w:val="20"/>
        </w:rPr>
        <w:t>ziałania</w:t>
      </w:r>
      <w:r w:rsidR="00381A51">
        <w:rPr>
          <w:rFonts w:ascii="Arial" w:hAnsi="Arial" w:cs="Arial"/>
          <w:sz w:val="20"/>
          <w:szCs w:val="20"/>
        </w:rPr>
        <w:t>, którego dotyczy dany wniosek</w:t>
      </w:r>
      <w:r w:rsidR="00AB6008" w:rsidRPr="00AB6008">
        <w:rPr>
          <w:rFonts w:ascii="Arial" w:hAnsi="Arial" w:cs="Arial"/>
          <w:sz w:val="20"/>
          <w:szCs w:val="20"/>
        </w:rPr>
        <w:t>:</w:t>
      </w:r>
    </w:p>
    <w:p w:rsidR="001317A8" w:rsidRDefault="00381A51" w:rsidP="0080553A">
      <w:pPr>
        <w:keepNext/>
        <w:keepLines/>
        <w:numPr>
          <w:ilvl w:val="0"/>
          <w:numId w:val="30"/>
        </w:numPr>
        <w:spacing w:before="2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we wniosku dla </w:t>
      </w:r>
      <w:r w:rsidR="001317A8">
        <w:rPr>
          <w:rFonts w:ascii="Arial" w:hAnsi="Arial" w:cs="Arial"/>
          <w:color w:val="000000"/>
          <w:sz w:val="20"/>
          <w:szCs w:val="20"/>
        </w:rPr>
        <w:t>d</w:t>
      </w:r>
      <w:r w:rsidRPr="00AB6008">
        <w:rPr>
          <w:rFonts w:ascii="Arial" w:hAnsi="Arial" w:cs="Arial"/>
          <w:color w:val="000000"/>
          <w:sz w:val="20"/>
          <w:szCs w:val="20"/>
        </w:rPr>
        <w:t>ziałani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AB6008">
        <w:rPr>
          <w:rFonts w:ascii="Arial" w:hAnsi="Arial" w:cs="Arial"/>
          <w:color w:val="000000"/>
          <w:sz w:val="20"/>
          <w:szCs w:val="20"/>
        </w:rPr>
        <w:t xml:space="preserve"> 1.9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 w:rsidR="00AB6008" w:rsidRPr="00AB6008">
        <w:rPr>
          <w:rFonts w:ascii="Arial" w:hAnsi="Arial" w:cs="Arial"/>
          <w:color w:val="000000"/>
          <w:sz w:val="20"/>
          <w:szCs w:val="20"/>
        </w:rPr>
        <w:t>RPZP.01.09.00-IZ.00-32-001/16</w:t>
      </w:r>
      <w:r w:rsidR="001317A8">
        <w:rPr>
          <w:rFonts w:ascii="Arial" w:hAnsi="Arial" w:cs="Arial"/>
          <w:color w:val="000000"/>
          <w:sz w:val="20"/>
          <w:szCs w:val="20"/>
        </w:rPr>
        <w:t>,</w:t>
      </w:r>
    </w:p>
    <w:p w:rsidR="001317A8" w:rsidRDefault="00AB6008" w:rsidP="0080553A">
      <w:pPr>
        <w:keepNext/>
        <w:keepLines/>
        <w:numPr>
          <w:ilvl w:val="0"/>
          <w:numId w:val="30"/>
        </w:numPr>
        <w:spacing w:before="2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B6008">
        <w:rPr>
          <w:rFonts w:ascii="Arial" w:hAnsi="Arial" w:cs="Arial"/>
          <w:color w:val="000000"/>
          <w:sz w:val="20"/>
          <w:szCs w:val="20"/>
        </w:rPr>
        <w:t xml:space="preserve"> </w:t>
      </w:r>
      <w:r w:rsidR="00381A51">
        <w:rPr>
          <w:rFonts w:ascii="Arial" w:hAnsi="Arial" w:cs="Arial"/>
          <w:color w:val="000000"/>
          <w:sz w:val="20"/>
          <w:szCs w:val="20"/>
        </w:rPr>
        <w:t>we wniosku dla</w:t>
      </w:r>
      <w:r w:rsidR="001317A8">
        <w:rPr>
          <w:rFonts w:ascii="Arial" w:hAnsi="Arial" w:cs="Arial"/>
          <w:color w:val="000000"/>
          <w:sz w:val="20"/>
          <w:szCs w:val="20"/>
        </w:rPr>
        <w:t xml:space="preserve"> d</w:t>
      </w:r>
      <w:r w:rsidR="00381A51" w:rsidRPr="00AB6008">
        <w:rPr>
          <w:rFonts w:ascii="Arial" w:hAnsi="Arial" w:cs="Arial"/>
          <w:color w:val="000000"/>
          <w:sz w:val="20"/>
          <w:szCs w:val="20"/>
        </w:rPr>
        <w:t>ziałani</w:t>
      </w:r>
      <w:r w:rsidR="00381A51">
        <w:rPr>
          <w:rFonts w:ascii="Arial" w:hAnsi="Arial" w:cs="Arial"/>
          <w:color w:val="000000"/>
          <w:sz w:val="20"/>
          <w:szCs w:val="20"/>
        </w:rPr>
        <w:t>a</w:t>
      </w:r>
      <w:r w:rsidR="00381A51" w:rsidRPr="00AB6008">
        <w:rPr>
          <w:rFonts w:ascii="Arial" w:hAnsi="Arial" w:cs="Arial"/>
          <w:color w:val="000000"/>
          <w:sz w:val="20"/>
          <w:szCs w:val="20"/>
        </w:rPr>
        <w:t xml:space="preserve"> 1.17</w:t>
      </w:r>
      <w:r w:rsidR="00381A51">
        <w:rPr>
          <w:rFonts w:ascii="Arial" w:hAnsi="Arial" w:cs="Arial"/>
          <w:color w:val="000000"/>
          <w:sz w:val="20"/>
          <w:szCs w:val="20"/>
        </w:rPr>
        <w:t xml:space="preserve">: </w:t>
      </w:r>
      <w:r w:rsidRPr="00AB6008">
        <w:rPr>
          <w:rFonts w:ascii="Arial" w:hAnsi="Arial" w:cs="Arial"/>
          <w:color w:val="000000"/>
          <w:sz w:val="20"/>
          <w:szCs w:val="20"/>
        </w:rPr>
        <w:t>RPZP.01.17.00-IZ.00-32-001/16</w:t>
      </w:r>
      <w:r w:rsidR="001317A8">
        <w:rPr>
          <w:rFonts w:ascii="Arial" w:hAnsi="Arial" w:cs="Arial"/>
          <w:color w:val="000000"/>
          <w:sz w:val="20"/>
          <w:szCs w:val="20"/>
        </w:rPr>
        <w:t>,</w:t>
      </w:r>
    </w:p>
    <w:p w:rsidR="003C4436" w:rsidRPr="00B21452" w:rsidRDefault="00381A51" w:rsidP="0080553A">
      <w:pPr>
        <w:keepNext/>
        <w:keepLines/>
        <w:numPr>
          <w:ilvl w:val="0"/>
          <w:numId w:val="30"/>
        </w:numPr>
        <w:spacing w:before="2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B273A6">
        <w:rPr>
          <w:rFonts w:ascii="Arial" w:hAnsi="Arial" w:cs="Arial"/>
          <w:color w:val="000000" w:themeColor="text1"/>
          <w:sz w:val="20"/>
          <w:szCs w:val="20"/>
        </w:rPr>
        <w:t xml:space="preserve">we wniosku dla </w:t>
      </w:r>
      <w:r w:rsidR="001317A8">
        <w:rPr>
          <w:rFonts w:ascii="Arial" w:hAnsi="Arial" w:cs="Arial"/>
          <w:color w:val="000000" w:themeColor="text1"/>
          <w:sz w:val="20"/>
          <w:szCs w:val="20"/>
        </w:rPr>
        <w:t>d</w:t>
      </w:r>
      <w:r w:rsidRPr="00B273A6">
        <w:rPr>
          <w:rFonts w:ascii="Arial" w:hAnsi="Arial" w:cs="Arial"/>
          <w:color w:val="000000" w:themeColor="text1"/>
          <w:sz w:val="20"/>
          <w:szCs w:val="20"/>
        </w:rPr>
        <w:t xml:space="preserve">ziałania 6.4: </w:t>
      </w:r>
      <w:r w:rsidR="00AB6008" w:rsidRPr="00B273A6">
        <w:rPr>
          <w:rFonts w:ascii="Arial" w:hAnsi="Arial" w:cs="Arial"/>
          <w:color w:val="000000" w:themeColor="text1"/>
          <w:sz w:val="20"/>
          <w:szCs w:val="20"/>
        </w:rPr>
        <w:t>RPZP.06.04.00-IP.02-32-001/16</w:t>
      </w:r>
    </w:p>
    <w:p w:rsidR="003C4436" w:rsidRPr="00B21452" w:rsidRDefault="008338F2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Rodzaj</w:t>
      </w:r>
      <w:r w:rsidR="00A23840" w:rsidRPr="00F2331E">
        <w:rPr>
          <w:rFonts w:ascii="Arial" w:hAnsi="Arial" w:cs="Arial"/>
          <w:b/>
          <w:sz w:val="20"/>
          <w:szCs w:val="20"/>
        </w:rPr>
        <w:t xml:space="preserve"> </w:t>
      </w:r>
      <w:r w:rsidR="000858F1" w:rsidRPr="00F2331E">
        <w:rPr>
          <w:rFonts w:ascii="Arial" w:hAnsi="Arial" w:cs="Arial"/>
          <w:b/>
          <w:sz w:val="20"/>
          <w:szCs w:val="20"/>
        </w:rPr>
        <w:t xml:space="preserve">projektu </w:t>
      </w:r>
      <w:r w:rsidR="00A23840" w:rsidRPr="00F2331E">
        <w:rPr>
          <w:rFonts w:ascii="Arial" w:hAnsi="Arial" w:cs="Arial"/>
          <w:b/>
          <w:sz w:val="20"/>
          <w:szCs w:val="20"/>
        </w:rPr>
        <w:t>-</w:t>
      </w:r>
      <w:r w:rsidR="004346EF" w:rsidRPr="00F2331E">
        <w:rPr>
          <w:rFonts w:ascii="Arial" w:hAnsi="Arial" w:cs="Arial"/>
          <w:sz w:val="20"/>
          <w:szCs w:val="20"/>
        </w:rPr>
        <w:t xml:space="preserve"> wniosek składany jest w ramach projektu zintegrowanego</w:t>
      </w:r>
      <w:r w:rsidR="000858F1" w:rsidRPr="00F2331E">
        <w:rPr>
          <w:rFonts w:ascii="Arial" w:hAnsi="Arial" w:cs="Arial"/>
          <w:sz w:val="20"/>
          <w:szCs w:val="20"/>
        </w:rPr>
        <w:t>,</w:t>
      </w:r>
      <w:r w:rsidR="004346EF" w:rsidRPr="00F2331E">
        <w:rPr>
          <w:rFonts w:ascii="Arial" w:hAnsi="Arial" w:cs="Arial"/>
          <w:sz w:val="20"/>
          <w:szCs w:val="20"/>
        </w:rPr>
        <w:t xml:space="preserve"> realizowanego w trybie pozakonkursowym. </w:t>
      </w:r>
      <w:r w:rsidRPr="00F2331E">
        <w:rPr>
          <w:rFonts w:ascii="Arial" w:hAnsi="Arial" w:cs="Arial"/>
          <w:sz w:val="20"/>
          <w:szCs w:val="20"/>
        </w:rPr>
        <w:t>Należy wpisać</w:t>
      </w:r>
      <w:r w:rsidR="00503104">
        <w:rPr>
          <w:rFonts w:ascii="Arial" w:hAnsi="Arial" w:cs="Arial"/>
          <w:sz w:val="20"/>
          <w:szCs w:val="20"/>
        </w:rPr>
        <w:t>:</w:t>
      </w:r>
      <w:r w:rsidRPr="00F2331E">
        <w:rPr>
          <w:rFonts w:ascii="Arial" w:hAnsi="Arial" w:cs="Arial"/>
          <w:sz w:val="20"/>
          <w:szCs w:val="20"/>
        </w:rPr>
        <w:t xml:space="preserve"> projekt pozakonkursowy.</w:t>
      </w:r>
    </w:p>
    <w:p w:rsidR="003C4436" w:rsidRPr="00B21452" w:rsidRDefault="00A23840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Nazwa programu operacyjnego</w:t>
      </w:r>
      <w:r w:rsidRPr="00F2331E">
        <w:rPr>
          <w:rFonts w:ascii="Arial" w:hAnsi="Arial" w:cs="Arial"/>
          <w:sz w:val="20"/>
          <w:szCs w:val="20"/>
        </w:rPr>
        <w:t xml:space="preserve"> – należy uzupełnić o nazwę</w:t>
      </w:r>
      <w:r w:rsidR="00503104">
        <w:rPr>
          <w:rFonts w:ascii="Arial" w:hAnsi="Arial" w:cs="Arial"/>
          <w:sz w:val="20"/>
          <w:szCs w:val="20"/>
        </w:rPr>
        <w:t>:</w:t>
      </w:r>
      <w:r w:rsidRPr="00F2331E">
        <w:rPr>
          <w:rFonts w:ascii="Arial" w:hAnsi="Arial" w:cs="Arial"/>
          <w:sz w:val="20"/>
          <w:szCs w:val="20"/>
        </w:rPr>
        <w:t xml:space="preserve"> Regionalny Program Operacyjny Województwa Zachodniopomorskiego 2</w:t>
      </w:r>
      <w:r w:rsidR="000858F1" w:rsidRPr="00F2331E">
        <w:rPr>
          <w:rFonts w:ascii="Arial" w:hAnsi="Arial" w:cs="Arial"/>
          <w:sz w:val="20"/>
          <w:szCs w:val="20"/>
        </w:rPr>
        <w:t>0</w:t>
      </w:r>
      <w:r w:rsidRPr="00F2331E">
        <w:rPr>
          <w:rFonts w:ascii="Arial" w:hAnsi="Arial" w:cs="Arial"/>
          <w:sz w:val="20"/>
          <w:szCs w:val="20"/>
        </w:rPr>
        <w:t>14-2020.</w:t>
      </w:r>
    </w:p>
    <w:p w:rsidR="004B0E46" w:rsidRDefault="00A23840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Instytucja, w której wniosek zostanie złożony</w:t>
      </w:r>
      <w:r w:rsidRPr="00F2331E">
        <w:rPr>
          <w:rFonts w:ascii="Arial" w:hAnsi="Arial" w:cs="Arial"/>
          <w:sz w:val="20"/>
          <w:szCs w:val="20"/>
        </w:rPr>
        <w:t xml:space="preserve"> – należy uzupełnić zgodnie z właściwością wskazaną w </w:t>
      </w:r>
      <w:r w:rsidR="004B0E46">
        <w:rPr>
          <w:rFonts w:ascii="Arial" w:hAnsi="Arial" w:cs="Arial"/>
          <w:sz w:val="20"/>
          <w:szCs w:val="20"/>
        </w:rPr>
        <w:t>ogłoszeniu o naborach:</w:t>
      </w:r>
    </w:p>
    <w:p w:rsidR="004B0E46" w:rsidRDefault="004B0E46" w:rsidP="0080553A">
      <w:pPr>
        <w:keepNext/>
        <w:keepLines/>
        <w:numPr>
          <w:ilvl w:val="0"/>
          <w:numId w:val="21"/>
        </w:numPr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A23840" w:rsidRPr="00F2331E">
        <w:rPr>
          <w:rFonts w:ascii="Arial" w:hAnsi="Arial" w:cs="Arial"/>
          <w:sz w:val="20"/>
          <w:szCs w:val="20"/>
        </w:rPr>
        <w:t xml:space="preserve">la </w:t>
      </w:r>
      <w:r w:rsidR="006B0DA4">
        <w:rPr>
          <w:rFonts w:ascii="Arial" w:hAnsi="Arial" w:cs="Arial"/>
          <w:sz w:val="20"/>
          <w:szCs w:val="20"/>
        </w:rPr>
        <w:t>d</w:t>
      </w:r>
      <w:r w:rsidR="00A23840" w:rsidRPr="00F2331E">
        <w:rPr>
          <w:rFonts w:ascii="Arial" w:hAnsi="Arial" w:cs="Arial"/>
          <w:sz w:val="20"/>
          <w:szCs w:val="20"/>
        </w:rPr>
        <w:t>ziałania 1.17</w:t>
      </w:r>
      <w:r w:rsidR="000858F1" w:rsidRPr="00F2331E">
        <w:rPr>
          <w:rFonts w:ascii="Arial" w:hAnsi="Arial" w:cs="Arial"/>
          <w:sz w:val="20"/>
          <w:szCs w:val="20"/>
        </w:rPr>
        <w:t xml:space="preserve"> </w:t>
      </w:r>
      <w:r w:rsidR="000858F1" w:rsidRPr="00F2331E">
        <w:rPr>
          <w:rFonts w:ascii="Arial" w:hAnsi="Arial" w:cs="Arial"/>
          <w:i/>
          <w:sz w:val="20"/>
          <w:szCs w:val="20"/>
        </w:rPr>
        <w:t>Wzmocnienie procesu wsparcia firm w początkowej fazie rozwoju</w:t>
      </w:r>
      <w:r>
        <w:rPr>
          <w:rFonts w:ascii="Arial" w:hAnsi="Arial" w:cs="Arial"/>
          <w:i/>
          <w:sz w:val="20"/>
          <w:szCs w:val="20"/>
        </w:rPr>
        <w:t xml:space="preserve">: </w:t>
      </w:r>
      <w:r w:rsidRPr="00F2331E">
        <w:rPr>
          <w:rFonts w:ascii="Arial" w:hAnsi="Arial" w:cs="Arial"/>
          <w:sz w:val="20"/>
          <w:szCs w:val="20"/>
        </w:rPr>
        <w:t>Urząd Marszałkowski Województwa Zachodniopomorskiego</w:t>
      </w:r>
      <w:r w:rsidR="00A23840" w:rsidRPr="00F2331E">
        <w:rPr>
          <w:rFonts w:ascii="Arial" w:hAnsi="Arial" w:cs="Arial"/>
          <w:i/>
          <w:sz w:val="20"/>
          <w:szCs w:val="20"/>
        </w:rPr>
        <w:t xml:space="preserve"> </w:t>
      </w:r>
    </w:p>
    <w:p w:rsidR="004B0E46" w:rsidRDefault="004B0E46" w:rsidP="0080553A">
      <w:pPr>
        <w:keepNext/>
        <w:keepLines/>
        <w:numPr>
          <w:ilvl w:val="0"/>
          <w:numId w:val="21"/>
        </w:numPr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dla działania</w:t>
      </w:r>
      <w:r w:rsidR="00A23840" w:rsidRPr="00F2331E">
        <w:rPr>
          <w:rFonts w:ascii="Arial" w:hAnsi="Arial" w:cs="Arial"/>
          <w:sz w:val="20"/>
          <w:szCs w:val="20"/>
        </w:rPr>
        <w:t>1.</w:t>
      </w:r>
      <w:r w:rsidR="00A23840" w:rsidRPr="00F2331E">
        <w:rPr>
          <w:rFonts w:ascii="Arial" w:hAnsi="Arial" w:cs="Arial"/>
          <w:i/>
          <w:sz w:val="20"/>
          <w:szCs w:val="20"/>
        </w:rPr>
        <w:t>9</w:t>
      </w:r>
      <w:r w:rsidR="000858F1" w:rsidRPr="00F2331E">
        <w:rPr>
          <w:rFonts w:ascii="Arial" w:hAnsi="Arial" w:cs="Arial"/>
          <w:i/>
          <w:sz w:val="20"/>
          <w:szCs w:val="20"/>
        </w:rPr>
        <w:t xml:space="preserve"> Inwestycje w przedsiębiorstwach poprzez instrumenty finansowe</w:t>
      </w:r>
      <w:r>
        <w:rPr>
          <w:rFonts w:ascii="Arial" w:hAnsi="Arial" w:cs="Arial"/>
          <w:i/>
          <w:sz w:val="20"/>
          <w:szCs w:val="20"/>
        </w:rPr>
        <w:t xml:space="preserve">: </w:t>
      </w:r>
      <w:r w:rsidR="00A23840" w:rsidRPr="00F2331E">
        <w:rPr>
          <w:rFonts w:ascii="Arial" w:hAnsi="Arial" w:cs="Arial"/>
          <w:sz w:val="20"/>
          <w:szCs w:val="20"/>
        </w:rPr>
        <w:t>Urząd Marszałkowski Województwa Zachodniopomorskiego,</w:t>
      </w:r>
      <w:r w:rsidR="000858F1" w:rsidRPr="00F2331E">
        <w:rPr>
          <w:rFonts w:ascii="Arial" w:hAnsi="Arial" w:cs="Arial"/>
          <w:sz w:val="20"/>
          <w:szCs w:val="20"/>
        </w:rPr>
        <w:t xml:space="preserve"> </w:t>
      </w:r>
    </w:p>
    <w:p w:rsidR="003C4436" w:rsidRPr="00B21452" w:rsidRDefault="00A23840" w:rsidP="0080553A">
      <w:pPr>
        <w:keepNext/>
        <w:keepLines/>
        <w:numPr>
          <w:ilvl w:val="0"/>
          <w:numId w:val="21"/>
        </w:numPr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 xml:space="preserve">dla </w:t>
      </w:r>
      <w:r w:rsidR="006B0DA4">
        <w:rPr>
          <w:rFonts w:ascii="Arial" w:hAnsi="Arial" w:cs="Arial"/>
          <w:sz w:val="20"/>
          <w:szCs w:val="20"/>
        </w:rPr>
        <w:t>d</w:t>
      </w:r>
      <w:r w:rsidRPr="00F2331E">
        <w:rPr>
          <w:rFonts w:ascii="Arial" w:hAnsi="Arial" w:cs="Arial"/>
          <w:sz w:val="20"/>
          <w:szCs w:val="20"/>
        </w:rPr>
        <w:t>ziałania 6.4</w:t>
      </w:r>
      <w:r w:rsidR="000858F1" w:rsidRPr="00F2331E">
        <w:rPr>
          <w:rFonts w:ascii="Arial" w:hAnsi="Arial" w:cs="Arial"/>
          <w:sz w:val="20"/>
          <w:szCs w:val="20"/>
        </w:rPr>
        <w:t xml:space="preserve"> </w:t>
      </w:r>
      <w:r w:rsidR="000858F1" w:rsidRPr="00F2331E">
        <w:rPr>
          <w:rFonts w:ascii="Arial" w:hAnsi="Arial" w:cs="Arial"/>
          <w:i/>
          <w:sz w:val="20"/>
          <w:szCs w:val="20"/>
        </w:rPr>
        <w:t>Wsparcie przedsiębiorczości, samozatrudnienia oraz tworzenia nowych miejsc pracy, poprzez środki finansowe na rozpoczęcie działalności gospodarczej oraz wsparcie doradczo-szkoleniowe</w:t>
      </w:r>
      <w:r w:rsidR="00503104">
        <w:rPr>
          <w:rFonts w:ascii="Arial" w:hAnsi="Arial" w:cs="Arial"/>
          <w:sz w:val="20"/>
          <w:szCs w:val="20"/>
        </w:rPr>
        <w:t>:</w:t>
      </w:r>
      <w:r w:rsidRPr="00F2331E">
        <w:rPr>
          <w:rFonts w:ascii="Arial" w:hAnsi="Arial" w:cs="Arial"/>
          <w:sz w:val="20"/>
          <w:szCs w:val="20"/>
        </w:rPr>
        <w:t xml:space="preserve"> Wojewódzki Urząd Pracy w Szczecinie.</w:t>
      </w:r>
    </w:p>
    <w:p w:rsidR="004B0E46" w:rsidRPr="00B273A6" w:rsidRDefault="00A23840" w:rsidP="0080553A">
      <w:pPr>
        <w:keepNext/>
        <w:keepLines/>
        <w:spacing w:before="24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Priorytet Inwestycyjny</w:t>
      </w:r>
      <w:r w:rsidR="002D2F6D" w:rsidRPr="00F2331E">
        <w:rPr>
          <w:rFonts w:ascii="Arial" w:hAnsi="Arial" w:cs="Arial"/>
          <w:sz w:val="20"/>
          <w:szCs w:val="20"/>
        </w:rPr>
        <w:t xml:space="preserve"> – należy uzupełnić zgodnie z </w:t>
      </w:r>
      <w:r w:rsidR="002D2F6D" w:rsidRPr="00EE4988">
        <w:rPr>
          <w:rFonts w:ascii="Arial" w:hAnsi="Arial"/>
          <w:i/>
          <w:sz w:val="20"/>
        </w:rPr>
        <w:t>tabelą transpozycji PI na działania</w:t>
      </w:r>
      <w:r w:rsidR="002D2F6D" w:rsidRPr="00EE4988">
        <w:rPr>
          <w:rFonts w:ascii="Arial" w:eastAsia="Times New Roman" w:hAnsi="Arial" w:cs="Arial"/>
          <w:i/>
          <w:sz w:val="20"/>
          <w:szCs w:val="20"/>
        </w:rPr>
        <w:t xml:space="preserve"> w poszczególnych osiach priorytetowych</w:t>
      </w:r>
      <w:r w:rsidR="00EE4988"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3"/>
      </w:r>
      <w:r w:rsidR="004B0E46" w:rsidRPr="00B273A6">
        <w:rPr>
          <w:rFonts w:ascii="Arial" w:eastAsia="Times New Roman" w:hAnsi="Arial" w:cs="Arial"/>
          <w:sz w:val="20"/>
          <w:szCs w:val="20"/>
        </w:rPr>
        <w:t>:</w:t>
      </w:r>
      <w:r w:rsidR="002D2F6D" w:rsidRPr="00B273A6">
        <w:rPr>
          <w:rFonts w:ascii="Arial" w:eastAsia="Times New Roman" w:hAnsi="Arial" w:cs="Arial"/>
          <w:sz w:val="20"/>
          <w:szCs w:val="20"/>
        </w:rPr>
        <w:t xml:space="preserve"> </w:t>
      </w:r>
    </w:p>
    <w:p w:rsidR="004B0E46" w:rsidRPr="00B273A6" w:rsidRDefault="004B0E46" w:rsidP="0080553A">
      <w:pPr>
        <w:keepNext/>
        <w:keepLines/>
        <w:numPr>
          <w:ilvl w:val="0"/>
          <w:numId w:val="22"/>
        </w:numPr>
        <w:spacing w:before="24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273A6">
        <w:rPr>
          <w:rFonts w:ascii="Arial" w:eastAsia="Times New Roman" w:hAnsi="Arial" w:cs="Arial"/>
          <w:sz w:val="20"/>
          <w:szCs w:val="20"/>
        </w:rPr>
        <w:t>d</w:t>
      </w:r>
      <w:r w:rsidR="002D2F6D" w:rsidRPr="00B273A6">
        <w:rPr>
          <w:rFonts w:ascii="Arial" w:eastAsia="Times New Roman" w:hAnsi="Arial" w:cs="Arial"/>
          <w:sz w:val="20"/>
          <w:szCs w:val="20"/>
        </w:rPr>
        <w:t xml:space="preserve">la </w:t>
      </w:r>
      <w:r w:rsidR="006B0DA4">
        <w:rPr>
          <w:rFonts w:ascii="Arial" w:eastAsia="Times New Roman" w:hAnsi="Arial" w:cs="Arial"/>
          <w:sz w:val="20"/>
          <w:szCs w:val="20"/>
        </w:rPr>
        <w:t>d</w:t>
      </w:r>
      <w:r w:rsidR="002D2F6D" w:rsidRPr="00B273A6">
        <w:rPr>
          <w:rFonts w:ascii="Arial" w:eastAsia="Times New Roman" w:hAnsi="Arial" w:cs="Arial"/>
          <w:sz w:val="20"/>
          <w:szCs w:val="20"/>
        </w:rPr>
        <w:t>ziałania 1.17</w:t>
      </w:r>
      <w:r w:rsidR="00837572" w:rsidRPr="00B273A6">
        <w:rPr>
          <w:rFonts w:ascii="Arial" w:eastAsia="Times New Roman" w:hAnsi="Arial" w:cs="Arial"/>
          <w:sz w:val="20"/>
          <w:szCs w:val="20"/>
        </w:rPr>
        <w:t xml:space="preserve"> </w:t>
      </w:r>
      <w:r w:rsidR="00837572" w:rsidRPr="00B273A6">
        <w:rPr>
          <w:rFonts w:ascii="Arial" w:hAnsi="Arial" w:cs="Arial"/>
          <w:i/>
          <w:sz w:val="20"/>
          <w:szCs w:val="20"/>
        </w:rPr>
        <w:t>Wzmocnienie procesu wsparcia firm w początkowej fazie rozwoju</w:t>
      </w:r>
      <w:r w:rsidR="002D2F6D" w:rsidRPr="00B273A6">
        <w:rPr>
          <w:rFonts w:ascii="Arial" w:eastAsia="Times New Roman" w:hAnsi="Arial" w:cs="Arial"/>
          <w:sz w:val="20"/>
          <w:szCs w:val="20"/>
        </w:rPr>
        <w:t xml:space="preserve"> należy wpisać numer</w:t>
      </w:r>
      <w:r w:rsidR="00503104" w:rsidRPr="00B273A6">
        <w:rPr>
          <w:rFonts w:ascii="Arial" w:eastAsia="Times New Roman" w:hAnsi="Arial" w:cs="Arial"/>
          <w:sz w:val="20"/>
          <w:szCs w:val="20"/>
        </w:rPr>
        <w:t>:</w:t>
      </w:r>
      <w:r w:rsidR="002D2F6D" w:rsidRPr="00B273A6">
        <w:rPr>
          <w:rFonts w:ascii="Arial" w:eastAsia="Times New Roman" w:hAnsi="Arial" w:cs="Arial"/>
          <w:sz w:val="20"/>
          <w:szCs w:val="20"/>
        </w:rPr>
        <w:t xml:space="preserve"> 3a, </w:t>
      </w:r>
    </w:p>
    <w:p w:rsidR="004B0E46" w:rsidRPr="00B273A6" w:rsidRDefault="002D2F6D" w:rsidP="0080553A">
      <w:pPr>
        <w:keepNext/>
        <w:keepLines/>
        <w:numPr>
          <w:ilvl w:val="0"/>
          <w:numId w:val="22"/>
        </w:numPr>
        <w:spacing w:before="24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273A6">
        <w:rPr>
          <w:rFonts w:ascii="Arial" w:eastAsia="Times New Roman" w:hAnsi="Arial" w:cs="Arial"/>
          <w:sz w:val="20"/>
          <w:szCs w:val="20"/>
        </w:rPr>
        <w:t xml:space="preserve">dla </w:t>
      </w:r>
      <w:r w:rsidR="006B0DA4">
        <w:rPr>
          <w:rFonts w:ascii="Arial" w:eastAsia="Times New Roman" w:hAnsi="Arial" w:cs="Arial"/>
          <w:sz w:val="20"/>
          <w:szCs w:val="20"/>
        </w:rPr>
        <w:t>d</w:t>
      </w:r>
      <w:r w:rsidRPr="00B273A6">
        <w:rPr>
          <w:rFonts w:ascii="Arial" w:eastAsia="Times New Roman" w:hAnsi="Arial" w:cs="Arial"/>
          <w:sz w:val="20"/>
          <w:szCs w:val="20"/>
        </w:rPr>
        <w:t xml:space="preserve">ziałania 1.9 </w:t>
      </w:r>
      <w:r w:rsidR="00837572" w:rsidRPr="00B273A6">
        <w:rPr>
          <w:rFonts w:ascii="Arial" w:hAnsi="Arial" w:cs="Arial"/>
          <w:i/>
          <w:sz w:val="20"/>
          <w:szCs w:val="20"/>
        </w:rPr>
        <w:t>Inwestycje w przedsiębiorstwach poprzez instrumenty finansowe</w:t>
      </w:r>
      <w:r w:rsidR="00837572" w:rsidRPr="00B273A6">
        <w:rPr>
          <w:rFonts w:ascii="Arial" w:eastAsia="Times New Roman" w:hAnsi="Arial" w:cs="Arial"/>
          <w:sz w:val="20"/>
          <w:szCs w:val="20"/>
        </w:rPr>
        <w:t xml:space="preserve"> </w:t>
      </w:r>
      <w:r w:rsidRPr="00B273A6">
        <w:rPr>
          <w:rFonts w:ascii="Arial" w:eastAsia="Times New Roman" w:hAnsi="Arial" w:cs="Arial"/>
          <w:sz w:val="20"/>
          <w:szCs w:val="20"/>
        </w:rPr>
        <w:t>należy wpisać numer</w:t>
      </w:r>
      <w:r w:rsidR="00503104" w:rsidRPr="00B273A6">
        <w:rPr>
          <w:rFonts w:ascii="Arial" w:eastAsia="Times New Roman" w:hAnsi="Arial" w:cs="Arial"/>
          <w:sz w:val="20"/>
          <w:szCs w:val="20"/>
        </w:rPr>
        <w:t>:</w:t>
      </w:r>
      <w:r w:rsidRPr="00B273A6">
        <w:rPr>
          <w:rFonts w:ascii="Arial" w:eastAsia="Times New Roman" w:hAnsi="Arial" w:cs="Arial"/>
          <w:sz w:val="20"/>
          <w:szCs w:val="20"/>
        </w:rPr>
        <w:t xml:space="preserve"> 3c, </w:t>
      </w:r>
    </w:p>
    <w:p w:rsidR="00E72F91" w:rsidRPr="00B21452" w:rsidRDefault="002D2F6D" w:rsidP="0080553A">
      <w:pPr>
        <w:keepNext/>
        <w:keepLines/>
        <w:numPr>
          <w:ilvl w:val="0"/>
          <w:numId w:val="22"/>
        </w:numPr>
        <w:spacing w:before="24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273A6">
        <w:rPr>
          <w:rFonts w:ascii="Arial" w:eastAsia="Times New Roman" w:hAnsi="Arial" w:cs="Arial"/>
          <w:sz w:val="20"/>
          <w:szCs w:val="20"/>
        </w:rPr>
        <w:lastRenderedPageBreak/>
        <w:t xml:space="preserve">dla </w:t>
      </w:r>
      <w:r w:rsidR="006B0DA4">
        <w:rPr>
          <w:rFonts w:ascii="Arial" w:eastAsia="Times New Roman" w:hAnsi="Arial" w:cs="Arial"/>
          <w:sz w:val="20"/>
          <w:szCs w:val="20"/>
        </w:rPr>
        <w:t>d</w:t>
      </w:r>
      <w:r w:rsidRPr="00B273A6">
        <w:rPr>
          <w:rFonts w:ascii="Arial" w:eastAsia="Times New Roman" w:hAnsi="Arial" w:cs="Arial"/>
          <w:sz w:val="20"/>
          <w:szCs w:val="20"/>
        </w:rPr>
        <w:t xml:space="preserve">ziałania 6.4 </w:t>
      </w:r>
      <w:r w:rsidR="00C8614E" w:rsidRPr="00B273A6">
        <w:rPr>
          <w:rFonts w:ascii="Arial" w:hAnsi="Arial" w:cs="Arial"/>
          <w:i/>
          <w:sz w:val="20"/>
          <w:szCs w:val="20"/>
        </w:rPr>
        <w:t>Wsparcie przedsiębiorczości, samozatrudnienia oraz tworzenia nowych miejsc pracy, poprzez środki finansowe na rozpoczęcie działalności gospodarczej oraz wsparcie doradczo-szkoleniowe</w:t>
      </w:r>
      <w:r w:rsidR="00C8614E" w:rsidRPr="00B273A6">
        <w:rPr>
          <w:rFonts w:ascii="Arial" w:eastAsia="Times New Roman" w:hAnsi="Arial" w:cs="Arial"/>
          <w:sz w:val="20"/>
          <w:szCs w:val="20"/>
        </w:rPr>
        <w:t xml:space="preserve"> </w:t>
      </w:r>
      <w:r w:rsidRPr="00B273A6">
        <w:rPr>
          <w:rFonts w:ascii="Arial" w:eastAsia="Times New Roman" w:hAnsi="Arial" w:cs="Arial"/>
          <w:sz w:val="20"/>
          <w:szCs w:val="20"/>
        </w:rPr>
        <w:t>należy wpisać numer</w:t>
      </w:r>
      <w:r w:rsidR="00503104" w:rsidRPr="00B273A6">
        <w:rPr>
          <w:rFonts w:ascii="Arial" w:eastAsia="Times New Roman" w:hAnsi="Arial" w:cs="Arial"/>
          <w:sz w:val="20"/>
          <w:szCs w:val="20"/>
        </w:rPr>
        <w:t>:</w:t>
      </w:r>
      <w:r w:rsidRPr="00B273A6">
        <w:rPr>
          <w:rFonts w:ascii="Arial" w:eastAsia="Times New Roman" w:hAnsi="Arial" w:cs="Arial"/>
          <w:sz w:val="20"/>
          <w:szCs w:val="20"/>
        </w:rPr>
        <w:t xml:space="preserve"> 8iii.</w:t>
      </w:r>
    </w:p>
    <w:p w:rsidR="004B0E46" w:rsidRDefault="002D2F6D" w:rsidP="0080553A">
      <w:pPr>
        <w:keepNext/>
        <w:keepLines/>
        <w:spacing w:before="24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273A6">
        <w:rPr>
          <w:rFonts w:ascii="Arial" w:eastAsia="Times New Roman" w:hAnsi="Arial" w:cs="Arial"/>
          <w:b/>
          <w:sz w:val="20"/>
          <w:szCs w:val="20"/>
        </w:rPr>
        <w:t>Cel tematyczny</w:t>
      </w:r>
      <w:r w:rsidRPr="00B273A6">
        <w:rPr>
          <w:rFonts w:ascii="Arial" w:eastAsia="Times New Roman" w:hAnsi="Arial" w:cs="Arial"/>
          <w:sz w:val="20"/>
          <w:szCs w:val="20"/>
        </w:rPr>
        <w:t xml:space="preserve"> - </w:t>
      </w:r>
      <w:r w:rsidRPr="00B273A6">
        <w:rPr>
          <w:rFonts w:ascii="Arial" w:hAnsi="Arial" w:cs="Arial"/>
          <w:sz w:val="20"/>
          <w:szCs w:val="20"/>
        </w:rPr>
        <w:t xml:space="preserve">należy uzupełnić zgodnie z </w:t>
      </w:r>
      <w:r w:rsidRPr="00EE4988">
        <w:rPr>
          <w:rFonts w:ascii="Arial" w:hAnsi="Arial"/>
          <w:i/>
          <w:sz w:val="20"/>
        </w:rPr>
        <w:t>tabelą transpozycji PI na działania</w:t>
      </w:r>
      <w:r w:rsidRPr="00EE4988">
        <w:rPr>
          <w:rFonts w:ascii="Arial" w:eastAsia="Times New Roman" w:hAnsi="Arial" w:cs="Arial"/>
          <w:i/>
          <w:sz w:val="20"/>
          <w:szCs w:val="20"/>
        </w:rPr>
        <w:t xml:space="preserve"> w poszczególnych osiach priorytetowych</w:t>
      </w:r>
      <w:r w:rsidR="004B0E46">
        <w:rPr>
          <w:rFonts w:ascii="Arial" w:eastAsia="Times New Roman" w:hAnsi="Arial" w:cs="Arial"/>
          <w:sz w:val="20"/>
          <w:szCs w:val="20"/>
        </w:rPr>
        <w:t>:</w:t>
      </w:r>
    </w:p>
    <w:p w:rsidR="004B0E46" w:rsidRDefault="004B0E46" w:rsidP="0080553A">
      <w:pPr>
        <w:keepNext/>
        <w:keepLines/>
        <w:numPr>
          <w:ilvl w:val="0"/>
          <w:numId w:val="23"/>
        </w:numPr>
        <w:spacing w:before="24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</w:t>
      </w:r>
      <w:r w:rsidR="002D2F6D" w:rsidRPr="00F2331E">
        <w:rPr>
          <w:rFonts w:ascii="Arial" w:eastAsia="Times New Roman" w:hAnsi="Arial" w:cs="Arial"/>
          <w:sz w:val="20"/>
          <w:szCs w:val="20"/>
        </w:rPr>
        <w:t xml:space="preserve">la </w:t>
      </w:r>
      <w:r w:rsidR="00EE4988">
        <w:rPr>
          <w:rFonts w:ascii="Arial" w:eastAsia="Times New Roman" w:hAnsi="Arial" w:cs="Arial"/>
          <w:sz w:val="20"/>
          <w:szCs w:val="20"/>
        </w:rPr>
        <w:t>d</w:t>
      </w:r>
      <w:r w:rsidR="002D2F6D" w:rsidRPr="00F2331E">
        <w:rPr>
          <w:rFonts w:ascii="Arial" w:eastAsia="Times New Roman" w:hAnsi="Arial" w:cs="Arial"/>
          <w:sz w:val="20"/>
          <w:szCs w:val="20"/>
        </w:rPr>
        <w:t xml:space="preserve">ziałania 1.17 </w:t>
      </w:r>
      <w:r w:rsidR="00837572" w:rsidRPr="00F2331E">
        <w:rPr>
          <w:rFonts w:ascii="Arial" w:hAnsi="Arial" w:cs="Arial"/>
          <w:i/>
          <w:sz w:val="20"/>
          <w:szCs w:val="20"/>
        </w:rPr>
        <w:t xml:space="preserve">Wzmocnienie procesu wsparcia firm w początkowej fazie rozwoju </w:t>
      </w:r>
      <w:r w:rsidR="002D2F6D" w:rsidRPr="00F2331E">
        <w:rPr>
          <w:rFonts w:ascii="Arial" w:eastAsia="Times New Roman" w:hAnsi="Arial" w:cs="Arial"/>
          <w:sz w:val="20"/>
          <w:szCs w:val="20"/>
        </w:rPr>
        <w:t xml:space="preserve">należy wpisać numer 3, </w:t>
      </w:r>
    </w:p>
    <w:p w:rsidR="004B0E46" w:rsidRDefault="002D2F6D" w:rsidP="0080553A">
      <w:pPr>
        <w:keepNext/>
        <w:keepLines/>
        <w:numPr>
          <w:ilvl w:val="0"/>
          <w:numId w:val="23"/>
        </w:numPr>
        <w:spacing w:before="24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2331E">
        <w:rPr>
          <w:rFonts w:ascii="Arial" w:eastAsia="Times New Roman" w:hAnsi="Arial" w:cs="Arial"/>
          <w:sz w:val="20"/>
          <w:szCs w:val="20"/>
        </w:rPr>
        <w:t xml:space="preserve">dla </w:t>
      </w:r>
      <w:r w:rsidR="00EE4988">
        <w:rPr>
          <w:rFonts w:ascii="Arial" w:eastAsia="Times New Roman" w:hAnsi="Arial" w:cs="Arial"/>
          <w:sz w:val="20"/>
          <w:szCs w:val="20"/>
        </w:rPr>
        <w:t>d</w:t>
      </w:r>
      <w:r w:rsidRPr="00F2331E">
        <w:rPr>
          <w:rFonts w:ascii="Arial" w:eastAsia="Times New Roman" w:hAnsi="Arial" w:cs="Arial"/>
          <w:sz w:val="20"/>
          <w:szCs w:val="20"/>
        </w:rPr>
        <w:t xml:space="preserve">ziałania 1.9 </w:t>
      </w:r>
      <w:r w:rsidR="00837572" w:rsidRPr="00F2331E">
        <w:rPr>
          <w:rFonts w:ascii="Arial" w:hAnsi="Arial" w:cs="Arial"/>
          <w:i/>
          <w:sz w:val="20"/>
          <w:szCs w:val="20"/>
        </w:rPr>
        <w:t>Inwestycje w przedsiębiorstwach poprzez instrumenty finansowe</w:t>
      </w:r>
      <w:r w:rsidR="00837572" w:rsidRPr="00F2331E">
        <w:rPr>
          <w:rFonts w:ascii="Arial" w:eastAsia="Times New Roman" w:hAnsi="Arial" w:cs="Arial"/>
          <w:sz w:val="20"/>
          <w:szCs w:val="20"/>
        </w:rPr>
        <w:t xml:space="preserve"> </w:t>
      </w:r>
      <w:r w:rsidRPr="00F2331E">
        <w:rPr>
          <w:rFonts w:ascii="Arial" w:eastAsia="Times New Roman" w:hAnsi="Arial" w:cs="Arial"/>
          <w:sz w:val="20"/>
          <w:szCs w:val="20"/>
        </w:rPr>
        <w:t xml:space="preserve">należy wpisać numer 3, </w:t>
      </w:r>
    </w:p>
    <w:p w:rsidR="00E72F91" w:rsidRPr="00B21452" w:rsidRDefault="002D2F6D" w:rsidP="0080553A">
      <w:pPr>
        <w:keepNext/>
        <w:keepLines/>
        <w:numPr>
          <w:ilvl w:val="0"/>
          <w:numId w:val="23"/>
        </w:numPr>
        <w:spacing w:before="24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2331E">
        <w:rPr>
          <w:rFonts w:ascii="Arial" w:eastAsia="Times New Roman" w:hAnsi="Arial" w:cs="Arial"/>
          <w:sz w:val="20"/>
          <w:szCs w:val="20"/>
        </w:rPr>
        <w:t xml:space="preserve">dla </w:t>
      </w:r>
      <w:r w:rsidR="00EE4988">
        <w:rPr>
          <w:rFonts w:ascii="Arial" w:eastAsia="Times New Roman" w:hAnsi="Arial" w:cs="Arial"/>
          <w:sz w:val="20"/>
          <w:szCs w:val="20"/>
        </w:rPr>
        <w:t>d</w:t>
      </w:r>
      <w:r w:rsidRPr="00F2331E">
        <w:rPr>
          <w:rFonts w:ascii="Arial" w:eastAsia="Times New Roman" w:hAnsi="Arial" w:cs="Arial"/>
          <w:sz w:val="20"/>
          <w:szCs w:val="20"/>
        </w:rPr>
        <w:t xml:space="preserve">ziałania 6.4 </w:t>
      </w:r>
      <w:r w:rsidR="00C8614E" w:rsidRPr="00C8614E">
        <w:rPr>
          <w:rFonts w:ascii="Arial" w:hAnsi="Arial" w:cs="Arial"/>
          <w:i/>
          <w:sz w:val="20"/>
          <w:szCs w:val="20"/>
        </w:rPr>
        <w:t>Wsparcie przedsiębiorczości, samozatrudnienia oraz tworzenia nowych miejsc pracy, poprzez środki finansowe na rozpoczęcie działalności gospodarczej oraz wsparcie doradczo-szkoleniowe</w:t>
      </w:r>
      <w:r w:rsidR="00C8614E" w:rsidRPr="00F2331E">
        <w:rPr>
          <w:rFonts w:ascii="Arial" w:eastAsia="Times New Roman" w:hAnsi="Arial" w:cs="Arial"/>
          <w:sz w:val="20"/>
          <w:szCs w:val="20"/>
        </w:rPr>
        <w:t xml:space="preserve"> </w:t>
      </w:r>
      <w:r w:rsidRPr="00F2331E">
        <w:rPr>
          <w:rFonts w:ascii="Arial" w:eastAsia="Times New Roman" w:hAnsi="Arial" w:cs="Arial"/>
          <w:sz w:val="20"/>
          <w:szCs w:val="20"/>
        </w:rPr>
        <w:t>należy wpisać numer 8.</w:t>
      </w:r>
    </w:p>
    <w:p w:rsidR="00EE4988" w:rsidRDefault="001A0B4B" w:rsidP="0080553A">
      <w:pPr>
        <w:keepNext/>
        <w:keepLines/>
        <w:spacing w:before="24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A0B4B">
        <w:rPr>
          <w:rFonts w:ascii="Arial" w:eastAsia="Times New Roman" w:hAnsi="Arial" w:cs="Arial"/>
          <w:b/>
          <w:sz w:val="20"/>
          <w:szCs w:val="20"/>
        </w:rPr>
        <w:t xml:space="preserve">Oś priorytetowa - </w:t>
      </w:r>
      <w:r w:rsidR="00EE4988">
        <w:rPr>
          <w:rFonts w:ascii="Arial" w:eastAsia="Times New Roman" w:hAnsi="Arial" w:cs="Arial"/>
          <w:sz w:val="20"/>
          <w:szCs w:val="20"/>
        </w:rPr>
        <w:t>n</w:t>
      </w:r>
      <w:r w:rsidRPr="001A0B4B">
        <w:rPr>
          <w:rFonts w:ascii="Arial" w:eastAsia="Times New Roman" w:hAnsi="Arial" w:cs="Arial"/>
          <w:sz w:val="20"/>
          <w:szCs w:val="20"/>
        </w:rPr>
        <w:t>ależy wpisać numer i nazwę właściwej osi priorytetowej</w:t>
      </w:r>
      <w:r w:rsidR="00EE4988">
        <w:rPr>
          <w:rFonts w:ascii="Arial" w:eastAsia="Times New Roman" w:hAnsi="Arial" w:cs="Arial"/>
          <w:sz w:val="20"/>
          <w:szCs w:val="20"/>
        </w:rPr>
        <w:t>:</w:t>
      </w:r>
      <w:r w:rsidRPr="001A0B4B">
        <w:rPr>
          <w:rFonts w:ascii="Arial" w:eastAsia="Times New Roman" w:hAnsi="Arial" w:cs="Arial"/>
          <w:sz w:val="20"/>
          <w:szCs w:val="20"/>
        </w:rPr>
        <w:t xml:space="preserve"> </w:t>
      </w:r>
    </w:p>
    <w:p w:rsidR="00EE4988" w:rsidRDefault="00EE4988" w:rsidP="0080553A">
      <w:pPr>
        <w:keepNext/>
        <w:keepLines/>
        <w:numPr>
          <w:ilvl w:val="0"/>
          <w:numId w:val="31"/>
        </w:numPr>
        <w:spacing w:before="24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</w:t>
      </w:r>
      <w:r w:rsidR="001A0B4B" w:rsidRPr="001A0B4B">
        <w:rPr>
          <w:rFonts w:ascii="Arial" w:eastAsia="Times New Roman" w:hAnsi="Arial" w:cs="Arial"/>
          <w:sz w:val="20"/>
          <w:szCs w:val="20"/>
        </w:rPr>
        <w:t xml:space="preserve">la </w:t>
      </w:r>
      <w:r>
        <w:rPr>
          <w:rFonts w:ascii="Arial" w:eastAsia="Times New Roman" w:hAnsi="Arial" w:cs="Arial"/>
          <w:sz w:val="20"/>
          <w:szCs w:val="20"/>
        </w:rPr>
        <w:t>d</w:t>
      </w:r>
      <w:r w:rsidR="001A0B4B" w:rsidRPr="001A0B4B">
        <w:rPr>
          <w:rFonts w:ascii="Arial" w:eastAsia="Times New Roman" w:hAnsi="Arial" w:cs="Arial"/>
          <w:sz w:val="20"/>
          <w:szCs w:val="20"/>
        </w:rPr>
        <w:t xml:space="preserve">ziałania 1.17 </w:t>
      </w:r>
      <w:r w:rsidR="001A0B4B" w:rsidRPr="00EE4988">
        <w:rPr>
          <w:rFonts w:ascii="Arial" w:eastAsia="Times New Roman" w:hAnsi="Arial" w:cs="Arial"/>
          <w:i/>
          <w:sz w:val="20"/>
          <w:szCs w:val="20"/>
        </w:rPr>
        <w:t>Wzmocnienie procesu wsparcia firm w początkowej fazie rozwoju</w:t>
      </w:r>
      <w:r w:rsidR="001A0B4B" w:rsidRPr="001A0B4B">
        <w:rPr>
          <w:rFonts w:ascii="Arial" w:eastAsia="Times New Roman" w:hAnsi="Arial" w:cs="Arial"/>
          <w:sz w:val="20"/>
          <w:szCs w:val="20"/>
        </w:rPr>
        <w:t xml:space="preserve"> i </w:t>
      </w:r>
      <w:r>
        <w:rPr>
          <w:rFonts w:ascii="Arial" w:eastAsia="Times New Roman" w:hAnsi="Arial" w:cs="Arial"/>
          <w:sz w:val="20"/>
          <w:szCs w:val="20"/>
        </w:rPr>
        <w:t>d</w:t>
      </w:r>
      <w:r w:rsidR="001A0B4B" w:rsidRPr="001A0B4B">
        <w:rPr>
          <w:rFonts w:ascii="Arial" w:eastAsia="Times New Roman" w:hAnsi="Arial" w:cs="Arial"/>
          <w:sz w:val="20"/>
          <w:szCs w:val="20"/>
        </w:rPr>
        <w:t xml:space="preserve">ziałania 1.9 </w:t>
      </w:r>
      <w:r w:rsidR="001A0B4B" w:rsidRPr="00EE4988">
        <w:rPr>
          <w:rFonts w:ascii="Arial" w:eastAsia="Times New Roman" w:hAnsi="Arial" w:cs="Arial"/>
          <w:i/>
          <w:sz w:val="20"/>
          <w:szCs w:val="20"/>
        </w:rPr>
        <w:t>Inwestycje w przedsiębiorstwach poprzez instrumenty finansowe</w:t>
      </w:r>
      <w:r w:rsidR="001A0B4B" w:rsidRPr="001A0B4B">
        <w:rPr>
          <w:rFonts w:ascii="Arial" w:eastAsia="Times New Roman" w:hAnsi="Arial" w:cs="Arial"/>
          <w:sz w:val="20"/>
          <w:szCs w:val="20"/>
        </w:rPr>
        <w:t xml:space="preserve"> należy wpisać numer I Gospodarka, Innowacje, Nowoczesne technologie; </w:t>
      </w:r>
    </w:p>
    <w:p w:rsidR="00E72F91" w:rsidRPr="00B21452" w:rsidRDefault="001A0B4B" w:rsidP="0080553A">
      <w:pPr>
        <w:keepNext/>
        <w:keepLines/>
        <w:numPr>
          <w:ilvl w:val="0"/>
          <w:numId w:val="31"/>
        </w:numPr>
        <w:spacing w:before="24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A0B4B">
        <w:rPr>
          <w:rFonts w:ascii="Arial" w:eastAsia="Times New Roman" w:hAnsi="Arial" w:cs="Arial"/>
          <w:sz w:val="20"/>
          <w:szCs w:val="20"/>
        </w:rPr>
        <w:t xml:space="preserve">dla </w:t>
      </w:r>
      <w:r w:rsidR="009D5C13">
        <w:rPr>
          <w:rFonts w:ascii="Arial" w:eastAsia="Times New Roman" w:hAnsi="Arial" w:cs="Arial"/>
          <w:sz w:val="20"/>
          <w:szCs w:val="20"/>
        </w:rPr>
        <w:t>d</w:t>
      </w:r>
      <w:r w:rsidRPr="001A0B4B">
        <w:rPr>
          <w:rFonts w:ascii="Arial" w:eastAsia="Times New Roman" w:hAnsi="Arial" w:cs="Arial"/>
          <w:sz w:val="20"/>
          <w:szCs w:val="20"/>
        </w:rPr>
        <w:t xml:space="preserve">ziałania 6.4 </w:t>
      </w:r>
      <w:r w:rsidRPr="00EE4988">
        <w:rPr>
          <w:rFonts w:ascii="Arial" w:eastAsia="Times New Roman" w:hAnsi="Arial" w:cs="Arial"/>
          <w:i/>
          <w:sz w:val="20"/>
          <w:szCs w:val="20"/>
        </w:rPr>
        <w:t>Wsparcie przedsiębiorczości, samozatrudnienia oraz tworzenia nowych miejsc pracy, poprzez środki finansowe na rozpoczęcie działalności gospodarczej oraz wsparcie doradczo-szkoleniowe</w:t>
      </w:r>
      <w:r w:rsidRPr="001A0B4B">
        <w:rPr>
          <w:rFonts w:ascii="Arial" w:eastAsia="Times New Roman" w:hAnsi="Arial" w:cs="Arial"/>
          <w:sz w:val="20"/>
          <w:szCs w:val="20"/>
        </w:rPr>
        <w:t xml:space="preserve"> należy wpisać VI Rynek pracy.</w:t>
      </w:r>
    </w:p>
    <w:p w:rsidR="004B0E46" w:rsidRDefault="00C26D3B" w:rsidP="0080553A">
      <w:pPr>
        <w:keepNext/>
        <w:keepLines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2331E">
        <w:rPr>
          <w:rFonts w:ascii="Arial" w:eastAsia="Times New Roman" w:hAnsi="Arial" w:cs="Arial"/>
          <w:b/>
          <w:sz w:val="20"/>
          <w:szCs w:val="20"/>
        </w:rPr>
        <w:t>Działanie</w:t>
      </w:r>
      <w:r w:rsidRPr="00F2331E">
        <w:rPr>
          <w:rFonts w:ascii="Arial" w:eastAsia="Times New Roman" w:hAnsi="Arial" w:cs="Arial"/>
          <w:sz w:val="20"/>
          <w:szCs w:val="20"/>
        </w:rPr>
        <w:t xml:space="preserve"> - należy uzupełnić zgodnie z numerem</w:t>
      </w:r>
      <w:r w:rsidR="003936F1">
        <w:rPr>
          <w:rFonts w:ascii="Arial" w:eastAsia="Times New Roman" w:hAnsi="Arial" w:cs="Arial"/>
          <w:sz w:val="20"/>
          <w:szCs w:val="20"/>
        </w:rPr>
        <w:t xml:space="preserve"> i nazwą</w:t>
      </w:r>
      <w:r w:rsidRPr="00F2331E">
        <w:rPr>
          <w:rFonts w:ascii="Arial" w:eastAsia="Times New Roman" w:hAnsi="Arial" w:cs="Arial"/>
          <w:sz w:val="20"/>
          <w:szCs w:val="20"/>
        </w:rPr>
        <w:t xml:space="preserve"> działania, w ramach którego składany jest wniosek</w:t>
      </w:r>
      <w:r w:rsidR="004B0E46">
        <w:rPr>
          <w:rFonts w:ascii="Arial" w:eastAsia="Times New Roman" w:hAnsi="Arial" w:cs="Arial"/>
          <w:sz w:val="20"/>
          <w:szCs w:val="20"/>
        </w:rPr>
        <w:t>:</w:t>
      </w:r>
    </w:p>
    <w:p w:rsidR="00D174E9" w:rsidRPr="00D174E9" w:rsidRDefault="004B0E46" w:rsidP="0080553A">
      <w:pPr>
        <w:keepNext/>
        <w:keepLines/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</w:t>
      </w:r>
      <w:r w:rsidR="00503104" w:rsidRPr="00F2331E">
        <w:rPr>
          <w:rFonts w:ascii="Arial" w:eastAsia="Times New Roman" w:hAnsi="Arial" w:cs="Arial"/>
          <w:sz w:val="20"/>
          <w:szCs w:val="20"/>
        </w:rPr>
        <w:t>ziałani</w:t>
      </w:r>
      <w:r w:rsidR="00503104">
        <w:rPr>
          <w:rFonts w:ascii="Arial" w:eastAsia="Times New Roman" w:hAnsi="Arial" w:cs="Arial"/>
          <w:sz w:val="20"/>
          <w:szCs w:val="20"/>
        </w:rPr>
        <w:t>e</w:t>
      </w:r>
      <w:r w:rsidR="00503104" w:rsidRPr="00F2331E">
        <w:rPr>
          <w:rFonts w:ascii="Arial" w:eastAsia="Times New Roman" w:hAnsi="Arial" w:cs="Arial"/>
          <w:sz w:val="20"/>
          <w:szCs w:val="20"/>
        </w:rPr>
        <w:t xml:space="preserve"> 1.17 </w:t>
      </w:r>
      <w:r w:rsidR="00503104" w:rsidRPr="00F2331E">
        <w:rPr>
          <w:rFonts w:ascii="Arial" w:hAnsi="Arial" w:cs="Arial"/>
          <w:i/>
          <w:sz w:val="20"/>
          <w:szCs w:val="20"/>
        </w:rPr>
        <w:t>Wzmocnienie procesu wsparcia firm w początkowej fazie rozwoju</w:t>
      </w:r>
    </w:p>
    <w:p w:rsidR="00D174E9" w:rsidRDefault="009D5C13" w:rsidP="0080553A">
      <w:pPr>
        <w:keepNext/>
        <w:keepLines/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</w:t>
      </w:r>
      <w:r w:rsidR="00503104" w:rsidRPr="00F2331E">
        <w:rPr>
          <w:rFonts w:ascii="Arial" w:eastAsia="Times New Roman" w:hAnsi="Arial" w:cs="Arial"/>
          <w:sz w:val="20"/>
          <w:szCs w:val="20"/>
        </w:rPr>
        <w:t>ziałani</w:t>
      </w:r>
      <w:r w:rsidR="00503104">
        <w:rPr>
          <w:rFonts w:ascii="Arial" w:eastAsia="Times New Roman" w:hAnsi="Arial" w:cs="Arial"/>
          <w:sz w:val="20"/>
          <w:szCs w:val="20"/>
        </w:rPr>
        <w:t>e</w:t>
      </w:r>
      <w:r w:rsidR="00503104" w:rsidRPr="00F2331E">
        <w:rPr>
          <w:rFonts w:ascii="Arial" w:eastAsia="Times New Roman" w:hAnsi="Arial" w:cs="Arial"/>
          <w:sz w:val="20"/>
          <w:szCs w:val="20"/>
        </w:rPr>
        <w:t xml:space="preserve"> 1.9 </w:t>
      </w:r>
      <w:r w:rsidR="00503104" w:rsidRPr="00F2331E">
        <w:rPr>
          <w:rFonts w:ascii="Arial" w:hAnsi="Arial" w:cs="Arial"/>
          <w:i/>
          <w:sz w:val="20"/>
          <w:szCs w:val="20"/>
        </w:rPr>
        <w:t>Inwestycje w przedsiębiorstwach poprzez instrumenty finansowe</w:t>
      </w:r>
      <w:r w:rsidR="00503104" w:rsidRPr="00F2331E">
        <w:rPr>
          <w:rFonts w:ascii="Arial" w:eastAsia="Times New Roman" w:hAnsi="Arial" w:cs="Arial"/>
          <w:sz w:val="20"/>
          <w:szCs w:val="20"/>
        </w:rPr>
        <w:t xml:space="preserve">, </w:t>
      </w:r>
    </w:p>
    <w:p w:rsidR="003936F1" w:rsidRPr="009D5C13" w:rsidRDefault="009D5C13" w:rsidP="0080553A">
      <w:pPr>
        <w:keepNext/>
        <w:keepLines/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</w:t>
      </w:r>
      <w:r w:rsidR="00503104" w:rsidRPr="00F2331E">
        <w:rPr>
          <w:rFonts w:ascii="Arial" w:eastAsia="Times New Roman" w:hAnsi="Arial" w:cs="Arial"/>
          <w:sz w:val="20"/>
          <w:szCs w:val="20"/>
        </w:rPr>
        <w:t>ziałani</w:t>
      </w:r>
      <w:r w:rsidR="00503104">
        <w:rPr>
          <w:rFonts w:ascii="Arial" w:eastAsia="Times New Roman" w:hAnsi="Arial" w:cs="Arial"/>
          <w:sz w:val="20"/>
          <w:szCs w:val="20"/>
        </w:rPr>
        <w:t>e</w:t>
      </w:r>
      <w:r w:rsidR="00503104" w:rsidRPr="00F2331E">
        <w:rPr>
          <w:rFonts w:ascii="Arial" w:eastAsia="Times New Roman" w:hAnsi="Arial" w:cs="Arial"/>
          <w:sz w:val="20"/>
          <w:szCs w:val="20"/>
        </w:rPr>
        <w:t xml:space="preserve"> 6.4 </w:t>
      </w:r>
      <w:r w:rsidR="00503104" w:rsidRPr="00C8614E">
        <w:rPr>
          <w:rFonts w:ascii="Arial" w:hAnsi="Arial" w:cs="Arial"/>
          <w:i/>
          <w:sz w:val="20"/>
          <w:szCs w:val="20"/>
        </w:rPr>
        <w:t>Wsparcie przedsiębiorczości, samozatrudnienia oraz tworzenia nowych miejsc pracy, poprzez środki finansowe na rozpoczęcie działalności gospodarczej oraz wsparcie doradczo-szkoleniowe</w:t>
      </w:r>
      <w:r w:rsidR="00503104">
        <w:rPr>
          <w:rFonts w:ascii="Arial" w:eastAsia="Times New Roman" w:hAnsi="Arial" w:cs="Arial"/>
          <w:sz w:val="20"/>
          <w:szCs w:val="20"/>
        </w:rPr>
        <w:t>.</w:t>
      </w:r>
    </w:p>
    <w:p w:rsidR="00E72F91" w:rsidRPr="00E55882" w:rsidRDefault="00255B9B" w:rsidP="0080553A">
      <w:pPr>
        <w:pStyle w:val="Nagwek"/>
        <w:keepNext/>
        <w:keepLines/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lang w:val="pl-PL"/>
        </w:rPr>
      </w:pPr>
      <w:r w:rsidRPr="00F2331E">
        <w:rPr>
          <w:rFonts w:ascii="Arial" w:hAnsi="Arial" w:cs="Arial"/>
          <w:b/>
          <w:lang w:val="pl-PL"/>
        </w:rPr>
        <w:t>Tytuł projektu</w:t>
      </w:r>
      <w:r w:rsidRPr="00F2331E">
        <w:rPr>
          <w:rFonts w:ascii="Arial" w:hAnsi="Arial" w:cs="Arial"/>
          <w:lang w:val="pl-PL"/>
        </w:rPr>
        <w:t xml:space="preserve"> - należy podać tytuł projektu, </w:t>
      </w:r>
      <w:r w:rsidR="00D174E9">
        <w:rPr>
          <w:rFonts w:ascii="Arial" w:hAnsi="Arial" w:cs="Arial"/>
          <w:lang w:val="pl-PL"/>
        </w:rPr>
        <w:t xml:space="preserve">tj.: </w:t>
      </w:r>
      <w:r w:rsidR="00D174E9" w:rsidRPr="00D174E9">
        <w:rPr>
          <w:rFonts w:ascii="Arial" w:hAnsi="Arial" w:cs="Arial"/>
          <w:i/>
          <w:color w:val="000000"/>
          <w:lang w:val="pl-PL"/>
        </w:rPr>
        <w:t xml:space="preserve">Wspieranie przedsiębiorczości poprzez Fundusz Funduszy </w:t>
      </w:r>
      <w:r w:rsidR="00B21452">
        <w:rPr>
          <w:rFonts w:ascii="Arial" w:hAnsi="Arial" w:cs="Arial"/>
          <w:i/>
          <w:color w:val="000000"/>
          <w:lang w:val="pl-PL"/>
        </w:rPr>
        <w:t xml:space="preserve">Pomorza Zachodniego </w:t>
      </w:r>
      <w:proofErr w:type="spellStart"/>
      <w:r w:rsidR="00B21452">
        <w:rPr>
          <w:rFonts w:ascii="Arial" w:hAnsi="Arial" w:cs="Arial"/>
          <w:i/>
          <w:color w:val="000000"/>
          <w:lang w:val="pl-PL"/>
        </w:rPr>
        <w:t>Jeremie</w:t>
      </w:r>
      <w:proofErr w:type="spellEnd"/>
      <w:r w:rsidR="00B21452">
        <w:rPr>
          <w:rFonts w:ascii="Arial" w:hAnsi="Arial" w:cs="Arial"/>
          <w:i/>
          <w:color w:val="000000"/>
          <w:lang w:val="pl-PL"/>
        </w:rPr>
        <w:t xml:space="preserve"> 2</w:t>
      </w:r>
      <w:r w:rsidR="00D174E9" w:rsidRPr="00F2331E" w:rsidDel="00D174E9">
        <w:rPr>
          <w:rFonts w:ascii="Arial" w:hAnsi="Arial" w:cs="Arial"/>
          <w:lang w:val="pl-PL"/>
        </w:rPr>
        <w:t xml:space="preserve"> </w:t>
      </w:r>
    </w:p>
    <w:p w:rsidR="00503104" w:rsidRPr="00503104" w:rsidRDefault="00126B66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lang w:val="pl-PL"/>
        </w:rPr>
      </w:pPr>
      <w:r w:rsidRPr="00F2331E">
        <w:rPr>
          <w:rFonts w:ascii="Arial" w:hAnsi="Arial" w:cs="Arial"/>
          <w:b/>
          <w:lang w:val="pl-PL"/>
        </w:rPr>
        <w:t>Data rozpoczęcia projektu</w:t>
      </w:r>
      <w:r w:rsidRPr="00F2331E">
        <w:rPr>
          <w:rFonts w:ascii="Arial" w:hAnsi="Arial" w:cs="Arial"/>
          <w:lang w:val="pl-PL"/>
        </w:rPr>
        <w:t xml:space="preserve"> – należy wpisać datę w formacie DD-MM-RRRR</w:t>
      </w:r>
      <w:r w:rsidR="005101D0">
        <w:rPr>
          <w:rFonts w:ascii="Arial" w:hAnsi="Arial" w:cs="Arial"/>
          <w:lang w:val="pl-PL"/>
        </w:rPr>
        <w:t>.</w:t>
      </w:r>
      <w:r w:rsidRPr="00F2331E">
        <w:rPr>
          <w:rFonts w:ascii="Arial" w:hAnsi="Arial" w:cs="Arial"/>
          <w:lang w:val="pl-PL"/>
        </w:rPr>
        <w:t xml:space="preserve"> Data rozpoczęcia projektu musi być zgodna z faktycznym momentem rozpoczęcia realizacji projektu</w:t>
      </w:r>
      <w:r w:rsidR="001A0B4B">
        <w:rPr>
          <w:rFonts w:ascii="Arial" w:hAnsi="Arial" w:cs="Arial"/>
          <w:lang w:val="pl-PL"/>
        </w:rPr>
        <w:t>,</w:t>
      </w:r>
      <w:r w:rsidR="0025328F" w:rsidRPr="0025328F">
        <w:rPr>
          <w:rFonts w:ascii="Arial" w:hAnsi="Arial" w:cs="Arial"/>
          <w:lang w:val="pl-PL"/>
        </w:rPr>
        <w:t xml:space="preserve"> </w:t>
      </w:r>
      <w:r w:rsidR="001057F2">
        <w:rPr>
          <w:rFonts w:ascii="Arial" w:hAnsi="Arial" w:cs="Arial"/>
          <w:lang w:val="pl-PL"/>
        </w:rPr>
        <w:t xml:space="preserve">jednak nie może być późniejsza, niż </w:t>
      </w:r>
      <w:r w:rsidR="001A0B4B">
        <w:rPr>
          <w:rFonts w:ascii="Arial" w:hAnsi="Arial" w:cs="Arial"/>
          <w:lang w:val="pl-PL"/>
        </w:rPr>
        <w:t>planowana</w:t>
      </w:r>
      <w:r w:rsidR="001057F2">
        <w:rPr>
          <w:rFonts w:ascii="Arial" w:hAnsi="Arial" w:cs="Arial"/>
          <w:lang w:val="pl-PL"/>
        </w:rPr>
        <w:t xml:space="preserve"> data podpisania umowy</w:t>
      </w:r>
      <w:r w:rsidR="009C3703">
        <w:rPr>
          <w:rFonts w:ascii="Arial" w:hAnsi="Arial" w:cs="Arial"/>
          <w:lang w:val="pl-PL"/>
        </w:rPr>
        <w:t xml:space="preserve"> o finansowaniu</w:t>
      </w:r>
      <w:r w:rsidR="001A0B4B">
        <w:rPr>
          <w:rFonts w:ascii="Arial" w:hAnsi="Arial" w:cs="Arial"/>
          <w:lang w:val="pl-PL"/>
        </w:rPr>
        <w:t>.</w:t>
      </w:r>
    </w:p>
    <w:p w:rsidR="00A01AC7" w:rsidRPr="00E55882" w:rsidRDefault="00503104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Ponadto, n</w:t>
      </w:r>
      <w:r w:rsidR="00126B66" w:rsidRPr="00F2331E">
        <w:rPr>
          <w:rFonts w:ascii="Arial" w:hAnsi="Arial" w:cs="Arial"/>
          <w:lang w:val="pl-PL"/>
        </w:rPr>
        <w:t xml:space="preserve">ależy zwrócić uwagę, aby informacje </w:t>
      </w:r>
      <w:r w:rsidR="00EE4988">
        <w:rPr>
          <w:rFonts w:ascii="Arial" w:hAnsi="Arial" w:cs="Arial"/>
          <w:lang w:val="pl-PL"/>
        </w:rPr>
        <w:t>dotyczące daty rozpoczęcia projektu</w:t>
      </w:r>
      <w:r w:rsidR="00126B66" w:rsidRPr="00F2331E">
        <w:rPr>
          <w:rFonts w:ascii="Arial" w:hAnsi="Arial" w:cs="Arial"/>
          <w:lang w:val="pl-PL"/>
        </w:rPr>
        <w:t xml:space="preserve"> były spójne z zakresem rzeczowo-finansowym projektu.</w:t>
      </w:r>
    </w:p>
    <w:p w:rsidR="0025328F" w:rsidRPr="00503104" w:rsidRDefault="00126B66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lang w:val="pl-PL"/>
        </w:rPr>
      </w:pPr>
      <w:r w:rsidRPr="00F2331E">
        <w:rPr>
          <w:rFonts w:ascii="Arial" w:hAnsi="Arial" w:cs="Arial"/>
          <w:b/>
          <w:lang w:val="pl-PL"/>
        </w:rPr>
        <w:t>Data zakończenia projektu</w:t>
      </w:r>
      <w:r w:rsidRPr="00F2331E">
        <w:rPr>
          <w:rFonts w:ascii="Arial" w:hAnsi="Arial" w:cs="Arial"/>
          <w:lang w:val="pl-PL"/>
        </w:rPr>
        <w:t xml:space="preserve"> – należy wpisać datę w formacie DD-MM-RRRR. Data zakończenia projektu musi być tożsama z okresem realizacji projektu</w:t>
      </w:r>
      <w:r w:rsidR="009D5C13">
        <w:rPr>
          <w:rFonts w:ascii="Arial" w:hAnsi="Arial" w:cs="Arial"/>
          <w:lang w:val="pl-PL"/>
        </w:rPr>
        <w:t xml:space="preserve"> oraz</w:t>
      </w:r>
      <w:r w:rsidR="0025328F">
        <w:rPr>
          <w:rFonts w:ascii="Arial" w:hAnsi="Arial" w:cs="Arial"/>
          <w:lang w:val="pl-PL"/>
        </w:rPr>
        <w:t xml:space="preserve"> okresem zakończenia realizacji projektu wskazanym w złożonej </w:t>
      </w:r>
      <w:r w:rsidR="0025328F" w:rsidRPr="00503104">
        <w:rPr>
          <w:rFonts w:ascii="Arial" w:hAnsi="Arial" w:cs="Arial"/>
          <w:i/>
          <w:lang w:val="pl-PL"/>
        </w:rPr>
        <w:t>fiszce projektu pozakonkursowego realizowanego w formule projektu zintegrowanego</w:t>
      </w:r>
      <w:r w:rsidR="009C3703">
        <w:rPr>
          <w:rFonts w:ascii="Arial" w:hAnsi="Arial" w:cs="Arial"/>
          <w:i/>
          <w:lang w:val="pl-PL"/>
        </w:rPr>
        <w:t>,</w:t>
      </w:r>
      <w:r w:rsidR="0025328F">
        <w:rPr>
          <w:rFonts w:ascii="Arial" w:hAnsi="Arial" w:cs="Arial"/>
          <w:i/>
          <w:lang w:val="pl-PL"/>
        </w:rPr>
        <w:t xml:space="preserve"> </w:t>
      </w:r>
      <w:r w:rsidR="0025328F" w:rsidRPr="00503104">
        <w:rPr>
          <w:rFonts w:ascii="Arial" w:hAnsi="Arial" w:cs="Arial"/>
          <w:lang w:val="pl-PL"/>
        </w:rPr>
        <w:t>tj.</w:t>
      </w:r>
      <w:r w:rsidR="0025328F">
        <w:rPr>
          <w:rFonts w:ascii="Arial" w:hAnsi="Arial" w:cs="Arial"/>
          <w:lang w:val="pl-PL"/>
        </w:rPr>
        <w:t xml:space="preserve"> grudniem 2023 r.</w:t>
      </w:r>
    </w:p>
    <w:p w:rsidR="003936F1" w:rsidRPr="00F2331E" w:rsidRDefault="0025328F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Ponadto, n</w:t>
      </w:r>
      <w:r w:rsidR="00126B66" w:rsidRPr="00F2331E">
        <w:rPr>
          <w:rFonts w:ascii="Arial" w:hAnsi="Arial" w:cs="Arial"/>
          <w:lang w:val="pl-PL"/>
        </w:rPr>
        <w:t xml:space="preserve">ależy zwrócić uwagę, aby informacje </w:t>
      </w:r>
      <w:r w:rsidR="009D5C13">
        <w:rPr>
          <w:rFonts w:ascii="Arial" w:hAnsi="Arial" w:cs="Arial"/>
          <w:lang w:val="pl-PL"/>
        </w:rPr>
        <w:t xml:space="preserve">dotyczące daty zakończenia projektu </w:t>
      </w:r>
      <w:r w:rsidR="00126B66" w:rsidRPr="00F2331E">
        <w:rPr>
          <w:rFonts w:ascii="Arial" w:hAnsi="Arial" w:cs="Arial"/>
          <w:lang w:val="pl-PL"/>
        </w:rPr>
        <w:t>były spójne z</w:t>
      </w:r>
      <w:r w:rsidR="003936F1">
        <w:rPr>
          <w:rFonts w:ascii="Arial" w:hAnsi="Arial" w:cs="Arial"/>
          <w:lang w:val="pl-PL"/>
        </w:rPr>
        <w:t> </w:t>
      </w:r>
      <w:r w:rsidR="00126B66" w:rsidRPr="00F2331E">
        <w:rPr>
          <w:rFonts w:ascii="Arial" w:hAnsi="Arial" w:cs="Arial"/>
          <w:lang w:val="pl-PL"/>
        </w:rPr>
        <w:t>zakresem rzeczowo-finansowym projektu.</w:t>
      </w:r>
    </w:p>
    <w:p w:rsidR="00A01AC7" w:rsidRDefault="00A01AC7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b/>
          <w:lang w:val="pl-PL"/>
        </w:rPr>
      </w:pPr>
    </w:p>
    <w:p w:rsidR="00A01AC7" w:rsidRDefault="001A0B4B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b/>
          <w:lang w:val="pl-PL"/>
        </w:rPr>
      </w:pPr>
      <w:r w:rsidRPr="001A0B4B">
        <w:rPr>
          <w:rFonts w:ascii="Arial" w:hAnsi="Arial" w:cs="Arial"/>
          <w:b/>
          <w:lang w:val="pl-PL"/>
        </w:rPr>
        <w:lastRenderedPageBreak/>
        <w:t xml:space="preserve">Całkowita wartość projektu – </w:t>
      </w:r>
      <w:r w:rsidRPr="001A0B4B">
        <w:rPr>
          <w:rFonts w:ascii="Arial" w:hAnsi="Arial" w:cs="Arial"/>
          <w:lang w:val="pl-PL"/>
        </w:rPr>
        <w:t>n</w:t>
      </w:r>
      <w:r w:rsidR="007021CB">
        <w:rPr>
          <w:rFonts w:ascii="Arial" w:hAnsi="Arial" w:cs="Arial"/>
          <w:lang w:val="pl-PL"/>
        </w:rPr>
        <w:t>ależy uzupełnić właściwą kwotą C</w:t>
      </w:r>
      <w:r w:rsidRPr="001A0B4B">
        <w:rPr>
          <w:rFonts w:ascii="Arial" w:hAnsi="Arial" w:cs="Arial"/>
          <w:lang w:val="pl-PL"/>
        </w:rPr>
        <w:t>ałkowitej war</w:t>
      </w:r>
      <w:r w:rsidR="007021CB">
        <w:rPr>
          <w:rFonts w:ascii="Arial" w:hAnsi="Arial" w:cs="Arial"/>
          <w:lang w:val="pl-PL"/>
        </w:rPr>
        <w:t xml:space="preserve">tości projektu w ramach danego </w:t>
      </w:r>
      <w:r w:rsidR="009D5C13">
        <w:rPr>
          <w:rFonts w:ascii="Arial" w:hAnsi="Arial" w:cs="Arial"/>
          <w:lang w:val="pl-PL"/>
        </w:rPr>
        <w:t>d</w:t>
      </w:r>
      <w:r w:rsidRPr="001A0B4B">
        <w:rPr>
          <w:rFonts w:ascii="Arial" w:hAnsi="Arial" w:cs="Arial"/>
          <w:lang w:val="pl-PL"/>
        </w:rPr>
        <w:t>ziałania. Jeśli Wnioskodawca nie przewiduje wydatków niekwalifikowalnych będzie to kwota tożsama</w:t>
      </w:r>
      <w:r w:rsidR="007021CB">
        <w:rPr>
          <w:rFonts w:ascii="Arial" w:hAnsi="Arial" w:cs="Arial"/>
          <w:lang w:val="pl-PL"/>
        </w:rPr>
        <w:t xml:space="preserve"> z K</w:t>
      </w:r>
      <w:r w:rsidRPr="001A0B4B">
        <w:rPr>
          <w:rFonts w:ascii="Arial" w:hAnsi="Arial" w:cs="Arial"/>
          <w:lang w:val="pl-PL"/>
        </w:rPr>
        <w:t>wotą kosztów kwalifikowalnych.</w:t>
      </w:r>
    </w:p>
    <w:p w:rsidR="0018600A" w:rsidRDefault="00126B66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lang w:val="pl-PL"/>
        </w:rPr>
      </w:pPr>
      <w:r w:rsidRPr="00F2331E">
        <w:rPr>
          <w:rFonts w:ascii="Arial" w:hAnsi="Arial" w:cs="Arial"/>
          <w:b/>
          <w:lang w:val="pl-PL"/>
        </w:rPr>
        <w:t>Kwota kosztów kwalifikowalnych</w:t>
      </w:r>
      <w:r w:rsidRPr="00F2331E">
        <w:rPr>
          <w:rFonts w:ascii="Arial" w:hAnsi="Arial" w:cs="Arial"/>
          <w:lang w:val="pl-PL"/>
        </w:rPr>
        <w:t xml:space="preserve"> – należy uzupełnić właściwą kwotą kosztów kwalifikowalnych </w:t>
      </w:r>
      <w:r w:rsidR="00F62D88">
        <w:rPr>
          <w:rFonts w:ascii="Arial" w:hAnsi="Arial" w:cs="Arial"/>
          <w:lang w:val="pl-PL"/>
        </w:rPr>
        <w:t xml:space="preserve">w odniesieniu do </w:t>
      </w:r>
      <w:r w:rsidRPr="00F2331E">
        <w:rPr>
          <w:rFonts w:ascii="Arial" w:hAnsi="Arial" w:cs="Arial"/>
          <w:lang w:val="pl-PL"/>
        </w:rPr>
        <w:t xml:space="preserve">określonego </w:t>
      </w:r>
      <w:r w:rsidR="00B0118A">
        <w:rPr>
          <w:rFonts w:ascii="Arial" w:hAnsi="Arial" w:cs="Arial"/>
          <w:lang w:val="pl-PL"/>
        </w:rPr>
        <w:t>d</w:t>
      </w:r>
      <w:r w:rsidRPr="00F2331E">
        <w:rPr>
          <w:rFonts w:ascii="Arial" w:hAnsi="Arial" w:cs="Arial"/>
          <w:lang w:val="pl-PL"/>
        </w:rPr>
        <w:t>ziałania</w:t>
      </w:r>
      <w:r w:rsidR="009C3703">
        <w:rPr>
          <w:rFonts w:ascii="Arial" w:hAnsi="Arial" w:cs="Arial"/>
          <w:lang w:val="pl-PL"/>
        </w:rPr>
        <w:t>, którego dotyczy dany wniosek.</w:t>
      </w:r>
      <w:r w:rsidR="00F62D88">
        <w:rPr>
          <w:rFonts w:ascii="Arial" w:hAnsi="Arial" w:cs="Arial"/>
          <w:lang w:val="pl-PL"/>
        </w:rPr>
        <w:t xml:space="preserve"> </w:t>
      </w:r>
      <w:r w:rsidR="007021CB">
        <w:rPr>
          <w:rFonts w:ascii="Arial" w:hAnsi="Arial" w:cs="Arial"/>
          <w:lang w:val="pl-PL"/>
        </w:rPr>
        <w:t>Na K</w:t>
      </w:r>
      <w:r w:rsidR="0013560C">
        <w:rPr>
          <w:rFonts w:ascii="Arial" w:hAnsi="Arial" w:cs="Arial"/>
          <w:lang w:val="pl-PL"/>
        </w:rPr>
        <w:t>wotę kosztów kwalifikow</w:t>
      </w:r>
      <w:r w:rsidR="007021CB">
        <w:rPr>
          <w:rFonts w:ascii="Arial" w:hAnsi="Arial" w:cs="Arial"/>
          <w:lang w:val="pl-PL"/>
        </w:rPr>
        <w:t>alnych składa się Kwota</w:t>
      </w:r>
      <w:r w:rsidR="0013560C">
        <w:rPr>
          <w:rFonts w:ascii="Arial" w:hAnsi="Arial" w:cs="Arial"/>
          <w:lang w:val="pl-PL"/>
        </w:rPr>
        <w:t xml:space="preserve"> dofinansowania </w:t>
      </w:r>
      <w:r w:rsidR="007021CB">
        <w:rPr>
          <w:rFonts w:ascii="Arial" w:hAnsi="Arial" w:cs="Arial"/>
          <w:lang w:val="pl-PL"/>
        </w:rPr>
        <w:t xml:space="preserve">(stanowiąca 85 % Kwoty kosztów kwalifikowalnych) </w:t>
      </w:r>
      <w:r w:rsidR="0013560C">
        <w:rPr>
          <w:rFonts w:ascii="Arial" w:hAnsi="Arial" w:cs="Arial"/>
          <w:lang w:val="pl-PL"/>
        </w:rPr>
        <w:t xml:space="preserve">i </w:t>
      </w:r>
      <w:r w:rsidR="007021CB">
        <w:rPr>
          <w:rFonts w:ascii="Arial" w:hAnsi="Arial" w:cs="Arial"/>
          <w:lang w:val="pl-PL"/>
        </w:rPr>
        <w:t>wkład krajowy (stanowiący 15 %)</w:t>
      </w:r>
      <w:r w:rsidR="0013560C">
        <w:rPr>
          <w:rFonts w:ascii="Arial" w:hAnsi="Arial" w:cs="Arial"/>
          <w:lang w:val="pl-PL"/>
        </w:rPr>
        <w:t xml:space="preserve">. </w:t>
      </w:r>
    </w:p>
    <w:p w:rsidR="00A01AC7" w:rsidRPr="00E55882" w:rsidRDefault="0025328F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Ponadto, n</w:t>
      </w:r>
      <w:r w:rsidR="00126B66" w:rsidRPr="00F2331E">
        <w:rPr>
          <w:rFonts w:ascii="Arial" w:hAnsi="Arial" w:cs="Arial"/>
          <w:lang w:val="pl-PL"/>
        </w:rPr>
        <w:t>ależy zwrócić uwagę, aby informacje</w:t>
      </w:r>
      <w:r w:rsidR="00A64E2C">
        <w:rPr>
          <w:rFonts w:ascii="Arial" w:hAnsi="Arial" w:cs="Arial"/>
          <w:lang w:val="pl-PL"/>
        </w:rPr>
        <w:t xml:space="preserve"> dotyczące kwoty kosztów kwalifikowalnych dla określonego </w:t>
      </w:r>
      <w:r w:rsidR="0025554C">
        <w:rPr>
          <w:rFonts w:ascii="Arial" w:hAnsi="Arial" w:cs="Arial"/>
          <w:lang w:val="pl-PL"/>
        </w:rPr>
        <w:t>d</w:t>
      </w:r>
      <w:r w:rsidR="00A64E2C">
        <w:rPr>
          <w:rFonts w:ascii="Arial" w:hAnsi="Arial" w:cs="Arial"/>
          <w:lang w:val="pl-PL"/>
        </w:rPr>
        <w:t>ziałania, którego dotyczy dany wniosek</w:t>
      </w:r>
      <w:r w:rsidR="0025554C">
        <w:rPr>
          <w:rFonts w:ascii="Arial" w:hAnsi="Arial" w:cs="Arial"/>
          <w:lang w:val="pl-PL"/>
        </w:rPr>
        <w:t>,</w:t>
      </w:r>
      <w:r w:rsidR="00126B66" w:rsidRPr="00F2331E">
        <w:rPr>
          <w:rFonts w:ascii="Arial" w:hAnsi="Arial" w:cs="Arial"/>
          <w:lang w:val="pl-PL"/>
        </w:rPr>
        <w:t xml:space="preserve"> były spójne z zakresem rzeczowo-finansowym projektu.</w:t>
      </w:r>
    </w:p>
    <w:p w:rsidR="00A01AC7" w:rsidRPr="00E55882" w:rsidRDefault="00126B66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lang w:val="pl-PL"/>
        </w:rPr>
      </w:pPr>
      <w:r w:rsidRPr="00F2331E">
        <w:rPr>
          <w:rFonts w:ascii="Arial" w:hAnsi="Arial" w:cs="Arial"/>
          <w:b/>
          <w:lang w:val="pl-PL"/>
        </w:rPr>
        <w:t>Kwota dofinansowania</w:t>
      </w:r>
      <w:r w:rsidRPr="00F2331E">
        <w:rPr>
          <w:rFonts w:ascii="Arial" w:hAnsi="Arial" w:cs="Arial"/>
          <w:lang w:val="pl-PL"/>
        </w:rPr>
        <w:t xml:space="preserve"> - należy uzupełnić właściwą wnioskowaną kwotą dofinansowania </w:t>
      </w:r>
      <w:r w:rsidR="00A64E2C">
        <w:rPr>
          <w:rFonts w:ascii="Arial" w:hAnsi="Arial" w:cs="Arial"/>
          <w:lang w:val="pl-PL"/>
        </w:rPr>
        <w:t xml:space="preserve">w </w:t>
      </w:r>
      <w:r w:rsidR="007C230B">
        <w:rPr>
          <w:rFonts w:ascii="Arial" w:hAnsi="Arial" w:cs="Arial"/>
          <w:lang w:val="pl-PL"/>
        </w:rPr>
        <w:t xml:space="preserve">ramach </w:t>
      </w:r>
      <w:r w:rsidR="00A64E2C">
        <w:rPr>
          <w:rFonts w:ascii="Arial" w:hAnsi="Arial" w:cs="Arial"/>
          <w:lang w:val="pl-PL"/>
        </w:rPr>
        <w:t xml:space="preserve">określonego </w:t>
      </w:r>
      <w:r w:rsidR="00B0118A">
        <w:rPr>
          <w:rFonts w:ascii="Arial" w:hAnsi="Arial" w:cs="Arial"/>
          <w:lang w:val="pl-PL"/>
        </w:rPr>
        <w:t>d</w:t>
      </w:r>
      <w:r w:rsidR="00A64E2C">
        <w:rPr>
          <w:rFonts w:ascii="Arial" w:hAnsi="Arial" w:cs="Arial"/>
          <w:lang w:val="pl-PL"/>
        </w:rPr>
        <w:t>ziałania</w:t>
      </w:r>
      <w:r w:rsidR="00474C99">
        <w:rPr>
          <w:rFonts w:ascii="Arial" w:hAnsi="Arial" w:cs="Arial"/>
          <w:lang w:val="pl-PL"/>
        </w:rPr>
        <w:t xml:space="preserve">, którego dotyczy dany wniosek. </w:t>
      </w:r>
      <w:r w:rsidR="0013560C">
        <w:rPr>
          <w:rFonts w:ascii="Arial" w:hAnsi="Arial" w:cs="Arial"/>
          <w:lang w:val="pl-PL"/>
        </w:rPr>
        <w:t xml:space="preserve">Kwota dofinansowania dla danego </w:t>
      </w:r>
      <w:r w:rsidR="00B0118A">
        <w:rPr>
          <w:rFonts w:ascii="Arial" w:hAnsi="Arial" w:cs="Arial"/>
          <w:lang w:val="pl-PL"/>
        </w:rPr>
        <w:t>d</w:t>
      </w:r>
      <w:r w:rsidR="0013560C">
        <w:rPr>
          <w:rFonts w:ascii="Arial" w:hAnsi="Arial" w:cs="Arial"/>
          <w:lang w:val="pl-PL"/>
        </w:rPr>
        <w:t>ziałania jest podana w SOOP w pozycji: „</w:t>
      </w:r>
      <w:r w:rsidR="0013560C" w:rsidRPr="0013560C">
        <w:rPr>
          <w:rFonts w:ascii="Arial" w:hAnsi="Arial" w:cs="Arial"/>
          <w:lang w:val="pl-PL"/>
        </w:rPr>
        <w:t>Kwota alokacji UE na instrumenty finansowe</w:t>
      </w:r>
      <w:r w:rsidR="0013560C">
        <w:rPr>
          <w:rFonts w:ascii="Arial" w:hAnsi="Arial" w:cs="Arial"/>
          <w:lang w:val="pl-PL"/>
        </w:rPr>
        <w:t>”.</w:t>
      </w:r>
      <w:r w:rsidR="0013560C" w:rsidRPr="0013560C">
        <w:rPr>
          <w:rFonts w:ascii="Arial" w:hAnsi="Arial" w:cs="Arial"/>
          <w:lang w:val="pl-PL"/>
        </w:rPr>
        <w:t xml:space="preserve"> </w:t>
      </w:r>
      <w:r w:rsidR="0025328F">
        <w:rPr>
          <w:rFonts w:ascii="Arial" w:hAnsi="Arial" w:cs="Arial"/>
          <w:lang w:val="pl-PL"/>
        </w:rPr>
        <w:t>Ponadto, n</w:t>
      </w:r>
      <w:r w:rsidRPr="00F2331E">
        <w:rPr>
          <w:rFonts w:ascii="Arial" w:hAnsi="Arial" w:cs="Arial"/>
          <w:lang w:val="pl-PL"/>
        </w:rPr>
        <w:t xml:space="preserve">ależy zwrócić uwagę, aby informacje </w:t>
      </w:r>
      <w:r w:rsidR="007C230B">
        <w:rPr>
          <w:rFonts w:ascii="Arial" w:hAnsi="Arial" w:cs="Arial"/>
          <w:lang w:val="pl-PL"/>
        </w:rPr>
        <w:t xml:space="preserve">dotyczące kwoty dofinansowania w ramach określonego </w:t>
      </w:r>
      <w:r w:rsidR="00B0118A">
        <w:rPr>
          <w:rFonts w:ascii="Arial" w:hAnsi="Arial" w:cs="Arial"/>
          <w:lang w:val="pl-PL"/>
        </w:rPr>
        <w:t>d</w:t>
      </w:r>
      <w:r w:rsidR="007C230B">
        <w:rPr>
          <w:rFonts w:ascii="Arial" w:hAnsi="Arial" w:cs="Arial"/>
          <w:lang w:val="pl-PL"/>
        </w:rPr>
        <w:t xml:space="preserve">ziałania, którego dotyczy wniosek </w:t>
      </w:r>
      <w:r w:rsidRPr="00F2331E">
        <w:rPr>
          <w:rFonts w:ascii="Arial" w:hAnsi="Arial" w:cs="Arial"/>
          <w:lang w:val="pl-PL"/>
        </w:rPr>
        <w:t>były spójne z zakresem rzeczowo-finansowym projektu.</w:t>
      </w:r>
    </w:p>
    <w:p w:rsidR="00A01AC7" w:rsidRPr="00E55882" w:rsidRDefault="000858F1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lang w:val="pl-PL"/>
        </w:rPr>
      </w:pPr>
      <w:r w:rsidRPr="00F2331E">
        <w:rPr>
          <w:rFonts w:ascii="Arial" w:hAnsi="Arial" w:cs="Arial"/>
          <w:b/>
          <w:lang w:val="pl-PL"/>
        </w:rPr>
        <w:t>Duży projekt</w:t>
      </w:r>
      <w:r w:rsidRPr="00F2331E">
        <w:rPr>
          <w:rFonts w:ascii="Arial" w:hAnsi="Arial" w:cs="Arial"/>
          <w:lang w:val="pl-PL"/>
        </w:rPr>
        <w:t xml:space="preserve"> – należy wpisać </w:t>
      </w:r>
      <w:r w:rsidRPr="003936F1">
        <w:rPr>
          <w:rFonts w:ascii="Arial" w:hAnsi="Arial" w:cs="Arial"/>
          <w:i/>
          <w:lang w:val="pl-PL"/>
        </w:rPr>
        <w:t>NIE</w:t>
      </w:r>
      <w:r w:rsidR="003936F1">
        <w:rPr>
          <w:rFonts w:ascii="Arial" w:hAnsi="Arial" w:cs="Arial"/>
          <w:lang w:val="pl-PL"/>
        </w:rPr>
        <w:t>.</w:t>
      </w:r>
    </w:p>
    <w:p w:rsidR="00A01AC7" w:rsidRPr="00E55882" w:rsidRDefault="000858F1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i/>
          <w:lang w:val="pl-PL"/>
        </w:rPr>
      </w:pPr>
      <w:r w:rsidRPr="00F2331E">
        <w:rPr>
          <w:rFonts w:ascii="Arial" w:hAnsi="Arial" w:cs="Arial"/>
          <w:b/>
          <w:lang w:val="pl-PL"/>
        </w:rPr>
        <w:t>Projekt generujący dochód</w:t>
      </w:r>
      <w:r w:rsidRPr="00F2331E">
        <w:rPr>
          <w:rFonts w:ascii="Arial" w:hAnsi="Arial" w:cs="Arial"/>
          <w:lang w:val="pl-PL"/>
        </w:rPr>
        <w:t xml:space="preserve"> – należy </w:t>
      </w:r>
      <w:r w:rsidR="007C230B">
        <w:rPr>
          <w:rFonts w:ascii="Arial" w:hAnsi="Arial" w:cs="Arial"/>
          <w:lang w:val="pl-PL"/>
        </w:rPr>
        <w:t xml:space="preserve">wpisać </w:t>
      </w:r>
      <w:r w:rsidRPr="00F2331E">
        <w:rPr>
          <w:rFonts w:ascii="Arial" w:hAnsi="Arial" w:cs="Arial"/>
          <w:i/>
          <w:lang w:val="pl-PL"/>
        </w:rPr>
        <w:t>NIE</w:t>
      </w:r>
      <w:r w:rsidR="007C230B">
        <w:rPr>
          <w:rFonts w:ascii="Arial" w:hAnsi="Arial" w:cs="Arial"/>
          <w:i/>
          <w:lang w:val="pl-PL"/>
        </w:rPr>
        <w:t xml:space="preserve"> DOTYCZY</w:t>
      </w:r>
      <w:r w:rsidRPr="00F2331E">
        <w:rPr>
          <w:rFonts w:ascii="Arial" w:hAnsi="Arial" w:cs="Arial"/>
          <w:i/>
          <w:lang w:val="pl-PL"/>
        </w:rPr>
        <w:t>.</w:t>
      </w:r>
    </w:p>
    <w:p w:rsidR="009D5C13" w:rsidRDefault="00126B66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lang w:val="pl-PL"/>
        </w:rPr>
      </w:pPr>
      <w:r w:rsidRPr="00F2331E">
        <w:rPr>
          <w:rFonts w:ascii="Arial" w:hAnsi="Arial" w:cs="Arial"/>
          <w:b/>
          <w:lang w:val="pl-PL"/>
        </w:rPr>
        <w:t>Data wpływu wniosku o dofinansowanie</w:t>
      </w:r>
      <w:r w:rsidRPr="00F2331E">
        <w:rPr>
          <w:rFonts w:ascii="Arial" w:hAnsi="Arial" w:cs="Arial"/>
          <w:lang w:val="pl-PL"/>
        </w:rPr>
        <w:t xml:space="preserve"> - wypełnia właściwa instytucja przyjmująca wniosek.</w:t>
      </w:r>
      <w:bookmarkStart w:id="10" w:name="_Toc464725076"/>
    </w:p>
    <w:p w:rsidR="00A01AC7" w:rsidRDefault="00A01AC7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lang w:val="pl-PL"/>
        </w:rPr>
      </w:pPr>
    </w:p>
    <w:p w:rsidR="00CC3109" w:rsidRPr="009D5C13" w:rsidRDefault="00126B66" w:rsidP="0080553A">
      <w:pPr>
        <w:pStyle w:val="Nagwek"/>
        <w:keepNext/>
        <w:keepLines/>
        <w:tabs>
          <w:tab w:val="left" w:pos="567"/>
        </w:tabs>
        <w:spacing w:before="240" w:after="200" w:line="360" w:lineRule="auto"/>
        <w:contextualSpacing/>
        <w:jc w:val="both"/>
        <w:rPr>
          <w:rFonts w:ascii="Arial" w:hAnsi="Arial" w:cs="Arial"/>
          <w:lang w:val="pl-PL"/>
        </w:rPr>
      </w:pPr>
      <w:r w:rsidRPr="0028649C">
        <w:rPr>
          <w:rFonts w:ascii="Arial" w:hAnsi="Arial" w:cs="Arial"/>
          <w:sz w:val="24"/>
          <w:szCs w:val="24"/>
          <w:lang w:val="pl-PL"/>
        </w:rPr>
        <w:t>INFORMACJE O WNIOSKODAWCY</w:t>
      </w:r>
      <w:bookmarkEnd w:id="10"/>
    </w:p>
    <w:p w:rsidR="003936F1" w:rsidRPr="00F2331E" w:rsidRDefault="00126B66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color w:val="000000"/>
          <w:sz w:val="20"/>
          <w:szCs w:val="20"/>
        </w:rPr>
        <w:t xml:space="preserve">Nazwa </w:t>
      </w:r>
      <w:r w:rsidR="007021CB">
        <w:rPr>
          <w:rFonts w:ascii="Arial" w:hAnsi="Arial" w:cs="Arial"/>
          <w:b/>
          <w:color w:val="000000"/>
          <w:sz w:val="20"/>
          <w:szCs w:val="20"/>
        </w:rPr>
        <w:t>w</w:t>
      </w:r>
      <w:r w:rsidRPr="00F2331E">
        <w:rPr>
          <w:rFonts w:ascii="Arial" w:hAnsi="Arial" w:cs="Arial"/>
          <w:b/>
          <w:color w:val="000000"/>
          <w:sz w:val="20"/>
          <w:szCs w:val="20"/>
        </w:rPr>
        <w:t>nioskodawcy</w:t>
      </w:r>
      <w:r w:rsidR="00227435" w:rsidRPr="00F2331E">
        <w:rPr>
          <w:rFonts w:ascii="Arial" w:hAnsi="Arial" w:cs="Arial"/>
          <w:color w:val="000000"/>
          <w:sz w:val="20"/>
          <w:szCs w:val="20"/>
        </w:rPr>
        <w:t xml:space="preserve"> 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– niniejsza rubryka służy identyfikacji </w:t>
      </w:r>
      <w:r w:rsidR="00B0118A">
        <w:rPr>
          <w:rFonts w:ascii="Arial" w:hAnsi="Arial" w:cs="Arial"/>
          <w:color w:val="000000"/>
          <w:sz w:val="20"/>
          <w:szCs w:val="20"/>
        </w:rPr>
        <w:t>w</w:t>
      </w:r>
      <w:r w:rsidRPr="00F2331E">
        <w:rPr>
          <w:rFonts w:ascii="Arial" w:hAnsi="Arial" w:cs="Arial"/>
          <w:color w:val="000000"/>
          <w:sz w:val="20"/>
          <w:szCs w:val="20"/>
        </w:rPr>
        <w:t>nioskodawcy projektu. Nazwa własna i dane adresowe wpisane w tym punkcie muszą być zgodne ze stanem faktycznym i z danymi</w:t>
      </w:r>
      <w:r w:rsidR="00227435">
        <w:rPr>
          <w:rFonts w:ascii="Arial" w:hAnsi="Arial" w:cs="Arial"/>
          <w:color w:val="000000"/>
          <w:sz w:val="20"/>
          <w:szCs w:val="20"/>
        </w:rPr>
        <w:t xml:space="preserve"> </w:t>
      </w:r>
      <w:r w:rsidRPr="00F2331E">
        <w:rPr>
          <w:rFonts w:ascii="Arial" w:hAnsi="Arial" w:cs="Arial"/>
          <w:color w:val="000000"/>
          <w:sz w:val="20"/>
          <w:szCs w:val="20"/>
        </w:rPr>
        <w:t>z aktualnego dokumentu rejestrowego/statutowego.</w:t>
      </w:r>
    </w:p>
    <w:p w:rsidR="003936F1" w:rsidRPr="00474C99" w:rsidRDefault="00126B66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color w:val="000000"/>
          <w:sz w:val="20"/>
          <w:szCs w:val="20"/>
        </w:rPr>
        <w:t>Forma prawna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500B0">
        <w:rPr>
          <w:rFonts w:ascii="Arial" w:hAnsi="Arial"/>
          <w:b/>
          <w:color w:val="000000"/>
          <w:sz w:val="20"/>
        </w:rPr>
        <w:t>wnioskodawcy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 – należy </w:t>
      </w:r>
      <w:r w:rsidR="0074551D">
        <w:rPr>
          <w:rFonts w:ascii="Arial" w:hAnsi="Arial" w:cs="Arial"/>
          <w:color w:val="000000"/>
          <w:sz w:val="20"/>
          <w:szCs w:val="20"/>
        </w:rPr>
        <w:t xml:space="preserve">określić 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formę prawną Wnioskodawcy zgodną </w:t>
      </w:r>
      <w:r w:rsidRPr="00F2331E">
        <w:rPr>
          <w:rFonts w:ascii="Arial" w:hAnsi="Arial" w:cs="Arial"/>
          <w:color w:val="000000"/>
          <w:sz w:val="20"/>
          <w:szCs w:val="20"/>
        </w:rPr>
        <w:br/>
        <w:t>ze wskazaną w zaświadczeniu o nadaniu numeru REGON lub zgodną z danymi zawartymi w innych dokumentach rejestrowych.</w:t>
      </w:r>
    </w:p>
    <w:p w:rsidR="003936F1" w:rsidRPr="00474C99" w:rsidRDefault="00126B66" w:rsidP="0080553A">
      <w:pPr>
        <w:keepNext/>
        <w:keepLines/>
        <w:spacing w:after="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color w:val="000000"/>
          <w:sz w:val="20"/>
          <w:szCs w:val="20"/>
        </w:rPr>
        <w:t xml:space="preserve">Forma własności </w:t>
      </w:r>
      <w:r w:rsidRPr="00F2331E">
        <w:rPr>
          <w:rFonts w:ascii="Arial" w:hAnsi="Arial" w:cs="Arial"/>
          <w:color w:val="000000"/>
          <w:sz w:val="20"/>
          <w:szCs w:val="20"/>
        </w:rPr>
        <w:t>–</w:t>
      </w:r>
      <w:r w:rsidR="00622719" w:rsidRPr="00F2331E">
        <w:rPr>
          <w:rFonts w:ascii="Arial" w:hAnsi="Arial" w:cs="Arial"/>
          <w:color w:val="000000"/>
          <w:sz w:val="20"/>
          <w:szCs w:val="20"/>
        </w:rPr>
        <w:t xml:space="preserve"> 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należy </w:t>
      </w:r>
      <w:r w:rsidR="00FE1FC7">
        <w:rPr>
          <w:rFonts w:ascii="Arial" w:hAnsi="Arial" w:cs="Arial"/>
          <w:color w:val="000000"/>
          <w:sz w:val="20"/>
          <w:szCs w:val="20"/>
        </w:rPr>
        <w:t>określić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 formę własności, zgodną z danymi zawartymi w</w:t>
      </w:r>
      <w:r w:rsidR="00622719" w:rsidRPr="00F2331E">
        <w:rPr>
          <w:rFonts w:ascii="Arial" w:hAnsi="Arial" w:cs="Arial"/>
          <w:color w:val="000000"/>
          <w:sz w:val="20"/>
          <w:szCs w:val="20"/>
        </w:rPr>
        <w:t> 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 dokumentach rejestrowych.</w:t>
      </w:r>
    </w:p>
    <w:p w:rsidR="00E55882" w:rsidRDefault="00622719" w:rsidP="0080553A">
      <w:pPr>
        <w:pStyle w:val="Nagwek2"/>
        <w:keepLines/>
        <w:spacing w:before="0" w:after="0" w:line="360" w:lineRule="auto"/>
        <w:contextualSpacing/>
        <w:jc w:val="both"/>
        <w:rPr>
          <w:rFonts w:ascii="Arial" w:hAnsi="Arial" w:cs="Arial"/>
          <w:b w:val="0"/>
          <w:i w:val="0"/>
          <w:sz w:val="20"/>
          <w:szCs w:val="20"/>
          <w:lang w:val="pl-PL"/>
        </w:rPr>
      </w:pPr>
      <w:bookmarkStart w:id="11" w:name="_Toc464477562"/>
      <w:bookmarkStart w:id="12" w:name="_Toc464478923"/>
      <w:bookmarkStart w:id="13" w:name="_Toc464725077"/>
      <w:r w:rsidRPr="00F2331E">
        <w:rPr>
          <w:rFonts w:ascii="Arial" w:hAnsi="Arial" w:cs="Arial"/>
          <w:i w:val="0"/>
          <w:sz w:val="20"/>
          <w:szCs w:val="20"/>
        </w:rPr>
        <w:t>Ulica/nr domu/nr lokalu</w:t>
      </w:r>
      <w:r w:rsidRPr="00F2331E">
        <w:rPr>
          <w:rFonts w:ascii="Arial" w:hAnsi="Arial" w:cs="Arial"/>
          <w:b w:val="0"/>
          <w:i w:val="0"/>
          <w:sz w:val="20"/>
          <w:szCs w:val="20"/>
        </w:rPr>
        <w:t xml:space="preserve"> – jeśli dotyczy</w:t>
      </w:r>
      <w:r w:rsidRPr="00F2331E">
        <w:rPr>
          <w:rFonts w:ascii="Arial" w:hAnsi="Arial" w:cs="Arial"/>
          <w:i w:val="0"/>
          <w:sz w:val="20"/>
          <w:szCs w:val="20"/>
        </w:rPr>
        <w:t xml:space="preserve"> </w:t>
      </w:r>
      <w:r w:rsidRPr="00F2331E">
        <w:rPr>
          <w:rFonts w:ascii="Arial" w:hAnsi="Arial" w:cs="Arial"/>
          <w:b w:val="0"/>
          <w:i w:val="0"/>
          <w:sz w:val="20"/>
          <w:szCs w:val="20"/>
        </w:rPr>
        <w:t>–</w:t>
      </w:r>
      <w:r w:rsidRPr="00F2331E">
        <w:rPr>
          <w:rFonts w:ascii="Arial" w:hAnsi="Arial" w:cs="Arial"/>
          <w:i w:val="0"/>
          <w:sz w:val="20"/>
          <w:szCs w:val="20"/>
        </w:rPr>
        <w:t xml:space="preserve"> </w:t>
      </w:r>
      <w:r w:rsidRPr="00F2331E">
        <w:rPr>
          <w:rFonts w:ascii="Arial" w:hAnsi="Arial" w:cs="Arial"/>
          <w:b w:val="0"/>
          <w:i w:val="0"/>
          <w:sz w:val="20"/>
          <w:szCs w:val="20"/>
        </w:rPr>
        <w:t xml:space="preserve">należy wskazać odpowiednią ulicę </w:t>
      </w:r>
      <w:r w:rsidRPr="00F2331E">
        <w:rPr>
          <w:rFonts w:ascii="Arial" w:hAnsi="Arial" w:cs="Arial"/>
          <w:b w:val="0"/>
          <w:i w:val="0"/>
          <w:sz w:val="20"/>
          <w:szCs w:val="20"/>
        </w:rPr>
        <w:br/>
        <w:t xml:space="preserve">nr budynku/lokalu (jeśli dotyczy). W przypadku nazwy ulicy </w:t>
      </w:r>
      <w:r w:rsidRPr="00F2331E">
        <w:rPr>
          <w:rFonts w:ascii="Arial" w:hAnsi="Arial" w:cs="Arial"/>
          <w:b w:val="0"/>
          <w:i w:val="0"/>
          <w:sz w:val="20"/>
          <w:szCs w:val="20"/>
          <w:lang w:val="pl-PL"/>
        </w:rPr>
        <w:t xml:space="preserve">należy wskazać </w:t>
      </w:r>
      <w:r w:rsidRPr="00F2331E">
        <w:rPr>
          <w:rFonts w:ascii="Arial" w:hAnsi="Arial" w:cs="Arial"/>
          <w:b w:val="0"/>
          <w:i w:val="0"/>
          <w:sz w:val="20"/>
          <w:szCs w:val="20"/>
        </w:rPr>
        <w:t>nazwę na podstawie danych z Krajowego Rejestru Urzędowego Podziału Terytorialnego Kraju GUS</w:t>
      </w:r>
      <w:r w:rsidR="007021CB">
        <w:rPr>
          <w:rFonts w:ascii="Arial" w:hAnsi="Arial" w:cs="Arial"/>
          <w:b w:val="0"/>
          <w:i w:val="0"/>
          <w:sz w:val="20"/>
          <w:szCs w:val="20"/>
          <w:lang w:val="pl-PL"/>
        </w:rPr>
        <w:t>.</w:t>
      </w:r>
      <w:r w:rsidRPr="00F2331E">
        <w:rPr>
          <w:rFonts w:ascii="Arial" w:hAnsi="Arial" w:cs="Arial"/>
          <w:b w:val="0"/>
          <w:i w:val="0"/>
          <w:sz w:val="20"/>
          <w:szCs w:val="20"/>
        </w:rPr>
        <w:t xml:space="preserve"> </w:t>
      </w:r>
      <w:r w:rsidR="007021CB">
        <w:rPr>
          <w:rFonts w:ascii="Arial" w:hAnsi="Arial" w:cs="Arial"/>
          <w:b w:val="0"/>
          <w:i w:val="0"/>
          <w:sz w:val="20"/>
          <w:szCs w:val="20"/>
          <w:lang w:val="pl-PL"/>
        </w:rPr>
        <w:t>P</w:t>
      </w:r>
      <w:proofErr w:type="spellStart"/>
      <w:r w:rsidRPr="00F2331E">
        <w:rPr>
          <w:rFonts w:ascii="Arial" w:hAnsi="Arial" w:cs="Arial"/>
          <w:b w:val="0"/>
          <w:i w:val="0"/>
          <w:sz w:val="20"/>
          <w:szCs w:val="20"/>
        </w:rPr>
        <w:t>onadto</w:t>
      </w:r>
      <w:proofErr w:type="spellEnd"/>
      <w:r w:rsidRPr="00F2331E">
        <w:rPr>
          <w:rFonts w:ascii="Arial" w:hAnsi="Arial" w:cs="Arial"/>
          <w:b w:val="0"/>
          <w:i w:val="0"/>
          <w:sz w:val="20"/>
          <w:szCs w:val="20"/>
        </w:rPr>
        <w:t xml:space="preserve">, </w:t>
      </w:r>
      <w:r w:rsidRPr="00F2331E">
        <w:rPr>
          <w:rFonts w:ascii="Arial" w:hAnsi="Arial" w:cs="Arial"/>
          <w:b w:val="0"/>
          <w:i w:val="0"/>
          <w:sz w:val="20"/>
          <w:szCs w:val="20"/>
          <w:lang w:val="pl-PL"/>
        </w:rPr>
        <w:t xml:space="preserve">należy zachować formatowanie nazwy w zakresie </w:t>
      </w:r>
      <w:r w:rsidRPr="00F2331E">
        <w:rPr>
          <w:rFonts w:ascii="Arial" w:hAnsi="Arial" w:cs="Arial"/>
          <w:b w:val="0"/>
          <w:i w:val="0"/>
          <w:sz w:val="20"/>
          <w:szCs w:val="20"/>
        </w:rPr>
        <w:t>rozróżnia</w:t>
      </w:r>
      <w:r w:rsidRPr="00F2331E">
        <w:rPr>
          <w:rFonts w:ascii="Arial" w:hAnsi="Arial" w:cs="Arial"/>
          <w:b w:val="0"/>
          <w:i w:val="0"/>
          <w:sz w:val="20"/>
          <w:szCs w:val="20"/>
          <w:lang w:val="pl-PL"/>
        </w:rPr>
        <w:t>nia</w:t>
      </w:r>
      <w:r w:rsidRPr="00F2331E">
        <w:rPr>
          <w:rFonts w:ascii="Arial" w:hAnsi="Arial" w:cs="Arial"/>
          <w:b w:val="0"/>
          <w:i w:val="0"/>
          <w:sz w:val="20"/>
          <w:szCs w:val="20"/>
        </w:rPr>
        <w:t xml:space="preserve"> małych i dużych liter. W przypadku braku nazwy ulicy lub numeru lokalu należy wstawić „-„.</w:t>
      </w:r>
      <w:bookmarkEnd w:id="11"/>
      <w:bookmarkEnd w:id="12"/>
      <w:bookmarkEnd w:id="13"/>
    </w:p>
    <w:p w:rsidR="00E55882" w:rsidRPr="00DA2CB2" w:rsidRDefault="00622719" w:rsidP="0080553A">
      <w:pPr>
        <w:pStyle w:val="Nagwek2"/>
        <w:keepLines/>
        <w:spacing w:before="0" w:after="0" w:line="360" w:lineRule="auto"/>
        <w:contextualSpacing/>
        <w:jc w:val="both"/>
        <w:rPr>
          <w:rFonts w:ascii="Arial" w:hAnsi="Arial" w:cs="Arial"/>
          <w:b w:val="0"/>
          <w:i w:val="0"/>
          <w:sz w:val="20"/>
          <w:szCs w:val="20"/>
          <w:lang w:val="pl-PL"/>
        </w:rPr>
      </w:pPr>
      <w:r w:rsidRPr="00DA2CB2">
        <w:rPr>
          <w:rFonts w:ascii="Arial" w:hAnsi="Arial" w:cs="Arial"/>
          <w:i w:val="0"/>
          <w:sz w:val="20"/>
          <w:szCs w:val="20"/>
        </w:rPr>
        <w:t xml:space="preserve">Kod pocztowy - </w:t>
      </w:r>
      <w:r w:rsidRPr="00DA2CB2">
        <w:rPr>
          <w:rFonts w:ascii="Arial" w:hAnsi="Arial" w:cs="Arial"/>
          <w:b w:val="0"/>
          <w:i w:val="0"/>
          <w:sz w:val="20"/>
          <w:szCs w:val="20"/>
        </w:rPr>
        <w:t>należy wpisać odpowiedni kod pocztowy.</w:t>
      </w:r>
    </w:p>
    <w:p w:rsidR="00E55882" w:rsidRPr="00DA2CB2" w:rsidRDefault="00622719" w:rsidP="0080553A">
      <w:pPr>
        <w:pStyle w:val="Nagwek2"/>
        <w:keepLines/>
        <w:spacing w:before="0" w:after="0" w:line="360" w:lineRule="auto"/>
        <w:contextualSpacing/>
        <w:jc w:val="both"/>
        <w:rPr>
          <w:rFonts w:ascii="Arial" w:hAnsi="Arial" w:cs="Arial"/>
          <w:b w:val="0"/>
          <w:i w:val="0"/>
          <w:color w:val="000000"/>
          <w:sz w:val="20"/>
          <w:szCs w:val="20"/>
          <w:lang w:val="pl-PL"/>
        </w:rPr>
      </w:pPr>
      <w:r w:rsidRPr="00DA2CB2">
        <w:rPr>
          <w:rFonts w:ascii="Arial" w:hAnsi="Arial" w:cs="Arial"/>
          <w:i w:val="0"/>
          <w:sz w:val="20"/>
          <w:szCs w:val="20"/>
        </w:rPr>
        <w:t xml:space="preserve">Miejscowość - </w:t>
      </w:r>
      <w:r w:rsidRPr="00DA2CB2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należy wybrać nazwę miejscowości zgodnie z danymi adresowymi siedziby </w:t>
      </w:r>
      <w:r w:rsidR="00B0118A" w:rsidRPr="00DA2CB2">
        <w:rPr>
          <w:rFonts w:ascii="Arial" w:hAnsi="Arial" w:cs="Arial"/>
          <w:b w:val="0"/>
          <w:i w:val="0"/>
          <w:color w:val="000000"/>
          <w:sz w:val="20"/>
          <w:szCs w:val="20"/>
        </w:rPr>
        <w:t>w</w:t>
      </w:r>
      <w:r w:rsidRPr="00DA2CB2">
        <w:rPr>
          <w:rFonts w:ascii="Arial" w:hAnsi="Arial" w:cs="Arial"/>
          <w:b w:val="0"/>
          <w:i w:val="0"/>
          <w:color w:val="000000"/>
          <w:sz w:val="20"/>
          <w:szCs w:val="20"/>
        </w:rPr>
        <w:t>nioskodawcy.</w:t>
      </w:r>
    </w:p>
    <w:p w:rsidR="00E55882" w:rsidRPr="00DA2CB2" w:rsidRDefault="00622719" w:rsidP="0080553A">
      <w:pPr>
        <w:pStyle w:val="Nagwek2"/>
        <w:keepLines/>
        <w:spacing w:before="0" w:after="0" w:line="360" w:lineRule="auto"/>
        <w:contextualSpacing/>
        <w:jc w:val="both"/>
        <w:rPr>
          <w:rFonts w:ascii="Arial" w:hAnsi="Arial" w:cs="Arial"/>
          <w:b w:val="0"/>
          <w:i w:val="0"/>
          <w:color w:val="000000"/>
          <w:sz w:val="20"/>
          <w:szCs w:val="20"/>
          <w:lang w:val="pl-PL"/>
        </w:rPr>
      </w:pPr>
      <w:r w:rsidRPr="00DA2CB2">
        <w:rPr>
          <w:rFonts w:ascii="Arial" w:hAnsi="Arial" w:cs="Arial"/>
          <w:i w:val="0"/>
          <w:color w:val="000000"/>
          <w:sz w:val="20"/>
          <w:szCs w:val="20"/>
        </w:rPr>
        <w:t xml:space="preserve">Kraj – </w:t>
      </w:r>
      <w:r w:rsidRPr="00DA2CB2">
        <w:rPr>
          <w:rFonts w:ascii="Arial" w:hAnsi="Arial" w:cs="Arial"/>
          <w:b w:val="0"/>
          <w:i w:val="0"/>
          <w:color w:val="000000"/>
          <w:sz w:val="20"/>
          <w:szCs w:val="20"/>
        </w:rPr>
        <w:t>należy wpisać</w:t>
      </w:r>
      <w:r w:rsidR="0025328F" w:rsidRPr="00DA2CB2">
        <w:rPr>
          <w:rFonts w:ascii="Arial" w:hAnsi="Arial" w:cs="Arial"/>
          <w:b w:val="0"/>
          <w:i w:val="0"/>
          <w:color w:val="000000"/>
          <w:sz w:val="20"/>
          <w:szCs w:val="20"/>
        </w:rPr>
        <w:t>: Polska</w:t>
      </w:r>
    </w:p>
    <w:p w:rsidR="00E55882" w:rsidRPr="00DA2CB2" w:rsidRDefault="00A42193" w:rsidP="0080553A">
      <w:pPr>
        <w:pStyle w:val="Nagwek2"/>
        <w:keepLines/>
        <w:spacing w:before="0" w:after="0" w:line="360" w:lineRule="auto"/>
        <w:contextualSpacing/>
        <w:jc w:val="both"/>
        <w:rPr>
          <w:rFonts w:ascii="Arial" w:hAnsi="Arial" w:cs="Arial"/>
          <w:b w:val="0"/>
          <w:i w:val="0"/>
          <w:color w:val="000000"/>
          <w:sz w:val="20"/>
          <w:szCs w:val="20"/>
          <w:lang w:val="pl-PL"/>
        </w:rPr>
      </w:pPr>
      <w:r w:rsidRPr="00DA2CB2">
        <w:rPr>
          <w:rFonts w:ascii="Arial" w:hAnsi="Arial" w:cs="Arial"/>
          <w:i w:val="0"/>
          <w:color w:val="000000"/>
          <w:sz w:val="20"/>
          <w:szCs w:val="20"/>
        </w:rPr>
        <w:t>T</w:t>
      </w:r>
      <w:r w:rsidR="00622719" w:rsidRPr="00DA2CB2">
        <w:rPr>
          <w:rFonts w:ascii="Arial" w:hAnsi="Arial" w:cs="Arial"/>
          <w:i w:val="0"/>
          <w:color w:val="000000"/>
          <w:sz w:val="20"/>
          <w:szCs w:val="20"/>
        </w:rPr>
        <w:t xml:space="preserve">elefon – </w:t>
      </w:r>
      <w:r w:rsidR="00622719" w:rsidRPr="00DA2CB2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należy wpisać numer telefonu do siedziby </w:t>
      </w:r>
      <w:r w:rsidR="00B0118A" w:rsidRPr="00DA2CB2">
        <w:rPr>
          <w:rFonts w:ascii="Arial" w:hAnsi="Arial" w:cs="Arial"/>
          <w:b w:val="0"/>
          <w:i w:val="0"/>
          <w:color w:val="000000"/>
          <w:sz w:val="20"/>
          <w:szCs w:val="20"/>
        </w:rPr>
        <w:t>w</w:t>
      </w:r>
      <w:r w:rsidR="00622719" w:rsidRPr="00DA2CB2">
        <w:rPr>
          <w:rFonts w:ascii="Arial" w:hAnsi="Arial" w:cs="Arial"/>
          <w:b w:val="0"/>
          <w:i w:val="0"/>
          <w:color w:val="000000"/>
          <w:sz w:val="20"/>
          <w:szCs w:val="20"/>
        </w:rPr>
        <w:t>nioskodawcy.</w:t>
      </w:r>
    </w:p>
    <w:p w:rsidR="003936F1" w:rsidRPr="00DA2CB2" w:rsidRDefault="00A42193" w:rsidP="0080553A">
      <w:pPr>
        <w:pStyle w:val="Nagwek2"/>
        <w:keepLines/>
        <w:spacing w:before="0" w:after="0" w:line="360" w:lineRule="auto"/>
        <w:contextualSpacing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DA2CB2">
        <w:rPr>
          <w:rFonts w:ascii="Arial" w:hAnsi="Arial" w:cs="Arial"/>
          <w:i w:val="0"/>
          <w:color w:val="000000"/>
          <w:sz w:val="20"/>
          <w:szCs w:val="20"/>
        </w:rPr>
        <w:t>F</w:t>
      </w:r>
      <w:r w:rsidR="00622719" w:rsidRPr="00DA2CB2">
        <w:rPr>
          <w:rFonts w:ascii="Arial" w:hAnsi="Arial" w:cs="Arial"/>
          <w:i w:val="0"/>
          <w:color w:val="000000"/>
          <w:sz w:val="20"/>
          <w:szCs w:val="20"/>
        </w:rPr>
        <w:t xml:space="preserve">aks – </w:t>
      </w:r>
      <w:r w:rsidR="00622719" w:rsidRPr="00DA2CB2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należy wpisać numer faksu do siedziby </w:t>
      </w:r>
      <w:r w:rsidR="00B0118A" w:rsidRPr="00DA2CB2">
        <w:rPr>
          <w:rFonts w:ascii="Arial" w:hAnsi="Arial" w:cs="Arial"/>
          <w:b w:val="0"/>
          <w:i w:val="0"/>
          <w:color w:val="000000"/>
          <w:sz w:val="20"/>
          <w:szCs w:val="20"/>
        </w:rPr>
        <w:t>w</w:t>
      </w:r>
      <w:r w:rsidR="00622719" w:rsidRPr="00DA2CB2">
        <w:rPr>
          <w:rFonts w:ascii="Arial" w:hAnsi="Arial" w:cs="Arial"/>
          <w:b w:val="0"/>
          <w:i w:val="0"/>
          <w:color w:val="000000"/>
          <w:sz w:val="20"/>
          <w:szCs w:val="20"/>
        </w:rPr>
        <w:t>nioskodawcy.</w:t>
      </w:r>
    </w:p>
    <w:p w:rsidR="00622719" w:rsidRPr="00F2331E" w:rsidRDefault="00A42193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Adres e</w:t>
      </w:r>
      <w:r w:rsidR="00622719" w:rsidRPr="00F2331E">
        <w:rPr>
          <w:rFonts w:ascii="Arial" w:hAnsi="Arial" w:cs="Arial"/>
          <w:b/>
          <w:color w:val="000000"/>
          <w:sz w:val="20"/>
          <w:szCs w:val="20"/>
        </w:rPr>
        <w:t xml:space="preserve">-mail </w:t>
      </w:r>
      <w:r w:rsidR="00622719" w:rsidRPr="00F2331E">
        <w:rPr>
          <w:rFonts w:ascii="Arial" w:hAnsi="Arial" w:cs="Arial"/>
          <w:color w:val="000000"/>
          <w:sz w:val="20"/>
          <w:szCs w:val="20"/>
        </w:rPr>
        <w:t xml:space="preserve">– należy podać adres e-mailowy </w:t>
      </w:r>
      <w:r w:rsidR="00B0118A">
        <w:rPr>
          <w:rFonts w:ascii="Arial" w:hAnsi="Arial" w:cs="Arial"/>
          <w:color w:val="000000"/>
          <w:sz w:val="20"/>
          <w:szCs w:val="20"/>
        </w:rPr>
        <w:t>w</w:t>
      </w:r>
      <w:r w:rsidR="00622719" w:rsidRPr="00F2331E">
        <w:rPr>
          <w:rFonts w:ascii="Arial" w:hAnsi="Arial" w:cs="Arial"/>
          <w:color w:val="000000"/>
          <w:sz w:val="20"/>
          <w:szCs w:val="20"/>
        </w:rPr>
        <w:t>nioskodawcy.</w:t>
      </w:r>
    </w:p>
    <w:p w:rsidR="003936F1" w:rsidRPr="00F2331E" w:rsidRDefault="00622719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color w:val="000000"/>
          <w:sz w:val="20"/>
          <w:szCs w:val="20"/>
        </w:rPr>
        <w:t xml:space="preserve">Adres strony www 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– należy wprowadzić adres strony internetowej </w:t>
      </w:r>
      <w:r w:rsidR="00B0118A">
        <w:rPr>
          <w:rFonts w:ascii="Arial" w:hAnsi="Arial" w:cs="Arial"/>
          <w:color w:val="000000"/>
          <w:sz w:val="20"/>
          <w:szCs w:val="20"/>
        </w:rPr>
        <w:t>w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nioskodawcy. </w:t>
      </w:r>
    </w:p>
    <w:p w:rsidR="003936F1" w:rsidRPr="00F2331E" w:rsidRDefault="000858F1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color w:val="000000"/>
          <w:sz w:val="20"/>
          <w:szCs w:val="20"/>
        </w:rPr>
        <w:t>Adres do korespondencji</w:t>
      </w:r>
      <w:r w:rsidR="00474C99">
        <w:rPr>
          <w:rFonts w:ascii="Arial" w:hAnsi="Arial" w:cs="Arial"/>
          <w:color w:val="000000"/>
          <w:sz w:val="20"/>
          <w:szCs w:val="20"/>
        </w:rPr>
        <w:t xml:space="preserve"> – należy uzupełnić 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jeśli adres </w:t>
      </w:r>
      <w:r w:rsidR="00A42193">
        <w:rPr>
          <w:rFonts w:ascii="Arial" w:hAnsi="Arial" w:cs="Arial"/>
          <w:color w:val="000000"/>
          <w:sz w:val="20"/>
          <w:szCs w:val="20"/>
        </w:rPr>
        <w:t>do korespondencji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 jest inny niż adres siedziby </w:t>
      </w:r>
      <w:r w:rsidR="00B0118A">
        <w:rPr>
          <w:rFonts w:ascii="Arial" w:hAnsi="Arial" w:cs="Arial"/>
          <w:color w:val="000000"/>
          <w:sz w:val="20"/>
          <w:szCs w:val="20"/>
        </w:rPr>
        <w:t>w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nioskodawcy. </w:t>
      </w:r>
    </w:p>
    <w:p w:rsidR="003936F1" w:rsidRPr="00474C99" w:rsidRDefault="00622719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color w:val="000000"/>
          <w:sz w:val="20"/>
          <w:szCs w:val="20"/>
        </w:rPr>
        <w:t>NIP</w:t>
      </w:r>
      <w:r w:rsidR="00A42193">
        <w:rPr>
          <w:rFonts w:ascii="Arial" w:hAnsi="Arial" w:cs="Arial"/>
          <w:b/>
          <w:color w:val="000000"/>
          <w:sz w:val="20"/>
          <w:szCs w:val="20"/>
        </w:rPr>
        <w:t xml:space="preserve"> wnioskodawcy</w:t>
      </w:r>
      <w:r w:rsidRPr="00F2331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2331E">
        <w:rPr>
          <w:rFonts w:ascii="Arial" w:hAnsi="Arial" w:cs="Arial"/>
          <w:color w:val="000000"/>
          <w:sz w:val="20"/>
          <w:szCs w:val="20"/>
        </w:rPr>
        <w:t>–</w:t>
      </w:r>
      <w:r w:rsidRPr="00F2331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należy wpisać w formacie 10-cyfrowym nadany przez Urząd Skarbowy Numer Identyfikacji Podatkowej </w:t>
      </w:r>
      <w:r w:rsidR="00B0118A">
        <w:rPr>
          <w:rFonts w:ascii="Arial" w:hAnsi="Arial" w:cs="Arial"/>
          <w:color w:val="000000"/>
          <w:sz w:val="20"/>
          <w:szCs w:val="20"/>
        </w:rPr>
        <w:t>w</w:t>
      </w:r>
      <w:r w:rsidRPr="00F2331E">
        <w:rPr>
          <w:rFonts w:ascii="Arial" w:hAnsi="Arial" w:cs="Arial"/>
          <w:color w:val="000000"/>
          <w:sz w:val="20"/>
          <w:szCs w:val="20"/>
        </w:rPr>
        <w:t>nioskodawcy.</w:t>
      </w:r>
    </w:p>
    <w:p w:rsidR="001A191B" w:rsidRDefault="00622719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color w:val="000000"/>
          <w:sz w:val="20"/>
          <w:szCs w:val="20"/>
        </w:rPr>
        <w:t xml:space="preserve">PKD </w:t>
      </w:r>
      <w:r w:rsidR="00A42193">
        <w:rPr>
          <w:rFonts w:ascii="Arial" w:hAnsi="Arial" w:cs="Arial"/>
          <w:b/>
          <w:color w:val="000000"/>
          <w:sz w:val="20"/>
          <w:szCs w:val="20"/>
        </w:rPr>
        <w:t>w</w:t>
      </w:r>
      <w:r w:rsidRPr="00F2331E">
        <w:rPr>
          <w:rFonts w:ascii="Arial" w:hAnsi="Arial" w:cs="Arial"/>
          <w:b/>
          <w:color w:val="000000"/>
          <w:sz w:val="20"/>
          <w:szCs w:val="20"/>
        </w:rPr>
        <w:t>nioskodawcy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 –</w:t>
      </w:r>
      <w:r w:rsidR="00837572">
        <w:rPr>
          <w:rFonts w:ascii="Arial" w:hAnsi="Arial" w:cs="Arial"/>
          <w:color w:val="000000"/>
          <w:sz w:val="20"/>
          <w:szCs w:val="20"/>
        </w:rPr>
        <w:t xml:space="preserve"> </w:t>
      </w:r>
      <w:r w:rsidRPr="00F2331E">
        <w:rPr>
          <w:rFonts w:ascii="Arial" w:hAnsi="Arial" w:cs="Arial"/>
          <w:color w:val="000000"/>
          <w:sz w:val="20"/>
          <w:szCs w:val="20"/>
        </w:rPr>
        <w:t>należy wskazać PKD odpowiednie dla działalności</w:t>
      </w:r>
      <w:r w:rsidR="00344596">
        <w:rPr>
          <w:rFonts w:ascii="Arial" w:hAnsi="Arial" w:cs="Arial"/>
          <w:color w:val="000000"/>
          <w:sz w:val="20"/>
          <w:szCs w:val="20"/>
        </w:rPr>
        <w:t xml:space="preserve"> </w:t>
      </w:r>
      <w:r w:rsidR="00B0118A">
        <w:rPr>
          <w:rFonts w:ascii="Arial" w:hAnsi="Arial" w:cs="Arial"/>
          <w:color w:val="000000"/>
          <w:sz w:val="20"/>
          <w:szCs w:val="20"/>
        </w:rPr>
        <w:t>w</w:t>
      </w:r>
      <w:r w:rsidR="00344596">
        <w:rPr>
          <w:rFonts w:ascii="Arial" w:hAnsi="Arial" w:cs="Arial"/>
          <w:color w:val="000000"/>
          <w:sz w:val="20"/>
          <w:szCs w:val="20"/>
        </w:rPr>
        <w:t>nioskodawcy</w:t>
      </w:r>
      <w:r w:rsidRPr="00F2331E">
        <w:rPr>
          <w:rFonts w:ascii="Arial" w:hAnsi="Arial" w:cs="Arial"/>
          <w:color w:val="000000"/>
          <w:sz w:val="20"/>
          <w:szCs w:val="20"/>
        </w:rPr>
        <w:t>, dzięki któremu osiąga on największe przychody (zgodnie z dokumentem KRS/CEIDG lub REGON).</w:t>
      </w:r>
    </w:p>
    <w:p w:rsidR="009D5C13" w:rsidRPr="00E55882" w:rsidRDefault="001A191B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A191B">
        <w:rPr>
          <w:rFonts w:ascii="Arial" w:hAnsi="Arial" w:cs="Arial"/>
          <w:b/>
          <w:color w:val="000000"/>
          <w:sz w:val="20"/>
          <w:szCs w:val="20"/>
        </w:rPr>
        <w:t>Możliwość odzyskania VAT: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należy wpisać, zgodnie ze stanem faktycznym, „CZĘŚCIOWO”, „NIE”</w:t>
      </w:r>
      <w:r w:rsidR="007338A1">
        <w:rPr>
          <w:rFonts w:ascii="Arial" w:hAnsi="Arial" w:cs="Arial"/>
          <w:color w:val="000000"/>
          <w:sz w:val="20"/>
          <w:szCs w:val="20"/>
        </w:rPr>
        <w:t xml:space="preserve"> lub</w:t>
      </w:r>
      <w:r>
        <w:rPr>
          <w:rFonts w:ascii="Arial" w:hAnsi="Arial" w:cs="Arial"/>
          <w:color w:val="000000"/>
          <w:sz w:val="20"/>
          <w:szCs w:val="20"/>
        </w:rPr>
        <w:t xml:space="preserve"> „TAK” </w:t>
      </w:r>
      <w:bookmarkStart w:id="14" w:name="_Toc464725078"/>
    </w:p>
    <w:p w:rsidR="00FB7D21" w:rsidRPr="009D5C13" w:rsidRDefault="009656B4" w:rsidP="0080553A">
      <w:pPr>
        <w:pStyle w:val="Nagwek1"/>
        <w:keepLines/>
        <w:spacing w:after="200"/>
        <w:contextualSpacing/>
        <w:rPr>
          <w:rFonts w:ascii="Arial" w:hAnsi="Arial" w:cs="Arial"/>
          <w:sz w:val="24"/>
          <w:szCs w:val="24"/>
        </w:rPr>
      </w:pPr>
      <w:r w:rsidRPr="00CB71C0">
        <w:rPr>
          <w:rFonts w:ascii="Arial" w:hAnsi="Arial" w:cs="Arial"/>
          <w:sz w:val="24"/>
          <w:szCs w:val="24"/>
        </w:rPr>
        <w:t>OSOBA DO KONTAKTU W SPRAWACH PROJEKTU</w:t>
      </w:r>
      <w:bookmarkEnd w:id="14"/>
    </w:p>
    <w:p w:rsidR="00622719" w:rsidRPr="00F2331E" w:rsidRDefault="00344596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344596">
        <w:rPr>
          <w:rFonts w:ascii="Arial" w:hAnsi="Arial" w:cs="Arial"/>
          <w:color w:val="000000"/>
          <w:sz w:val="20"/>
          <w:szCs w:val="20"/>
        </w:rPr>
        <w:t>N</w:t>
      </w:r>
      <w:r w:rsidR="009656B4" w:rsidRPr="00F2331E">
        <w:rPr>
          <w:rFonts w:ascii="Arial" w:hAnsi="Arial" w:cs="Arial"/>
          <w:sz w:val="20"/>
          <w:szCs w:val="20"/>
        </w:rPr>
        <w:t xml:space="preserve">ależy wpisać </w:t>
      </w:r>
      <w:r>
        <w:rPr>
          <w:rFonts w:ascii="Arial" w:hAnsi="Arial" w:cs="Arial"/>
          <w:sz w:val="20"/>
          <w:szCs w:val="20"/>
        </w:rPr>
        <w:t xml:space="preserve">wymagane w tej części wniosku </w:t>
      </w:r>
      <w:r w:rsidR="00474C99">
        <w:rPr>
          <w:rFonts w:ascii="Arial" w:hAnsi="Arial" w:cs="Arial"/>
          <w:sz w:val="20"/>
          <w:szCs w:val="20"/>
        </w:rPr>
        <w:t xml:space="preserve">dane osoby wyznaczonej </w:t>
      </w:r>
      <w:r w:rsidR="009656B4" w:rsidRPr="00F2331E">
        <w:rPr>
          <w:rFonts w:ascii="Arial" w:hAnsi="Arial" w:cs="Arial"/>
          <w:sz w:val="20"/>
          <w:szCs w:val="20"/>
        </w:rPr>
        <w:t xml:space="preserve">do kontaktów roboczych, bezpośrednio prowadzącej projekt w </w:t>
      </w:r>
      <w:r>
        <w:rPr>
          <w:rFonts w:ascii="Arial" w:hAnsi="Arial" w:cs="Arial"/>
          <w:sz w:val="20"/>
          <w:szCs w:val="20"/>
        </w:rPr>
        <w:t>imieniu</w:t>
      </w:r>
      <w:r w:rsidRPr="00F2331E">
        <w:rPr>
          <w:rFonts w:ascii="Arial" w:hAnsi="Arial" w:cs="Arial"/>
          <w:sz w:val="20"/>
          <w:szCs w:val="20"/>
        </w:rPr>
        <w:t xml:space="preserve"> </w:t>
      </w:r>
      <w:r w:rsidR="009656B4" w:rsidRPr="00F2331E">
        <w:rPr>
          <w:rFonts w:ascii="Arial" w:hAnsi="Arial" w:cs="Arial"/>
          <w:sz w:val="20"/>
          <w:szCs w:val="20"/>
        </w:rPr>
        <w:t>podmiotu, który złożył wniosek o dofinansowanie</w:t>
      </w:r>
      <w:r>
        <w:rPr>
          <w:rFonts w:ascii="Arial" w:hAnsi="Arial" w:cs="Arial"/>
          <w:sz w:val="20"/>
          <w:szCs w:val="20"/>
        </w:rPr>
        <w:t>,</w:t>
      </w:r>
      <w:r w:rsidR="009656B4" w:rsidRPr="00F2331E">
        <w:rPr>
          <w:rFonts w:ascii="Arial" w:hAnsi="Arial" w:cs="Arial"/>
          <w:sz w:val="20"/>
          <w:szCs w:val="20"/>
        </w:rPr>
        <w:t xml:space="preserve"> w celu usprawnieni</w:t>
      </w:r>
      <w:r>
        <w:rPr>
          <w:rFonts w:ascii="Arial" w:hAnsi="Arial" w:cs="Arial"/>
          <w:sz w:val="20"/>
          <w:szCs w:val="20"/>
        </w:rPr>
        <w:t>a</w:t>
      </w:r>
      <w:r w:rsidR="009656B4" w:rsidRPr="00F2331E">
        <w:rPr>
          <w:rFonts w:ascii="Arial" w:hAnsi="Arial" w:cs="Arial"/>
          <w:sz w:val="20"/>
          <w:szCs w:val="20"/>
        </w:rPr>
        <w:t xml:space="preserve"> kontaktów pomiędzy pracownikami Urzędu Marszałkowskiego/Wojewódzkiego Urzędu Pracy w Szczecinie</w:t>
      </w:r>
      <w:r>
        <w:rPr>
          <w:rFonts w:ascii="Arial" w:hAnsi="Arial" w:cs="Arial"/>
          <w:sz w:val="20"/>
          <w:szCs w:val="20"/>
        </w:rPr>
        <w:t>,</w:t>
      </w:r>
      <w:r w:rsidR="009656B4" w:rsidRPr="00F2331E">
        <w:rPr>
          <w:rFonts w:ascii="Arial" w:hAnsi="Arial" w:cs="Arial"/>
          <w:sz w:val="20"/>
          <w:szCs w:val="20"/>
        </w:rPr>
        <w:t xml:space="preserve"> a osobami bezpośrednio zaangażowanymi w przygotowanie projektu i złożenie wniosku. Wnioskodawca ma możliwość dodania więcej niż jednej osoby do kontaktów w sprawach projektu poprzez d</w:t>
      </w:r>
      <w:r w:rsidR="00363E8A" w:rsidRPr="00F2331E">
        <w:rPr>
          <w:rFonts w:ascii="Arial" w:hAnsi="Arial" w:cs="Arial"/>
          <w:sz w:val="20"/>
          <w:szCs w:val="20"/>
        </w:rPr>
        <w:t xml:space="preserve">odanie </w:t>
      </w:r>
      <w:r>
        <w:rPr>
          <w:rFonts w:ascii="Arial" w:hAnsi="Arial" w:cs="Arial"/>
          <w:sz w:val="20"/>
          <w:szCs w:val="20"/>
        </w:rPr>
        <w:t xml:space="preserve">odpowiedniej ilości </w:t>
      </w:r>
      <w:r w:rsidR="00363E8A" w:rsidRPr="00F2331E">
        <w:rPr>
          <w:rFonts w:ascii="Arial" w:hAnsi="Arial" w:cs="Arial"/>
          <w:sz w:val="20"/>
          <w:szCs w:val="20"/>
        </w:rPr>
        <w:t>wierszy.</w:t>
      </w:r>
      <w:r w:rsidR="009656B4" w:rsidRPr="00F2331E">
        <w:rPr>
          <w:rFonts w:ascii="Arial" w:hAnsi="Arial" w:cs="Arial"/>
          <w:sz w:val="20"/>
          <w:szCs w:val="20"/>
        </w:rPr>
        <w:t xml:space="preserve"> </w:t>
      </w:r>
    </w:p>
    <w:p w:rsidR="009D5C13" w:rsidRDefault="009D5C13" w:rsidP="0080553A">
      <w:pPr>
        <w:pStyle w:val="Nagwek1"/>
        <w:keepLines/>
        <w:spacing w:after="200"/>
        <w:contextualSpacing/>
        <w:rPr>
          <w:rFonts w:ascii="Arial" w:hAnsi="Arial" w:cs="Arial"/>
          <w:sz w:val="24"/>
          <w:szCs w:val="24"/>
          <w:lang w:val="pl-PL"/>
        </w:rPr>
      </w:pPr>
      <w:bookmarkStart w:id="15" w:name="_Toc464725079"/>
    </w:p>
    <w:p w:rsidR="00FB7D21" w:rsidRPr="009D5C13" w:rsidRDefault="009E5851" w:rsidP="0080553A">
      <w:pPr>
        <w:pStyle w:val="Nagwek1"/>
        <w:keepLines/>
        <w:spacing w:after="200"/>
        <w:contextualSpacing/>
        <w:rPr>
          <w:rFonts w:ascii="Arial" w:hAnsi="Arial" w:cs="Arial"/>
          <w:sz w:val="24"/>
          <w:szCs w:val="24"/>
        </w:rPr>
      </w:pPr>
      <w:r w:rsidRPr="00CB71C0">
        <w:rPr>
          <w:rFonts w:ascii="Arial" w:hAnsi="Arial" w:cs="Arial"/>
          <w:sz w:val="24"/>
          <w:szCs w:val="24"/>
        </w:rPr>
        <w:t>OSOBA UPOWA</w:t>
      </w:r>
      <w:r w:rsidR="001911CB">
        <w:rPr>
          <w:rFonts w:ascii="Arial" w:hAnsi="Arial" w:cs="Arial"/>
          <w:sz w:val="24"/>
          <w:szCs w:val="24"/>
          <w:lang w:val="pl-PL"/>
        </w:rPr>
        <w:t>Ż</w:t>
      </w:r>
      <w:r w:rsidR="009D5C13">
        <w:rPr>
          <w:rFonts w:ascii="Arial" w:hAnsi="Arial" w:cs="Arial"/>
          <w:sz w:val="24"/>
          <w:szCs w:val="24"/>
        </w:rPr>
        <w:t>NIONA DO PODPISYWANIA UMOWY</w:t>
      </w:r>
      <w:r w:rsidR="009D5C13">
        <w:rPr>
          <w:rFonts w:ascii="Arial" w:hAnsi="Arial" w:cs="Arial"/>
          <w:sz w:val="24"/>
          <w:szCs w:val="24"/>
          <w:lang w:val="pl-PL"/>
        </w:rPr>
        <w:t xml:space="preserve"> </w:t>
      </w:r>
      <w:r w:rsidRPr="00CB71C0">
        <w:rPr>
          <w:rFonts w:ascii="Arial" w:hAnsi="Arial" w:cs="Arial"/>
          <w:sz w:val="24"/>
          <w:szCs w:val="24"/>
        </w:rPr>
        <w:t>O</w:t>
      </w:r>
      <w:r w:rsidR="00CE2B41" w:rsidRPr="00CB71C0">
        <w:rPr>
          <w:rFonts w:ascii="Arial" w:hAnsi="Arial" w:cs="Arial"/>
          <w:sz w:val="24"/>
          <w:szCs w:val="24"/>
        </w:rPr>
        <w:t> </w:t>
      </w:r>
      <w:r w:rsidRPr="00CB71C0">
        <w:rPr>
          <w:rFonts w:ascii="Arial" w:hAnsi="Arial" w:cs="Arial"/>
          <w:sz w:val="24"/>
          <w:szCs w:val="24"/>
        </w:rPr>
        <w:t>FINANSOWANI</w:t>
      </w:r>
      <w:r w:rsidR="007338A1">
        <w:rPr>
          <w:rFonts w:ascii="Arial" w:hAnsi="Arial" w:cs="Arial"/>
          <w:sz w:val="24"/>
          <w:szCs w:val="24"/>
          <w:lang w:val="pl-PL"/>
        </w:rPr>
        <w:t>U</w:t>
      </w:r>
      <w:r w:rsidRPr="00CB71C0">
        <w:rPr>
          <w:rFonts w:ascii="Arial" w:hAnsi="Arial" w:cs="Arial"/>
          <w:sz w:val="24"/>
          <w:szCs w:val="24"/>
        </w:rPr>
        <w:t>/ZACIĄGANIA ZOBOWIĄZAŃ W IMIENIU WNIOSKODAWCY</w:t>
      </w:r>
      <w:bookmarkEnd w:id="15"/>
    </w:p>
    <w:p w:rsidR="009E5851" w:rsidRPr="00F2331E" w:rsidRDefault="009E5851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44596">
        <w:rPr>
          <w:rFonts w:ascii="Arial" w:hAnsi="Arial" w:cs="Arial"/>
          <w:color w:val="000000"/>
          <w:sz w:val="20"/>
          <w:szCs w:val="20"/>
        </w:rPr>
        <w:t>O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sobami upoważnionymi do podpisania umowy są organy/osoby wymienione do reprezentacji w dokumencie statutowym. </w:t>
      </w:r>
      <w:r w:rsidR="00344596" w:rsidRPr="00344596">
        <w:rPr>
          <w:rFonts w:ascii="Arial" w:hAnsi="Arial" w:cs="Arial"/>
          <w:color w:val="000000"/>
          <w:sz w:val="20"/>
          <w:szCs w:val="20"/>
        </w:rPr>
        <w:t>N</w:t>
      </w:r>
      <w:r w:rsidR="00344596" w:rsidRPr="00F2331E">
        <w:rPr>
          <w:rFonts w:ascii="Arial" w:hAnsi="Arial" w:cs="Arial"/>
          <w:sz w:val="20"/>
          <w:szCs w:val="20"/>
        </w:rPr>
        <w:t xml:space="preserve">ależy wpisać </w:t>
      </w:r>
      <w:r w:rsidR="00344596">
        <w:rPr>
          <w:rFonts w:ascii="Arial" w:hAnsi="Arial" w:cs="Arial"/>
          <w:sz w:val="20"/>
          <w:szCs w:val="20"/>
        </w:rPr>
        <w:t xml:space="preserve">wymagane w tej części wniosku </w:t>
      </w:r>
      <w:r w:rsidR="00344596" w:rsidRPr="00F2331E">
        <w:rPr>
          <w:rFonts w:ascii="Arial" w:hAnsi="Arial" w:cs="Arial"/>
          <w:sz w:val="20"/>
          <w:szCs w:val="20"/>
        </w:rPr>
        <w:t>dane osoby</w:t>
      </w:r>
      <w:r w:rsidR="00344596">
        <w:rPr>
          <w:rFonts w:ascii="Arial" w:hAnsi="Arial" w:cs="Arial"/>
          <w:sz w:val="20"/>
          <w:szCs w:val="20"/>
        </w:rPr>
        <w:t>/osób, którą/e</w:t>
      </w:r>
      <w:r w:rsidR="00344596" w:rsidRPr="00F2331E">
        <w:rPr>
          <w:rFonts w:ascii="Arial" w:hAnsi="Arial" w:cs="Arial"/>
          <w:sz w:val="20"/>
          <w:szCs w:val="20"/>
        </w:rPr>
        <w:t xml:space="preserve"> </w:t>
      </w:r>
      <w:r w:rsidR="003C30C3">
        <w:rPr>
          <w:rFonts w:ascii="Arial" w:hAnsi="Arial" w:cs="Arial"/>
          <w:color w:val="000000"/>
          <w:sz w:val="20"/>
          <w:szCs w:val="20"/>
        </w:rPr>
        <w:t>w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nioskodawca </w:t>
      </w:r>
      <w:r w:rsidR="001911CB">
        <w:rPr>
          <w:rFonts w:ascii="Arial" w:hAnsi="Arial" w:cs="Arial"/>
          <w:color w:val="000000"/>
          <w:sz w:val="20"/>
          <w:szCs w:val="20"/>
        </w:rPr>
        <w:t>upoważnia do podpisania umowy. Wnioskodawca</w:t>
      </w:r>
      <w:r w:rsidR="00344596">
        <w:rPr>
          <w:rFonts w:ascii="Arial" w:hAnsi="Arial" w:cs="Arial"/>
          <w:color w:val="000000"/>
          <w:sz w:val="20"/>
          <w:szCs w:val="20"/>
        </w:rPr>
        <w:t xml:space="preserve"> 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ma możliwość dodania więcej niż jednej upoważnionej osoby poprzez dodanie </w:t>
      </w:r>
      <w:r w:rsidR="00344596">
        <w:rPr>
          <w:rFonts w:ascii="Arial" w:hAnsi="Arial" w:cs="Arial"/>
          <w:color w:val="000000"/>
          <w:sz w:val="20"/>
          <w:szCs w:val="20"/>
        </w:rPr>
        <w:t xml:space="preserve">odpowiedniej ilości </w:t>
      </w:r>
      <w:r w:rsidRPr="00F2331E">
        <w:rPr>
          <w:rFonts w:ascii="Arial" w:hAnsi="Arial" w:cs="Arial"/>
          <w:color w:val="000000"/>
          <w:sz w:val="20"/>
          <w:szCs w:val="20"/>
        </w:rPr>
        <w:t>wierszy</w:t>
      </w:r>
      <w:r w:rsidR="00474C99">
        <w:rPr>
          <w:rFonts w:ascii="Arial" w:hAnsi="Arial" w:cs="Arial"/>
          <w:color w:val="000000"/>
          <w:sz w:val="20"/>
          <w:szCs w:val="20"/>
        </w:rPr>
        <w:t xml:space="preserve"> w</w:t>
      </w:r>
      <w:r w:rsidR="00344596">
        <w:rPr>
          <w:rFonts w:ascii="Arial" w:hAnsi="Arial" w:cs="Arial"/>
          <w:color w:val="000000"/>
          <w:sz w:val="20"/>
          <w:szCs w:val="20"/>
        </w:rPr>
        <w:t xml:space="preserve"> tej części</w:t>
      </w:r>
      <w:r w:rsidR="003936F1">
        <w:rPr>
          <w:rFonts w:ascii="Arial" w:hAnsi="Arial" w:cs="Arial"/>
          <w:color w:val="000000"/>
          <w:sz w:val="20"/>
          <w:szCs w:val="20"/>
        </w:rPr>
        <w:t xml:space="preserve"> wniosku</w:t>
      </w:r>
      <w:r w:rsidRPr="00F2331E">
        <w:rPr>
          <w:rFonts w:ascii="Arial" w:hAnsi="Arial" w:cs="Arial"/>
          <w:color w:val="000000"/>
          <w:sz w:val="20"/>
          <w:szCs w:val="20"/>
        </w:rPr>
        <w:t>.</w:t>
      </w:r>
    </w:p>
    <w:p w:rsidR="00FB7D21" w:rsidRPr="009D5C13" w:rsidRDefault="003873F6" w:rsidP="0080553A">
      <w:pPr>
        <w:pStyle w:val="Nagwek1"/>
        <w:keepLines/>
        <w:spacing w:after="200"/>
        <w:contextualSpacing/>
        <w:rPr>
          <w:rFonts w:ascii="Arial" w:hAnsi="Arial" w:cs="Arial"/>
          <w:sz w:val="24"/>
          <w:szCs w:val="24"/>
          <w:lang w:val="pl-PL"/>
        </w:rPr>
      </w:pPr>
      <w:bookmarkStart w:id="16" w:name="_Toc464725080"/>
      <w:r w:rsidRPr="00CB71C0">
        <w:rPr>
          <w:rFonts w:ascii="Arial" w:hAnsi="Arial" w:cs="Arial"/>
          <w:sz w:val="24"/>
          <w:szCs w:val="24"/>
        </w:rPr>
        <w:t>CHARAKTERYSTYKA, OKREŚLENIE OBSZARU INTERWENCJI</w:t>
      </w:r>
      <w:bookmarkEnd w:id="16"/>
    </w:p>
    <w:p w:rsidR="003C4436" w:rsidRPr="00E55882" w:rsidRDefault="001911CB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163C5">
        <w:rPr>
          <w:rFonts w:ascii="Arial" w:hAnsi="Arial" w:cs="Arial"/>
          <w:b/>
          <w:color w:val="000000"/>
          <w:sz w:val="20"/>
          <w:szCs w:val="20"/>
        </w:rPr>
        <w:t>F</w:t>
      </w:r>
      <w:r w:rsidR="003873F6" w:rsidRPr="00B163C5">
        <w:rPr>
          <w:rFonts w:ascii="Arial" w:hAnsi="Arial" w:cs="Arial"/>
          <w:b/>
          <w:color w:val="000000"/>
          <w:sz w:val="20"/>
          <w:szCs w:val="20"/>
        </w:rPr>
        <w:t>orm</w:t>
      </w:r>
      <w:r w:rsidRPr="00B163C5">
        <w:rPr>
          <w:rFonts w:ascii="Arial" w:hAnsi="Arial" w:cs="Arial"/>
          <w:b/>
          <w:color w:val="000000"/>
          <w:sz w:val="20"/>
          <w:szCs w:val="20"/>
        </w:rPr>
        <w:t>a</w:t>
      </w:r>
      <w:r w:rsidR="003873F6" w:rsidRPr="00B163C5">
        <w:rPr>
          <w:rFonts w:ascii="Arial" w:hAnsi="Arial" w:cs="Arial"/>
          <w:b/>
          <w:color w:val="000000"/>
          <w:sz w:val="20"/>
          <w:szCs w:val="20"/>
        </w:rPr>
        <w:t xml:space="preserve"> finansowania</w:t>
      </w:r>
      <w:r w:rsidR="003873F6" w:rsidRPr="00B163C5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590BB0" w:rsidRPr="00B163C5">
        <w:rPr>
          <w:rFonts w:ascii="Arial" w:hAnsi="Arial" w:cs="Arial"/>
          <w:color w:val="000000"/>
          <w:sz w:val="20"/>
          <w:szCs w:val="20"/>
        </w:rPr>
        <w:t xml:space="preserve">dla </w:t>
      </w:r>
      <w:r w:rsidR="00586CCE">
        <w:rPr>
          <w:rFonts w:ascii="Arial" w:hAnsi="Arial" w:cs="Arial"/>
          <w:color w:val="000000"/>
          <w:sz w:val="20"/>
          <w:szCs w:val="20"/>
        </w:rPr>
        <w:t>d</w:t>
      </w:r>
      <w:r w:rsidR="00590BB0" w:rsidRPr="00B163C5">
        <w:rPr>
          <w:rFonts w:ascii="Arial" w:hAnsi="Arial" w:cs="Arial"/>
          <w:color w:val="000000"/>
          <w:sz w:val="20"/>
          <w:szCs w:val="20"/>
        </w:rPr>
        <w:t xml:space="preserve">ziałań 1.9 i 6.4 </w:t>
      </w:r>
      <w:r w:rsidR="003873F6" w:rsidRPr="00B163C5">
        <w:rPr>
          <w:rFonts w:ascii="Arial" w:hAnsi="Arial" w:cs="Arial"/>
          <w:color w:val="000000"/>
          <w:sz w:val="20"/>
          <w:szCs w:val="20"/>
        </w:rPr>
        <w:t xml:space="preserve">należy </w:t>
      </w:r>
      <w:r w:rsidRPr="00B163C5">
        <w:rPr>
          <w:rFonts w:ascii="Arial" w:hAnsi="Arial" w:cs="Arial"/>
          <w:color w:val="000000"/>
          <w:sz w:val="20"/>
          <w:szCs w:val="20"/>
        </w:rPr>
        <w:t xml:space="preserve">wpisać: </w:t>
      </w:r>
      <w:r w:rsidRPr="00B163C5">
        <w:rPr>
          <w:rFonts w:ascii="Arial" w:hAnsi="Arial" w:cs="Arial"/>
          <w:i/>
          <w:color w:val="000000"/>
          <w:sz w:val="20"/>
          <w:szCs w:val="20"/>
        </w:rPr>
        <w:t>Wsparcie za pośrednictwem instrumentów finansowych: pożyczki lub środki równoważne</w:t>
      </w:r>
      <w:r w:rsidR="00CA5125">
        <w:rPr>
          <w:rFonts w:ascii="Arial" w:hAnsi="Arial" w:cs="Arial"/>
          <w:i/>
          <w:color w:val="000000"/>
          <w:sz w:val="20"/>
          <w:szCs w:val="20"/>
        </w:rPr>
        <w:t>,</w:t>
      </w:r>
      <w:r w:rsidR="00590BB0" w:rsidRPr="00B163C5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CA5125">
        <w:rPr>
          <w:rFonts w:ascii="Arial" w:hAnsi="Arial" w:cs="Arial"/>
          <w:sz w:val="20"/>
          <w:szCs w:val="20"/>
        </w:rPr>
        <w:t>d</w:t>
      </w:r>
      <w:r w:rsidR="00590BB0" w:rsidRPr="00590BB0">
        <w:rPr>
          <w:rFonts w:ascii="Arial" w:hAnsi="Arial" w:cs="Arial"/>
          <w:sz w:val="20"/>
          <w:szCs w:val="20"/>
        </w:rPr>
        <w:t xml:space="preserve">la </w:t>
      </w:r>
      <w:r w:rsidR="00CA5125">
        <w:rPr>
          <w:rFonts w:ascii="Arial" w:hAnsi="Arial" w:cs="Arial"/>
          <w:sz w:val="20"/>
          <w:szCs w:val="20"/>
        </w:rPr>
        <w:t>d</w:t>
      </w:r>
      <w:r w:rsidR="00590BB0" w:rsidRPr="00590BB0">
        <w:rPr>
          <w:rFonts w:ascii="Arial" w:hAnsi="Arial" w:cs="Arial"/>
          <w:sz w:val="20"/>
          <w:szCs w:val="20"/>
        </w:rPr>
        <w:t>ziałania 1.7 należy wpisać: instrumenty podwyższonego ryzyka</w:t>
      </w:r>
      <w:r w:rsidR="00590BB0">
        <w:rPr>
          <w:rFonts w:ascii="Arial" w:hAnsi="Arial" w:cs="Arial"/>
          <w:sz w:val="20"/>
          <w:szCs w:val="20"/>
        </w:rPr>
        <w:t>.</w:t>
      </w:r>
    </w:p>
    <w:p w:rsidR="003C4436" w:rsidRPr="00E55882" w:rsidRDefault="00CF00DD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Rodzaj działalności gospodarczej</w:t>
      </w:r>
      <w:r w:rsidRPr="00F2331E">
        <w:rPr>
          <w:rFonts w:ascii="Arial" w:hAnsi="Arial" w:cs="Arial"/>
          <w:sz w:val="20"/>
          <w:szCs w:val="20"/>
        </w:rPr>
        <w:t xml:space="preserve"> – należy </w:t>
      </w:r>
      <w:r w:rsidR="00194407">
        <w:rPr>
          <w:rFonts w:ascii="Arial" w:hAnsi="Arial" w:cs="Arial"/>
          <w:sz w:val="20"/>
          <w:szCs w:val="20"/>
        </w:rPr>
        <w:t>wpisać</w:t>
      </w:r>
      <w:r w:rsidR="00194407" w:rsidRPr="00F2331E">
        <w:rPr>
          <w:rFonts w:ascii="Arial" w:hAnsi="Arial" w:cs="Arial"/>
          <w:sz w:val="20"/>
          <w:szCs w:val="20"/>
        </w:rPr>
        <w:t xml:space="preserve"> </w:t>
      </w:r>
      <w:r w:rsidRPr="00F2331E">
        <w:rPr>
          <w:rFonts w:ascii="Arial" w:hAnsi="Arial" w:cs="Arial"/>
          <w:sz w:val="20"/>
          <w:szCs w:val="20"/>
        </w:rPr>
        <w:t xml:space="preserve">właściwy numer i nazwę działu gospodarki, w ramach którego realizowany będzie projekt, tj. </w:t>
      </w:r>
      <w:r w:rsidRPr="00F2331E">
        <w:rPr>
          <w:rFonts w:ascii="Arial" w:hAnsi="Arial" w:cs="Arial"/>
          <w:color w:val="000000"/>
          <w:sz w:val="20"/>
          <w:szCs w:val="20"/>
        </w:rPr>
        <w:t>-</w:t>
      </w:r>
      <w:r w:rsidRPr="00F2331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2331E">
        <w:rPr>
          <w:rFonts w:ascii="Arial" w:hAnsi="Arial" w:cs="Arial"/>
          <w:i/>
          <w:color w:val="000000"/>
          <w:sz w:val="20"/>
          <w:szCs w:val="20"/>
        </w:rPr>
        <w:t>„16”</w:t>
      </w:r>
      <w:r w:rsidRPr="00F2331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2331E">
        <w:rPr>
          <w:rFonts w:ascii="Arial" w:hAnsi="Arial" w:cs="Arial"/>
          <w:i/>
          <w:color w:val="000000"/>
          <w:sz w:val="20"/>
          <w:szCs w:val="20"/>
        </w:rPr>
        <w:t>Działalność finansowa i ubezpieczeniowa</w:t>
      </w:r>
      <w:r w:rsidR="003C30C3">
        <w:rPr>
          <w:rFonts w:ascii="Arial" w:hAnsi="Arial" w:cs="Arial"/>
          <w:i/>
          <w:color w:val="000000"/>
          <w:sz w:val="20"/>
          <w:szCs w:val="20"/>
        </w:rPr>
        <w:t xml:space="preserve">, </w:t>
      </w:r>
      <w:r w:rsidR="003C30C3">
        <w:rPr>
          <w:rFonts w:ascii="Arial" w:hAnsi="Arial" w:cs="Arial"/>
          <w:color w:val="000000"/>
          <w:sz w:val="20"/>
          <w:szCs w:val="20"/>
        </w:rPr>
        <w:t>w odniesieniu do każdego z działań, którego dotyczy dany wniosek</w:t>
      </w:r>
      <w:r w:rsidRPr="00F2331E">
        <w:rPr>
          <w:rFonts w:ascii="Arial" w:hAnsi="Arial" w:cs="Arial"/>
          <w:color w:val="000000"/>
          <w:sz w:val="20"/>
          <w:szCs w:val="20"/>
        </w:rPr>
        <w:t>.</w:t>
      </w:r>
    </w:p>
    <w:p w:rsidR="001A191B" w:rsidRPr="00590BB0" w:rsidRDefault="00CF00DD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90BB0">
        <w:rPr>
          <w:rFonts w:ascii="Arial" w:hAnsi="Arial" w:cs="Arial"/>
          <w:b/>
          <w:sz w:val="20"/>
          <w:szCs w:val="20"/>
        </w:rPr>
        <w:t>Zakres interwencji (dominujący)</w:t>
      </w:r>
      <w:r w:rsidRPr="00590BB0">
        <w:rPr>
          <w:rFonts w:ascii="Arial" w:hAnsi="Arial" w:cs="Arial"/>
          <w:sz w:val="20"/>
          <w:szCs w:val="20"/>
        </w:rPr>
        <w:t xml:space="preserve"> – należy </w:t>
      </w:r>
      <w:r w:rsidR="00D13156" w:rsidRPr="00590BB0">
        <w:rPr>
          <w:rFonts w:ascii="Arial" w:hAnsi="Arial" w:cs="Arial"/>
          <w:sz w:val="20"/>
          <w:szCs w:val="20"/>
        </w:rPr>
        <w:t>wpisać</w:t>
      </w:r>
      <w:r w:rsidRPr="00590BB0">
        <w:rPr>
          <w:rFonts w:ascii="Arial" w:hAnsi="Arial" w:cs="Arial"/>
          <w:sz w:val="20"/>
          <w:szCs w:val="20"/>
        </w:rPr>
        <w:t xml:space="preserve"> numer i nazwę kategorii interwencji, która najbardziej odzwierciedla realizowany projekt</w:t>
      </w:r>
      <w:r w:rsidR="001A191B" w:rsidRPr="00590BB0">
        <w:rPr>
          <w:rFonts w:ascii="Arial" w:hAnsi="Arial" w:cs="Arial"/>
          <w:sz w:val="20"/>
          <w:szCs w:val="20"/>
        </w:rPr>
        <w:t>:</w:t>
      </w:r>
    </w:p>
    <w:p w:rsidR="008A3E8D" w:rsidRPr="00590BB0" w:rsidRDefault="001A191B" w:rsidP="0080553A">
      <w:pPr>
        <w:keepNext/>
        <w:keepLines/>
        <w:numPr>
          <w:ilvl w:val="0"/>
          <w:numId w:val="25"/>
        </w:numPr>
        <w:spacing w:before="240" w:line="36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590BB0">
        <w:rPr>
          <w:rFonts w:ascii="Arial" w:hAnsi="Arial" w:cs="Arial"/>
          <w:sz w:val="20"/>
          <w:szCs w:val="20"/>
        </w:rPr>
        <w:t xml:space="preserve">dla </w:t>
      </w:r>
      <w:r w:rsidR="003C30C3">
        <w:rPr>
          <w:rFonts w:ascii="Arial" w:hAnsi="Arial" w:cs="Arial"/>
          <w:sz w:val="20"/>
          <w:szCs w:val="20"/>
        </w:rPr>
        <w:t>d</w:t>
      </w:r>
      <w:r w:rsidRPr="00590BB0">
        <w:rPr>
          <w:rFonts w:ascii="Arial" w:hAnsi="Arial" w:cs="Arial"/>
          <w:sz w:val="20"/>
          <w:szCs w:val="20"/>
        </w:rPr>
        <w:t xml:space="preserve">ziałania 1.9 </w:t>
      </w:r>
      <w:r w:rsidR="008A3E8D" w:rsidRPr="00590BB0">
        <w:rPr>
          <w:rFonts w:ascii="Arial" w:hAnsi="Arial" w:cs="Arial"/>
          <w:sz w:val="20"/>
          <w:szCs w:val="20"/>
        </w:rPr>
        <w:t xml:space="preserve">i dla </w:t>
      </w:r>
      <w:r w:rsidR="00CA5125">
        <w:rPr>
          <w:rFonts w:ascii="Arial" w:hAnsi="Arial" w:cs="Arial"/>
          <w:sz w:val="20"/>
          <w:szCs w:val="20"/>
        </w:rPr>
        <w:t>d</w:t>
      </w:r>
      <w:r w:rsidR="008A3E8D" w:rsidRPr="00590BB0">
        <w:rPr>
          <w:rFonts w:ascii="Arial" w:hAnsi="Arial" w:cs="Arial"/>
          <w:sz w:val="20"/>
          <w:szCs w:val="20"/>
        </w:rPr>
        <w:t xml:space="preserve">ziałania 1.17 należy wpisać: </w:t>
      </w:r>
      <w:r w:rsidR="008A3E8D" w:rsidRPr="00590BB0">
        <w:rPr>
          <w:rFonts w:ascii="Arial" w:hAnsi="Arial" w:cs="Arial"/>
          <w:i/>
          <w:sz w:val="20"/>
          <w:szCs w:val="20"/>
        </w:rPr>
        <w:t xml:space="preserve">067 Rozwój działalności MŚP, wsparcie przedsiębiorczości i tworzenia przedsiębiorstw (w tym wsparcie dla przedsiębiorstw typu </w:t>
      </w:r>
      <w:proofErr w:type="spellStart"/>
      <w:r w:rsidR="008A3E8D" w:rsidRPr="00590BB0">
        <w:rPr>
          <w:rFonts w:ascii="Arial" w:hAnsi="Arial" w:cs="Arial"/>
          <w:i/>
          <w:sz w:val="20"/>
          <w:szCs w:val="20"/>
        </w:rPr>
        <w:t>spin</w:t>
      </w:r>
      <w:proofErr w:type="spellEnd"/>
      <w:r w:rsidR="008A3E8D" w:rsidRPr="00590BB0">
        <w:rPr>
          <w:rFonts w:ascii="Arial" w:hAnsi="Arial" w:cs="Arial"/>
          <w:i/>
          <w:sz w:val="20"/>
          <w:szCs w:val="20"/>
        </w:rPr>
        <w:t xml:space="preserve">-off i </w:t>
      </w:r>
      <w:proofErr w:type="spellStart"/>
      <w:r w:rsidR="008A3E8D" w:rsidRPr="00590BB0">
        <w:rPr>
          <w:rFonts w:ascii="Arial" w:hAnsi="Arial" w:cs="Arial"/>
          <w:i/>
          <w:sz w:val="20"/>
          <w:szCs w:val="20"/>
        </w:rPr>
        <w:t>spin</w:t>
      </w:r>
      <w:proofErr w:type="spellEnd"/>
      <w:r w:rsidR="008A3E8D" w:rsidRPr="00590BB0">
        <w:rPr>
          <w:rFonts w:ascii="Arial" w:hAnsi="Arial" w:cs="Arial"/>
          <w:i/>
          <w:sz w:val="20"/>
          <w:szCs w:val="20"/>
        </w:rPr>
        <w:t>-out)</w:t>
      </w:r>
    </w:p>
    <w:p w:rsidR="003C4436" w:rsidRPr="00E55882" w:rsidRDefault="001A191B" w:rsidP="0080553A">
      <w:pPr>
        <w:keepNext/>
        <w:keepLines/>
        <w:numPr>
          <w:ilvl w:val="0"/>
          <w:numId w:val="25"/>
        </w:numPr>
        <w:spacing w:before="240" w:line="36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590BB0">
        <w:rPr>
          <w:rFonts w:ascii="Arial" w:hAnsi="Arial" w:cs="Arial"/>
          <w:sz w:val="20"/>
          <w:szCs w:val="20"/>
        </w:rPr>
        <w:lastRenderedPageBreak/>
        <w:t>dla</w:t>
      </w:r>
      <w:r w:rsidR="008A3E8D" w:rsidRPr="00590BB0">
        <w:rPr>
          <w:rFonts w:ascii="Arial" w:hAnsi="Arial" w:cs="Arial"/>
          <w:sz w:val="20"/>
          <w:szCs w:val="20"/>
        </w:rPr>
        <w:t xml:space="preserve"> </w:t>
      </w:r>
      <w:r w:rsidR="003C30C3">
        <w:rPr>
          <w:rFonts w:ascii="Arial" w:hAnsi="Arial" w:cs="Arial"/>
          <w:sz w:val="20"/>
          <w:szCs w:val="20"/>
        </w:rPr>
        <w:t>d</w:t>
      </w:r>
      <w:r w:rsidR="00D13156" w:rsidRPr="00590BB0">
        <w:rPr>
          <w:rFonts w:ascii="Arial" w:hAnsi="Arial" w:cs="Arial"/>
          <w:sz w:val="20"/>
          <w:szCs w:val="20"/>
        </w:rPr>
        <w:t>ziałania 6.4</w:t>
      </w:r>
      <w:r w:rsidR="00C8614E" w:rsidRPr="00590BB0">
        <w:rPr>
          <w:rFonts w:ascii="Arial" w:hAnsi="Arial" w:cs="Arial"/>
          <w:sz w:val="20"/>
          <w:szCs w:val="20"/>
        </w:rPr>
        <w:t xml:space="preserve"> </w:t>
      </w:r>
      <w:r w:rsidR="00D13156" w:rsidRPr="00590BB0">
        <w:rPr>
          <w:rFonts w:ascii="Arial" w:hAnsi="Arial" w:cs="Arial"/>
          <w:sz w:val="20"/>
          <w:szCs w:val="20"/>
        </w:rPr>
        <w:t xml:space="preserve">należy wpisać </w:t>
      </w:r>
      <w:r w:rsidR="00D13156" w:rsidRPr="00590BB0">
        <w:rPr>
          <w:rFonts w:ascii="Arial" w:hAnsi="Arial" w:cs="Arial"/>
          <w:i/>
          <w:sz w:val="20"/>
          <w:szCs w:val="20"/>
        </w:rPr>
        <w:t>104 praca na własny rachunek przedsiębiorczość i tworzenie przedsiębiorstw, w tym innowacyjnych mikro, małych i średnich przedsiębiorstw.</w:t>
      </w:r>
    </w:p>
    <w:p w:rsidR="00C1535B" w:rsidRDefault="00CF00DD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Zakres interwencji (uzupełniający)</w:t>
      </w:r>
      <w:r w:rsidRPr="00F2331E">
        <w:rPr>
          <w:rFonts w:ascii="Arial" w:hAnsi="Arial" w:cs="Arial"/>
          <w:b/>
          <w:i/>
          <w:sz w:val="20"/>
          <w:szCs w:val="20"/>
        </w:rPr>
        <w:t xml:space="preserve"> </w:t>
      </w:r>
      <w:r w:rsidRPr="00F2331E">
        <w:rPr>
          <w:rFonts w:ascii="Arial" w:hAnsi="Arial" w:cs="Arial"/>
          <w:sz w:val="20"/>
          <w:szCs w:val="20"/>
        </w:rPr>
        <w:t>–</w:t>
      </w:r>
      <w:r w:rsidR="00BD5838" w:rsidRPr="00F2331E">
        <w:rPr>
          <w:rFonts w:ascii="Arial" w:hAnsi="Arial" w:cs="Arial"/>
          <w:sz w:val="20"/>
          <w:szCs w:val="20"/>
        </w:rPr>
        <w:t xml:space="preserve"> </w:t>
      </w:r>
      <w:r w:rsidRPr="00F2331E">
        <w:rPr>
          <w:rFonts w:ascii="Arial" w:hAnsi="Arial" w:cs="Arial"/>
          <w:sz w:val="20"/>
          <w:szCs w:val="20"/>
        </w:rPr>
        <w:t xml:space="preserve">należy </w:t>
      </w:r>
      <w:r w:rsidR="00D13156" w:rsidRPr="00F2331E">
        <w:rPr>
          <w:rFonts w:ascii="Arial" w:hAnsi="Arial" w:cs="Arial"/>
          <w:sz w:val="20"/>
          <w:szCs w:val="20"/>
        </w:rPr>
        <w:t>wpisać n</w:t>
      </w:r>
      <w:r w:rsidRPr="00F2331E">
        <w:rPr>
          <w:rFonts w:ascii="Arial" w:hAnsi="Arial" w:cs="Arial"/>
          <w:sz w:val="20"/>
          <w:szCs w:val="20"/>
        </w:rPr>
        <w:t>umer i nazwę kategorii interwencji uzupełniającą realizowany projekt – jeśli dotyczy</w:t>
      </w:r>
      <w:r w:rsidR="00C1535B">
        <w:rPr>
          <w:rFonts w:ascii="Arial" w:hAnsi="Arial" w:cs="Arial"/>
          <w:sz w:val="20"/>
          <w:szCs w:val="20"/>
        </w:rPr>
        <w:t>:</w:t>
      </w:r>
    </w:p>
    <w:p w:rsidR="00C1535B" w:rsidRDefault="00C1535B" w:rsidP="0080553A">
      <w:pPr>
        <w:keepNext/>
        <w:keepLines/>
        <w:numPr>
          <w:ilvl w:val="0"/>
          <w:numId w:val="26"/>
        </w:numPr>
        <w:spacing w:before="240" w:line="36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dla </w:t>
      </w:r>
      <w:r w:rsidR="001D0B1A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ziałania 1.9 należy wybrać i wpisać: </w:t>
      </w:r>
      <w:r w:rsidR="008A3E8D" w:rsidRPr="008A3E8D">
        <w:rPr>
          <w:rFonts w:ascii="Arial" w:hAnsi="Arial" w:cs="Arial"/>
          <w:i/>
          <w:sz w:val="20"/>
          <w:szCs w:val="20"/>
        </w:rPr>
        <w:t>001 Ogólne inwestycje produkcyjne w małych i średnich przedsiębiorstwach (MŚP)</w:t>
      </w:r>
    </w:p>
    <w:p w:rsidR="00C1535B" w:rsidRDefault="00194407" w:rsidP="0080553A">
      <w:pPr>
        <w:keepNext/>
        <w:keepLines/>
        <w:spacing w:before="240"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i/</w:t>
      </w:r>
      <w:r w:rsidR="00C1535B">
        <w:rPr>
          <w:rFonts w:ascii="Arial" w:hAnsi="Arial" w:cs="Arial"/>
          <w:sz w:val="20"/>
          <w:szCs w:val="20"/>
        </w:rPr>
        <w:t>lub:</w:t>
      </w:r>
    </w:p>
    <w:p w:rsidR="00C1535B" w:rsidRPr="00194407" w:rsidRDefault="00194407" w:rsidP="0080553A">
      <w:pPr>
        <w:keepNext/>
        <w:keepLines/>
        <w:spacing w:before="240" w:line="360" w:lineRule="auto"/>
        <w:ind w:left="72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194407">
        <w:rPr>
          <w:rFonts w:ascii="Arial" w:hAnsi="Arial" w:cs="Arial"/>
          <w:i/>
          <w:sz w:val="20"/>
          <w:szCs w:val="20"/>
        </w:rPr>
        <w:t>082 Usługi i aplikacje TIK dla MŚP (w tym handel elektroniczny, e-biznes i sieciowe procesy biznesowe), żywych laboratoriów, przedsiębiorstw internetowych i nowych przedsiębiorstw TIK</w:t>
      </w:r>
    </w:p>
    <w:p w:rsidR="00C1535B" w:rsidRDefault="00C1535B" w:rsidP="0080553A">
      <w:pPr>
        <w:keepNext/>
        <w:keepLines/>
        <w:numPr>
          <w:ilvl w:val="0"/>
          <w:numId w:val="26"/>
        </w:numPr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dla </w:t>
      </w:r>
      <w:r w:rsidR="001D0B1A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ziałania 1.17 należy wpisać: </w:t>
      </w:r>
      <w:r w:rsidRPr="00C1535B">
        <w:rPr>
          <w:rFonts w:ascii="Arial" w:hAnsi="Arial" w:cs="Arial"/>
          <w:i/>
          <w:sz w:val="20"/>
          <w:szCs w:val="20"/>
        </w:rPr>
        <w:t>nie dotyczy</w:t>
      </w:r>
    </w:p>
    <w:p w:rsidR="00E72F91" w:rsidRPr="00E55882" w:rsidRDefault="00C1535B" w:rsidP="0080553A">
      <w:pPr>
        <w:keepNext/>
        <w:keepLines/>
        <w:numPr>
          <w:ilvl w:val="0"/>
          <w:numId w:val="26"/>
        </w:numPr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dla </w:t>
      </w:r>
      <w:r w:rsidR="001D0B1A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ziałania 6.4 należy wpisać: </w:t>
      </w:r>
      <w:r w:rsidRPr="00C1535B">
        <w:rPr>
          <w:rFonts w:ascii="Arial" w:hAnsi="Arial" w:cs="Arial"/>
          <w:i/>
          <w:sz w:val="20"/>
          <w:szCs w:val="20"/>
        </w:rPr>
        <w:t xml:space="preserve">067 Rozwój działalności MŚP, wsparcie przedsiębiorczości i tworzenia przedsiębiorstw (w tym wsparcie dla przedsiębiorstw typu </w:t>
      </w:r>
      <w:proofErr w:type="spellStart"/>
      <w:r w:rsidRPr="00C1535B">
        <w:rPr>
          <w:rFonts w:ascii="Arial" w:hAnsi="Arial" w:cs="Arial"/>
          <w:i/>
          <w:sz w:val="20"/>
          <w:szCs w:val="20"/>
        </w:rPr>
        <w:t>spin</w:t>
      </w:r>
      <w:proofErr w:type="spellEnd"/>
      <w:r w:rsidRPr="00C1535B">
        <w:rPr>
          <w:rFonts w:ascii="Arial" w:hAnsi="Arial" w:cs="Arial"/>
          <w:i/>
          <w:sz w:val="20"/>
          <w:szCs w:val="20"/>
        </w:rPr>
        <w:t xml:space="preserve">-off i </w:t>
      </w:r>
      <w:proofErr w:type="spellStart"/>
      <w:r w:rsidRPr="00C1535B">
        <w:rPr>
          <w:rFonts w:ascii="Arial" w:hAnsi="Arial" w:cs="Arial"/>
          <w:i/>
          <w:sz w:val="20"/>
          <w:szCs w:val="20"/>
        </w:rPr>
        <w:t>spin</w:t>
      </w:r>
      <w:proofErr w:type="spellEnd"/>
      <w:r w:rsidRPr="00C1535B">
        <w:rPr>
          <w:rFonts w:ascii="Arial" w:hAnsi="Arial" w:cs="Arial"/>
          <w:i/>
          <w:sz w:val="20"/>
          <w:szCs w:val="20"/>
        </w:rPr>
        <w:t>-out)</w:t>
      </w:r>
    </w:p>
    <w:p w:rsidR="003C4436" w:rsidRPr="00E55882" w:rsidRDefault="00C54171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Typ obszaru realizacji</w:t>
      </w:r>
      <w:r w:rsidRPr="00F2331E">
        <w:rPr>
          <w:rFonts w:ascii="Arial" w:hAnsi="Arial" w:cs="Arial"/>
          <w:sz w:val="20"/>
          <w:szCs w:val="20"/>
        </w:rPr>
        <w:t xml:space="preserve"> - </w:t>
      </w:r>
      <w:r w:rsidR="001E732F" w:rsidRPr="00F2331E">
        <w:rPr>
          <w:rFonts w:ascii="Arial" w:hAnsi="Arial" w:cs="Arial"/>
          <w:sz w:val="20"/>
          <w:szCs w:val="20"/>
        </w:rPr>
        <w:t>o wyborze decyduje dominujący charakter obszaru, na którym będzie realizowany projekt. Typ obszaru należy określić zgodnie z tabelą 3: Kody wymiaru terytorialnego Rozporządzenia wykonawczego Komisji (UE) nr 215/2014 z dnia 7 marca 2014 r. ustanawiającego zasady wykonania rozporządzenia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w zakresie metod wsparcia w odniesieniu do zmian klimatu, określania celów pośrednich i końcowych na potrzeby ram wykonania oraz klasyfikacji kategorii interwencji w odniesieniu do europejskich funduszy strukturalnych i inwestycyjnych (Dz.U.UE.L.2014.69.65)</w:t>
      </w:r>
      <w:r w:rsidR="009B1BBC">
        <w:rPr>
          <w:rFonts w:ascii="Arial" w:hAnsi="Arial" w:cs="Arial"/>
          <w:sz w:val="20"/>
          <w:szCs w:val="20"/>
        </w:rPr>
        <w:t xml:space="preserve"> N</w:t>
      </w:r>
      <w:r w:rsidRPr="00F2331E">
        <w:rPr>
          <w:rFonts w:ascii="Arial" w:hAnsi="Arial" w:cs="Arial"/>
          <w:color w:val="000000"/>
          <w:sz w:val="20"/>
          <w:szCs w:val="20"/>
        </w:rPr>
        <w:t>ależy wybrać odpowiedni dla danego projektu obszar realizacji (decyduje dominujący charakter obszaru, na którym będzie realizowany projekt)</w:t>
      </w:r>
      <w:r w:rsidR="006A03BB" w:rsidRPr="00F2331E">
        <w:rPr>
          <w:rFonts w:ascii="Arial" w:hAnsi="Arial" w:cs="Arial"/>
          <w:b/>
          <w:sz w:val="20"/>
          <w:szCs w:val="20"/>
        </w:rPr>
        <w:t xml:space="preserve"> </w:t>
      </w:r>
      <w:r w:rsidR="008A3E8D">
        <w:rPr>
          <w:rFonts w:ascii="Arial" w:hAnsi="Arial" w:cs="Arial"/>
          <w:sz w:val="20"/>
          <w:szCs w:val="20"/>
        </w:rPr>
        <w:t>n</w:t>
      </w:r>
      <w:r w:rsidR="006A03BB" w:rsidRPr="00F2331E">
        <w:rPr>
          <w:rFonts w:ascii="Arial" w:hAnsi="Arial" w:cs="Arial"/>
          <w:sz w:val="20"/>
          <w:szCs w:val="20"/>
        </w:rPr>
        <w:t>p.</w:t>
      </w:r>
      <w:r w:rsidR="006A03BB" w:rsidRPr="00F2331E">
        <w:rPr>
          <w:rFonts w:ascii="Arial" w:hAnsi="Arial" w:cs="Arial"/>
          <w:b/>
          <w:sz w:val="20"/>
          <w:szCs w:val="20"/>
        </w:rPr>
        <w:t xml:space="preserve"> </w:t>
      </w:r>
      <w:r w:rsidR="001E732F" w:rsidRPr="00F2331E">
        <w:rPr>
          <w:rFonts w:ascii="Arial" w:hAnsi="Arial" w:cs="Arial"/>
          <w:sz w:val="20"/>
          <w:szCs w:val="20"/>
        </w:rPr>
        <w:t>01 d</w:t>
      </w:r>
      <w:r w:rsidR="006A03BB" w:rsidRPr="00F2331E">
        <w:rPr>
          <w:rFonts w:ascii="Arial" w:hAnsi="Arial" w:cs="Arial"/>
          <w:sz w:val="20"/>
          <w:szCs w:val="20"/>
        </w:rPr>
        <w:t>uże obszary miejskie, 02 małe obszary miejskie, 03 obszary wiejskie.</w:t>
      </w:r>
    </w:p>
    <w:p w:rsidR="003C4436" w:rsidRPr="00E55882" w:rsidRDefault="00821200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163C5">
        <w:rPr>
          <w:rFonts w:ascii="Arial" w:hAnsi="Arial" w:cs="Arial"/>
          <w:b/>
          <w:sz w:val="20"/>
          <w:szCs w:val="20"/>
        </w:rPr>
        <w:t>Temat uzupełniający</w:t>
      </w:r>
      <w:r w:rsidRPr="00590BB0">
        <w:rPr>
          <w:rFonts w:ascii="Arial" w:hAnsi="Arial" w:cs="Arial"/>
          <w:sz w:val="20"/>
          <w:szCs w:val="20"/>
        </w:rPr>
        <w:t xml:space="preserve"> –</w:t>
      </w:r>
      <w:r w:rsidR="00BA794B" w:rsidRPr="00590BB0">
        <w:rPr>
          <w:rFonts w:ascii="Arial" w:hAnsi="Arial" w:cs="Arial"/>
          <w:sz w:val="20"/>
          <w:szCs w:val="20"/>
        </w:rPr>
        <w:t xml:space="preserve"> dotyczy</w:t>
      </w:r>
      <w:r w:rsidR="00B163C5">
        <w:rPr>
          <w:rFonts w:ascii="Arial" w:hAnsi="Arial" w:cs="Arial"/>
          <w:sz w:val="20"/>
          <w:szCs w:val="20"/>
        </w:rPr>
        <w:t xml:space="preserve"> </w:t>
      </w:r>
      <w:r w:rsidR="00BA794B" w:rsidRPr="00590BB0">
        <w:rPr>
          <w:rFonts w:ascii="Arial" w:hAnsi="Arial" w:cs="Arial"/>
          <w:sz w:val="20"/>
          <w:szCs w:val="20"/>
        </w:rPr>
        <w:t xml:space="preserve">jedynie wniosku dla </w:t>
      </w:r>
      <w:r w:rsidR="001D0B1A">
        <w:rPr>
          <w:rFonts w:ascii="Arial" w:hAnsi="Arial" w:cs="Arial"/>
          <w:sz w:val="20"/>
          <w:szCs w:val="20"/>
        </w:rPr>
        <w:t>d</w:t>
      </w:r>
      <w:r w:rsidRPr="00590BB0">
        <w:rPr>
          <w:rFonts w:ascii="Arial" w:hAnsi="Arial" w:cs="Arial"/>
          <w:sz w:val="20"/>
          <w:szCs w:val="20"/>
        </w:rPr>
        <w:t>ziałania</w:t>
      </w:r>
      <w:r w:rsidR="00B163C5">
        <w:rPr>
          <w:rFonts w:ascii="Arial" w:hAnsi="Arial" w:cs="Arial"/>
          <w:sz w:val="20"/>
          <w:szCs w:val="20"/>
        </w:rPr>
        <w:t xml:space="preserve"> 6.4.</w:t>
      </w:r>
      <w:r w:rsidR="00BA794B" w:rsidRPr="00590BB0">
        <w:rPr>
          <w:rFonts w:ascii="Arial" w:hAnsi="Arial" w:cs="Arial"/>
          <w:sz w:val="20"/>
          <w:szCs w:val="20"/>
        </w:rPr>
        <w:t xml:space="preserve">Należy </w:t>
      </w:r>
      <w:r w:rsidRPr="00590BB0">
        <w:rPr>
          <w:rFonts w:ascii="Arial" w:hAnsi="Arial" w:cs="Arial"/>
          <w:sz w:val="20"/>
          <w:szCs w:val="20"/>
        </w:rPr>
        <w:t>wpisać</w:t>
      </w:r>
      <w:r w:rsidR="00BA794B" w:rsidRPr="00590BB0">
        <w:rPr>
          <w:rFonts w:ascii="Arial" w:hAnsi="Arial" w:cs="Arial"/>
          <w:sz w:val="20"/>
          <w:szCs w:val="20"/>
        </w:rPr>
        <w:t>:</w:t>
      </w:r>
      <w:r w:rsidRPr="00590BB0">
        <w:rPr>
          <w:rFonts w:ascii="Arial" w:hAnsi="Arial" w:cs="Arial"/>
          <w:sz w:val="20"/>
          <w:szCs w:val="20"/>
        </w:rPr>
        <w:t xml:space="preserve"> </w:t>
      </w:r>
      <w:r w:rsidRPr="00590BB0">
        <w:rPr>
          <w:rFonts w:ascii="Arial" w:hAnsi="Arial" w:cs="Arial"/>
          <w:i/>
          <w:sz w:val="20"/>
          <w:szCs w:val="20"/>
        </w:rPr>
        <w:t>03 wzmacnianie konkurencyjności MŚP.</w:t>
      </w:r>
    </w:p>
    <w:p w:rsidR="009B1BBC" w:rsidRPr="00930768" w:rsidRDefault="00C54171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768">
        <w:rPr>
          <w:rFonts w:ascii="Arial" w:hAnsi="Arial" w:cs="Arial"/>
          <w:b/>
          <w:sz w:val="20"/>
          <w:szCs w:val="20"/>
        </w:rPr>
        <w:t>Typ projektu</w:t>
      </w:r>
      <w:r w:rsidRPr="00930768">
        <w:rPr>
          <w:rFonts w:ascii="Arial" w:hAnsi="Arial" w:cs="Arial"/>
          <w:sz w:val="20"/>
          <w:szCs w:val="20"/>
        </w:rPr>
        <w:t xml:space="preserve"> – należy uzupełnić zgodnie z typem przypisanym do danego </w:t>
      </w:r>
      <w:r w:rsidR="001D0B1A" w:rsidRPr="00930768">
        <w:rPr>
          <w:rFonts w:ascii="Arial" w:hAnsi="Arial" w:cs="Arial"/>
          <w:sz w:val="20"/>
          <w:szCs w:val="20"/>
        </w:rPr>
        <w:t>d</w:t>
      </w:r>
      <w:r w:rsidRPr="00930768">
        <w:rPr>
          <w:rFonts w:ascii="Arial" w:hAnsi="Arial" w:cs="Arial"/>
          <w:sz w:val="20"/>
          <w:szCs w:val="20"/>
        </w:rPr>
        <w:t>ziałania</w:t>
      </w:r>
      <w:r w:rsidR="001D0B1A" w:rsidRPr="00930768">
        <w:rPr>
          <w:rFonts w:ascii="Arial" w:hAnsi="Arial" w:cs="Arial"/>
          <w:sz w:val="20"/>
          <w:szCs w:val="20"/>
        </w:rPr>
        <w:t>:</w:t>
      </w:r>
      <w:r w:rsidRPr="00930768">
        <w:rPr>
          <w:rFonts w:ascii="Arial" w:hAnsi="Arial" w:cs="Arial"/>
          <w:sz w:val="20"/>
          <w:szCs w:val="20"/>
        </w:rPr>
        <w:t xml:space="preserve"> </w:t>
      </w:r>
    </w:p>
    <w:p w:rsidR="00C54171" w:rsidRPr="00930768" w:rsidRDefault="001D0B1A" w:rsidP="0080553A">
      <w:pPr>
        <w:keepNext/>
        <w:keepLines/>
        <w:numPr>
          <w:ilvl w:val="0"/>
          <w:numId w:val="32"/>
        </w:numPr>
        <w:spacing w:before="240" w:line="36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930768">
        <w:rPr>
          <w:rFonts w:ascii="Arial" w:hAnsi="Arial" w:cs="Arial"/>
          <w:color w:val="000000"/>
          <w:sz w:val="20"/>
          <w:szCs w:val="20"/>
        </w:rPr>
        <w:t>d</w:t>
      </w:r>
      <w:r w:rsidR="009B1BBC" w:rsidRPr="00930768">
        <w:rPr>
          <w:rFonts w:ascii="Arial" w:hAnsi="Arial" w:cs="Arial"/>
          <w:color w:val="000000"/>
          <w:sz w:val="20"/>
          <w:szCs w:val="20"/>
        </w:rPr>
        <w:t xml:space="preserve">la </w:t>
      </w:r>
      <w:r w:rsidRPr="00930768">
        <w:rPr>
          <w:rFonts w:ascii="Arial" w:hAnsi="Arial" w:cs="Arial"/>
          <w:color w:val="000000"/>
          <w:sz w:val="20"/>
          <w:szCs w:val="20"/>
        </w:rPr>
        <w:t>d</w:t>
      </w:r>
      <w:r w:rsidR="009B1BBC" w:rsidRPr="00930768">
        <w:rPr>
          <w:rFonts w:ascii="Arial" w:hAnsi="Arial" w:cs="Arial"/>
          <w:color w:val="000000"/>
          <w:sz w:val="20"/>
          <w:szCs w:val="20"/>
        </w:rPr>
        <w:t xml:space="preserve">ziałania 1.9 </w:t>
      </w:r>
      <w:r w:rsidR="009B1BBC" w:rsidRPr="00930768">
        <w:rPr>
          <w:rFonts w:ascii="Arial" w:hAnsi="Arial" w:cs="Arial"/>
          <w:i/>
          <w:sz w:val="20"/>
          <w:szCs w:val="20"/>
        </w:rPr>
        <w:t>Inwestycje w przedsiębiorstwach poprzez instrumenty finansowe</w:t>
      </w:r>
      <w:r w:rsidR="009B1BBC" w:rsidRPr="00930768">
        <w:rPr>
          <w:rFonts w:eastAsia="Times New Roman"/>
          <w:color w:val="000000"/>
          <w:lang w:eastAsia="pl-PL"/>
        </w:rPr>
        <w:t xml:space="preserve"> </w:t>
      </w:r>
      <w:r w:rsidRPr="009307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należy wpisać T</w:t>
      </w:r>
      <w:r w:rsidR="009B1BBC" w:rsidRPr="009307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yp: </w:t>
      </w:r>
      <w:r w:rsidR="009B1BBC" w:rsidRPr="00930768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Wsparcie zwrotne osób i firm prowadzących działalność gospodarczą</w:t>
      </w:r>
      <w:r w:rsidRPr="00930768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, </w:t>
      </w:r>
      <w:r w:rsidRPr="00930768">
        <w:rPr>
          <w:rFonts w:ascii="Arial" w:hAnsi="Arial" w:cs="Arial"/>
          <w:sz w:val="20"/>
          <w:szCs w:val="20"/>
        </w:rPr>
        <w:t>d</w:t>
      </w:r>
      <w:r w:rsidR="009B1BBC" w:rsidRPr="00930768">
        <w:rPr>
          <w:rFonts w:ascii="Arial" w:hAnsi="Arial" w:cs="Arial"/>
          <w:sz w:val="20"/>
          <w:szCs w:val="20"/>
        </w:rPr>
        <w:t xml:space="preserve">la </w:t>
      </w:r>
      <w:r w:rsidRPr="00930768">
        <w:rPr>
          <w:rFonts w:ascii="Arial" w:hAnsi="Arial" w:cs="Arial"/>
          <w:sz w:val="20"/>
          <w:szCs w:val="20"/>
        </w:rPr>
        <w:t>d</w:t>
      </w:r>
      <w:r w:rsidR="009B1BBC" w:rsidRPr="00930768">
        <w:rPr>
          <w:rFonts w:ascii="Arial" w:hAnsi="Arial" w:cs="Arial"/>
          <w:sz w:val="20"/>
          <w:szCs w:val="20"/>
        </w:rPr>
        <w:t xml:space="preserve">ziałania </w:t>
      </w:r>
      <w:r w:rsidR="009B1BBC" w:rsidRPr="00930768">
        <w:rPr>
          <w:rFonts w:ascii="Arial" w:hAnsi="Arial" w:cs="Arial"/>
          <w:color w:val="000000"/>
          <w:sz w:val="20"/>
          <w:szCs w:val="20"/>
        </w:rPr>
        <w:t xml:space="preserve">1.17 </w:t>
      </w:r>
      <w:r w:rsidR="009B1BBC" w:rsidRPr="00930768">
        <w:rPr>
          <w:rFonts w:ascii="Arial" w:hAnsi="Arial" w:cs="Arial"/>
          <w:i/>
          <w:sz w:val="20"/>
          <w:szCs w:val="20"/>
        </w:rPr>
        <w:t xml:space="preserve">Wzmocnienie procesu wsparcia firm w początkowej fazie rozwoju </w:t>
      </w:r>
      <w:r w:rsidR="009B1BBC" w:rsidRPr="00930768">
        <w:rPr>
          <w:rFonts w:ascii="Arial" w:hAnsi="Arial" w:cs="Arial"/>
          <w:sz w:val="20"/>
          <w:szCs w:val="20"/>
        </w:rPr>
        <w:t>należy wpisać</w:t>
      </w:r>
      <w:r w:rsidR="009B1BBC" w:rsidRPr="00930768">
        <w:rPr>
          <w:rFonts w:ascii="Arial" w:eastAsia="Times New Roman" w:hAnsi="Arial" w:cs="Arial"/>
          <w:sz w:val="20"/>
          <w:szCs w:val="20"/>
          <w:lang w:eastAsia="pl-PL"/>
        </w:rPr>
        <w:t xml:space="preserve"> Typ 3 </w:t>
      </w:r>
      <w:r w:rsidR="00142A36" w:rsidRPr="00930768">
        <w:rPr>
          <w:rFonts w:ascii="Arial" w:eastAsia="Times New Roman" w:hAnsi="Arial" w:cs="Arial"/>
          <w:i/>
          <w:sz w:val="20"/>
          <w:szCs w:val="20"/>
          <w:lang w:eastAsia="pl-PL"/>
        </w:rPr>
        <w:t>Instrumenty kapitałowe</w:t>
      </w:r>
      <w:r w:rsidRPr="0093076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930768">
        <w:rPr>
          <w:rFonts w:ascii="Arial" w:hAnsi="Arial" w:cs="Arial"/>
          <w:sz w:val="20"/>
          <w:szCs w:val="20"/>
        </w:rPr>
        <w:t>d</w:t>
      </w:r>
      <w:r w:rsidR="00C54171" w:rsidRPr="00930768">
        <w:rPr>
          <w:rFonts w:ascii="Arial" w:hAnsi="Arial" w:cs="Arial"/>
          <w:sz w:val="20"/>
          <w:szCs w:val="20"/>
        </w:rPr>
        <w:t xml:space="preserve">la </w:t>
      </w:r>
      <w:r w:rsidRPr="00930768">
        <w:rPr>
          <w:rFonts w:ascii="Arial" w:hAnsi="Arial" w:cs="Arial"/>
          <w:sz w:val="20"/>
          <w:szCs w:val="20"/>
        </w:rPr>
        <w:t>d</w:t>
      </w:r>
      <w:r w:rsidR="00C54171" w:rsidRPr="00930768">
        <w:rPr>
          <w:rFonts w:ascii="Arial" w:hAnsi="Arial" w:cs="Arial"/>
          <w:sz w:val="20"/>
          <w:szCs w:val="20"/>
        </w:rPr>
        <w:t>ziałania 6.4</w:t>
      </w:r>
      <w:r w:rsidR="00C8614E" w:rsidRPr="00930768">
        <w:rPr>
          <w:rFonts w:ascii="Arial" w:hAnsi="Arial" w:cs="Arial"/>
          <w:sz w:val="20"/>
          <w:szCs w:val="20"/>
        </w:rPr>
        <w:t xml:space="preserve"> </w:t>
      </w:r>
      <w:r w:rsidR="00C8614E" w:rsidRPr="00930768">
        <w:rPr>
          <w:rFonts w:ascii="Arial" w:hAnsi="Arial" w:cs="Arial"/>
          <w:i/>
          <w:sz w:val="20"/>
          <w:szCs w:val="20"/>
        </w:rPr>
        <w:t>Wsparcie przedsiębiorczości, samozatrudnienia oraz tworzenia nowych miejsc pracy, poprzez środki finansowe na rozpoczęcie działalności gospodarczej oraz wsparcie doradczo-szkoleniowe</w:t>
      </w:r>
      <w:r w:rsidR="00C54171" w:rsidRPr="00930768">
        <w:rPr>
          <w:rFonts w:ascii="Arial" w:hAnsi="Arial" w:cs="Arial"/>
          <w:sz w:val="20"/>
          <w:szCs w:val="20"/>
        </w:rPr>
        <w:t xml:space="preserve"> należy wpisać: Typ 1 </w:t>
      </w:r>
      <w:r w:rsidR="00C54171" w:rsidRPr="00930768">
        <w:rPr>
          <w:rFonts w:ascii="Arial" w:hAnsi="Arial" w:cs="Arial"/>
          <w:i/>
          <w:sz w:val="20"/>
          <w:szCs w:val="20"/>
        </w:rPr>
        <w:t>Wsparcie osób zamierzających rozpocząć prowadzenie działalności gospodarczej w jej zakładaniu i prowadzeniu poprzez:</w:t>
      </w:r>
    </w:p>
    <w:p w:rsidR="00C54171" w:rsidRPr="00930768" w:rsidRDefault="00C54171" w:rsidP="0080553A">
      <w:pPr>
        <w:keepNext/>
        <w:keepLines/>
        <w:numPr>
          <w:ilvl w:val="0"/>
          <w:numId w:val="4"/>
        </w:numPr>
        <w:spacing w:before="240" w:line="36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930768">
        <w:rPr>
          <w:rFonts w:ascii="Arial" w:hAnsi="Arial" w:cs="Arial"/>
          <w:i/>
          <w:sz w:val="20"/>
          <w:szCs w:val="20"/>
        </w:rPr>
        <w:t>przyznanie pożyczki na utworzenie działalności gospodarczej po obowiązkowym przeprowadzeniu rozmowy kandydata z doradcą zawodowym,</w:t>
      </w:r>
    </w:p>
    <w:p w:rsidR="003C4436" w:rsidRPr="00E55882" w:rsidRDefault="00C54171" w:rsidP="0080553A">
      <w:pPr>
        <w:keepNext/>
        <w:keepLines/>
        <w:numPr>
          <w:ilvl w:val="0"/>
          <w:numId w:val="4"/>
        </w:numPr>
        <w:spacing w:before="240" w:line="36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930768">
        <w:rPr>
          <w:rFonts w:ascii="Arial" w:hAnsi="Arial" w:cs="Arial"/>
          <w:i/>
          <w:sz w:val="20"/>
          <w:szCs w:val="20"/>
        </w:rPr>
        <w:lastRenderedPageBreak/>
        <w:t>przyznanie pożyczki na utworzenie dodatkowego miejsca pracy w ramach założonej działalności gospodarczej (wyłącznie dla osób, które rozpoczęły działalność w ramach danego projektu).</w:t>
      </w:r>
    </w:p>
    <w:p w:rsidR="003C4436" w:rsidRPr="00E55882" w:rsidRDefault="006A7C6F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Projekt partnerski</w:t>
      </w:r>
      <w:r w:rsidRPr="00F2331E">
        <w:rPr>
          <w:rFonts w:ascii="Arial" w:hAnsi="Arial" w:cs="Arial"/>
          <w:sz w:val="20"/>
          <w:szCs w:val="20"/>
        </w:rPr>
        <w:t xml:space="preserve"> –</w:t>
      </w:r>
      <w:r w:rsidR="003936F1">
        <w:rPr>
          <w:rFonts w:ascii="Arial" w:hAnsi="Arial" w:cs="Arial"/>
          <w:sz w:val="20"/>
          <w:szCs w:val="20"/>
        </w:rPr>
        <w:t xml:space="preserve"> należy uzupełnić wpisując </w:t>
      </w:r>
      <w:r w:rsidR="003936F1" w:rsidRPr="00CE5B99">
        <w:rPr>
          <w:rFonts w:ascii="Arial" w:hAnsi="Arial" w:cs="Arial"/>
          <w:i/>
          <w:sz w:val="20"/>
          <w:szCs w:val="20"/>
        </w:rPr>
        <w:t>NIE</w:t>
      </w:r>
      <w:r w:rsidR="00BA794B" w:rsidRPr="00CE5B99">
        <w:rPr>
          <w:rFonts w:ascii="Arial" w:hAnsi="Arial" w:cs="Arial"/>
          <w:i/>
          <w:sz w:val="20"/>
          <w:szCs w:val="20"/>
        </w:rPr>
        <w:t xml:space="preserve"> </w:t>
      </w:r>
      <w:r w:rsidR="00BA794B" w:rsidRPr="00CE5B99">
        <w:rPr>
          <w:rFonts w:ascii="Arial" w:hAnsi="Arial" w:cs="Arial"/>
          <w:sz w:val="20"/>
          <w:szCs w:val="20"/>
        </w:rPr>
        <w:t xml:space="preserve">w odniesieniu do wszystkich </w:t>
      </w:r>
      <w:r w:rsidR="00F575DC">
        <w:rPr>
          <w:rFonts w:ascii="Arial" w:hAnsi="Arial" w:cs="Arial"/>
          <w:sz w:val="20"/>
          <w:szCs w:val="20"/>
        </w:rPr>
        <w:t>d</w:t>
      </w:r>
      <w:r w:rsidR="00BA794B" w:rsidRPr="00CE5B99">
        <w:rPr>
          <w:rFonts w:ascii="Arial" w:hAnsi="Arial" w:cs="Arial"/>
          <w:sz w:val="20"/>
          <w:szCs w:val="20"/>
        </w:rPr>
        <w:t>ziałań</w:t>
      </w:r>
      <w:r w:rsidRPr="00CE5B99">
        <w:rPr>
          <w:rFonts w:ascii="Arial" w:hAnsi="Arial" w:cs="Arial"/>
          <w:sz w:val="20"/>
          <w:szCs w:val="20"/>
        </w:rPr>
        <w:t>.</w:t>
      </w:r>
    </w:p>
    <w:p w:rsidR="003C4436" w:rsidRPr="00E55882" w:rsidRDefault="006A7C6F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 xml:space="preserve">Partnerstwo </w:t>
      </w:r>
      <w:proofErr w:type="spellStart"/>
      <w:r w:rsidRPr="00F2331E">
        <w:rPr>
          <w:rFonts w:ascii="Arial" w:hAnsi="Arial" w:cs="Arial"/>
          <w:b/>
          <w:sz w:val="20"/>
          <w:szCs w:val="20"/>
        </w:rPr>
        <w:t>publiczno</w:t>
      </w:r>
      <w:proofErr w:type="spellEnd"/>
      <w:r w:rsidRPr="00F2331E">
        <w:rPr>
          <w:rFonts w:ascii="Arial" w:hAnsi="Arial" w:cs="Arial"/>
          <w:b/>
          <w:sz w:val="20"/>
          <w:szCs w:val="20"/>
        </w:rPr>
        <w:t xml:space="preserve"> – prywatne</w:t>
      </w:r>
      <w:r w:rsidRPr="00F2331E">
        <w:rPr>
          <w:rFonts w:ascii="Arial" w:hAnsi="Arial" w:cs="Arial"/>
          <w:sz w:val="20"/>
          <w:szCs w:val="20"/>
        </w:rPr>
        <w:t xml:space="preserve"> –</w:t>
      </w:r>
      <w:r w:rsidR="003936F1">
        <w:rPr>
          <w:rFonts w:ascii="Arial" w:hAnsi="Arial" w:cs="Arial"/>
          <w:sz w:val="20"/>
          <w:szCs w:val="20"/>
        </w:rPr>
        <w:t xml:space="preserve"> należy uzupełnić wpisując </w:t>
      </w:r>
      <w:r w:rsidR="003936F1">
        <w:rPr>
          <w:rFonts w:ascii="Arial" w:hAnsi="Arial" w:cs="Arial"/>
          <w:i/>
          <w:sz w:val="20"/>
          <w:szCs w:val="20"/>
        </w:rPr>
        <w:t>NIE</w:t>
      </w:r>
      <w:r w:rsidR="00BA794B">
        <w:rPr>
          <w:rFonts w:ascii="Arial" w:hAnsi="Arial" w:cs="Arial"/>
          <w:i/>
          <w:sz w:val="20"/>
          <w:szCs w:val="20"/>
        </w:rPr>
        <w:t xml:space="preserve"> </w:t>
      </w:r>
      <w:r w:rsidR="00BA794B" w:rsidRPr="00CE5B99">
        <w:rPr>
          <w:rFonts w:ascii="Arial" w:hAnsi="Arial" w:cs="Arial"/>
          <w:sz w:val="20"/>
          <w:szCs w:val="20"/>
        </w:rPr>
        <w:t xml:space="preserve">w odniesieniu do wszystkich </w:t>
      </w:r>
      <w:r w:rsidR="00F575DC">
        <w:rPr>
          <w:rFonts w:ascii="Arial" w:hAnsi="Arial" w:cs="Arial"/>
          <w:sz w:val="20"/>
          <w:szCs w:val="20"/>
        </w:rPr>
        <w:t>d</w:t>
      </w:r>
      <w:r w:rsidR="00BA794B" w:rsidRPr="00CE5B99">
        <w:rPr>
          <w:rFonts w:ascii="Arial" w:hAnsi="Arial" w:cs="Arial"/>
          <w:sz w:val="20"/>
          <w:szCs w:val="20"/>
        </w:rPr>
        <w:t>ziałań</w:t>
      </w:r>
      <w:r w:rsidR="003936F1" w:rsidRPr="00CE5B99">
        <w:rPr>
          <w:rFonts w:ascii="Arial" w:hAnsi="Arial" w:cs="Arial"/>
          <w:i/>
          <w:sz w:val="20"/>
          <w:szCs w:val="20"/>
        </w:rPr>
        <w:t>.</w:t>
      </w:r>
    </w:p>
    <w:p w:rsidR="003936F1" w:rsidRPr="00F2331E" w:rsidRDefault="006A03BB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Instrumenty finansowe</w:t>
      </w:r>
      <w:r w:rsidRPr="00F2331E">
        <w:rPr>
          <w:rFonts w:ascii="Arial" w:hAnsi="Arial" w:cs="Arial"/>
          <w:sz w:val="20"/>
          <w:szCs w:val="20"/>
        </w:rPr>
        <w:t xml:space="preserve"> – należy uzupełnić </w:t>
      </w:r>
      <w:r w:rsidR="00BA794B">
        <w:rPr>
          <w:rFonts w:ascii="Arial" w:hAnsi="Arial" w:cs="Arial"/>
          <w:sz w:val="20"/>
          <w:szCs w:val="20"/>
        </w:rPr>
        <w:t xml:space="preserve">wpisując </w:t>
      </w:r>
      <w:r w:rsidR="00BA794B" w:rsidRPr="00BA794B">
        <w:rPr>
          <w:rFonts w:ascii="Arial" w:hAnsi="Arial" w:cs="Arial"/>
          <w:i/>
          <w:sz w:val="20"/>
          <w:szCs w:val="20"/>
        </w:rPr>
        <w:t>TAK</w:t>
      </w:r>
      <w:r w:rsidR="00BA794B">
        <w:rPr>
          <w:rFonts w:ascii="Arial" w:hAnsi="Arial" w:cs="Arial"/>
          <w:i/>
          <w:sz w:val="20"/>
          <w:szCs w:val="20"/>
        </w:rPr>
        <w:t xml:space="preserve"> </w:t>
      </w:r>
      <w:r w:rsidR="00BA794B">
        <w:rPr>
          <w:rFonts w:ascii="Arial" w:hAnsi="Arial" w:cs="Arial"/>
          <w:sz w:val="20"/>
          <w:szCs w:val="20"/>
        </w:rPr>
        <w:t xml:space="preserve">w odniesieniu do </w:t>
      </w:r>
      <w:r w:rsidR="005223C1">
        <w:rPr>
          <w:rFonts w:ascii="Arial" w:hAnsi="Arial" w:cs="Arial"/>
          <w:sz w:val="20"/>
          <w:szCs w:val="20"/>
        </w:rPr>
        <w:t xml:space="preserve">wszystkich </w:t>
      </w:r>
      <w:r w:rsidR="00F575DC">
        <w:rPr>
          <w:rFonts w:ascii="Arial" w:hAnsi="Arial" w:cs="Arial"/>
          <w:sz w:val="20"/>
          <w:szCs w:val="20"/>
        </w:rPr>
        <w:t>d</w:t>
      </w:r>
      <w:r w:rsidR="005223C1">
        <w:rPr>
          <w:rFonts w:ascii="Arial" w:hAnsi="Arial" w:cs="Arial"/>
          <w:sz w:val="20"/>
          <w:szCs w:val="20"/>
        </w:rPr>
        <w:t>ziałań.</w:t>
      </w:r>
    </w:p>
    <w:p w:rsidR="006A03BB" w:rsidRPr="00F2331E" w:rsidRDefault="006A03BB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Powiązanie ze strategiami</w:t>
      </w:r>
      <w:r w:rsidRPr="00F2331E">
        <w:rPr>
          <w:rFonts w:ascii="Arial" w:hAnsi="Arial" w:cs="Arial"/>
          <w:sz w:val="20"/>
          <w:szCs w:val="20"/>
        </w:rPr>
        <w:t xml:space="preserve"> </w:t>
      </w:r>
      <w:r w:rsidR="008A0860" w:rsidRPr="00F2331E">
        <w:rPr>
          <w:rFonts w:ascii="Arial" w:hAnsi="Arial" w:cs="Arial"/>
          <w:sz w:val="20"/>
          <w:szCs w:val="20"/>
        </w:rPr>
        <w:t>–</w:t>
      </w:r>
      <w:r w:rsidRPr="00F2331E">
        <w:rPr>
          <w:rFonts w:ascii="Arial" w:hAnsi="Arial" w:cs="Arial"/>
          <w:sz w:val="20"/>
          <w:szCs w:val="20"/>
        </w:rPr>
        <w:t xml:space="preserve"> </w:t>
      </w:r>
      <w:r w:rsidR="008A0860" w:rsidRPr="00F2331E">
        <w:rPr>
          <w:rFonts w:ascii="Arial" w:hAnsi="Arial" w:cs="Arial"/>
          <w:sz w:val="20"/>
          <w:szCs w:val="20"/>
        </w:rPr>
        <w:t>należy wykazać i wybrać odpowiednie strategie, z którymi powiązana jest realizacja projektu</w:t>
      </w:r>
      <w:r w:rsidR="00340B12" w:rsidRPr="00F2331E">
        <w:rPr>
          <w:rFonts w:ascii="Arial" w:hAnsi="Arial" w:cs="Arial"/>
          <w:sz w:val="20"/>
          <w:szCs w:val="20"/>
        </w:rPr>
        <w:t xml:space="preserve"> (jeśli dotyczy)</w:t>
      </w:r>
      <w:r w:rsidR="008A0860" w:rsidRPr="00F2331E">
        <w:rPr>
          <w:rFonts w:ascii="Arial" w:hAnsi="Arial" w:cs="Arial"/>
          <w:sz w:val="20"/>
          <w:szCs w:val="20"/>
        </w:rPr>
        <w:t>. Wyboru należy dokonać z listy zamieszczonej poniżej:</w:t>
      </w:r>
    </w:p>
    <w:p w:rsidR="008A0860" w:rsidRPr="00F2331E" w:rsidRDefault="008A0860" w:rsidP="0080553A">
      <w:pPr>
        <w:keepNext/>
        <w:keepLines/>
        <w:numPr>
          <w:ilvl w:val="0"/>
          <w:numId w:val="5"/>
        </w:numPr>
        <w:spacing w:before="240" w:line="360" w:lineRule="auto"/>
        <w:ind w:left="714" w:hanging="357"/>
        <w:contextualSpacing/>
        <w:rPr>
          <w:rFonts w:ascii="Arial" w:hAnsi="Arial" w:cs="Arial"/>
          <w:i/>
          <w:sz w:val="20"/>
          <w:szCs w:val="20"/>
        </w:rPr>
      </w:pPr>
      <w:r w:rsidRPr="00F2331E">
        <w:rPr>
          <w:rFonts w:ascii="Arial" w:hAnsi="Arial" w:cs="Arial"/>
          <w:i/>
          <w:sz w:val="20"/>
          <w:szCs w:val="20"/>
        </w:rPr>
        <w:t>Strategia UE dla regionu Morza Bałtyckiego,</w:t>
      </w:r>
    </w:p>
    <w:p w:rsidR="008A0860" w:rsidRPr="00F2331E" w:rsidRDefault="008A0860" w:rsidP="0080553A">
      <w:pPr>
        <w:keepNext/>
        <w:keepLines/>
        <w:numPr>
          <w:ilvl w:val="0"/>
          <w:numId w:val="5"/>
        </w:numPr>
        <w:spacing w:before="240" w:line="360" w:lineRule="auto"/>
        <w:ind w:left="714" w:hanging="357"/>
        <w:contextualSpacing/>
        <w:rPr>
          <w:rFonts w:ascii="Arial" w:hAnsi="Arial" w:cs="Arial"/>
          <w:i/>
          <w:sz w:val="20"/>
          <w:szCs w:val="20"/>
        </w:rPr>
      </w:pPr>
      <w:r w:rsidRPr="00F2331E">
        <w:rPr>
          <w:rFonts w:ascii="Arial" w:hAnsi="Arial" w:cs="Arial"/>
          <w:i/>
          <w:sz w:val="20"/>
          <w:szCs w:val="20"/>
        </w:rPr>
        <w:t>Strategia rozwoju społeczno-gospodarczego Polski Wschodniej do roku 2020,</w:t>
      </w:r>
    </w:p>
    <w:p w:rsidR="008A0860" w:rsidRPr="00F2331E" w:rsidRDefault="008A0860" w:rsidP="0080553A">
      <w:pPr>
        <w:keepNext/>
        <w:keepLines/>
        <w:numPr>
          <w:ilvl w:val="0"/>
          <w:numId w:val="5"/>
        </w:numPr>
        <w:spacing w:before="240" w:line="360" w:lineRule="auto"/>
        <w:ind w:left="714" w:hanging="357"/>
        <w:contextualSpacing/>
        <w:rPr>
          <w:rFonts w:ascii="Arial" w:hAnsi="Arial" w:cs="Arial"/>
          <w:i/>
          <w:sz w:val="20"/>
          <w:szCs w:val="20"/>
        </w:rPr>
      </w:pPr>
      <w:r w:rsidRPr="00F2331E">
        <w:rPr>
          <w:rFonts w:ascii="Arial" w:hAnsi="Arial" w:cs="Arial"/>
          <w:i/>
          <w:sz w:val="20"/>
          <w:szCs w:val="20"/>
        </w:rPr>
        <w:t>Strategia rozwoju Polski południowej do roku 2020,</w:t>
      </w:r>
    </w:p>
    <w:p w:rsidR="00590BB0" w:rsidRDefault="008A0860" w:rsidP="0080553A">
      <w:pPr>
        <w:keepNext/>
        <w:keepLines/>
        <w:numPr>
          <w:ilvl w:val="0"/>
          <w:numId w:val="5"/>
        </w:numPr>
        <w:spacing w:before="240" w:line="360" w:lineRule="auto"/>
        <w:ind w:left="714" w:hanging="357"/>
        <w:contextualSpacing/>
        <w:rPr>
          <w:rFonts w:ascii="Arial" w:hAnsi="Arial" w:cs="Arial"/>
          <w:i/>
          <w:sz w:val="20"/>
          <w:szCs w:val="20"/>
        </w:rPr>
      </w:pPr>
      <w:r w:rsidRPr="00F2331E">
        <w:rPr>
          <w:rFonts w:ascii="Arial" w:hAnsi="Arial" w:cs="Arial"/>
          <w:i/>
          <w:sz w:val="20"/>
          <w:szCs w:val="20"/>
        </w:rPr>
        <w:t>Strategia rozwoju Polski zachodniej do roku 2020</w:t>
      </w:r>
      <w:r w:rsidR="00590BB0">
        <w:rPr>
          <w:rFonts w:ascii="Arial" w:hAnsi="Arial" w:cs="Arial"/>
          <w:i/>
          <w:sz w:val="20"/>
          <w:szCs w:val="20"/>
        </w:rPr>
        <w:t>,</w:t>
      </w:r>
    </w:p>
    <w:p w:rsidR="003C4436" w:rsidRPr="00E55882" w:rsidRDefault="008A0860" w:rsidP="0080553A">
      <w:pPr>
        <w:keepNext/>
        <w:keepLines/>
        <w:numPr>
          <w:ilvl w:val="0"/>
          <w:numId w:val="5"/>
        </w:numPr>
        <w:spacing w:before="240" w:line="360" w:lineRule="auto"/>
        <w:ind w:left="714" w:hanging="357"/>
        <w:contextualSpacing/>
        <w:rPr>
          <w:rFonts w:ascii="Arial" w:hAnsi="Arial" w:cs="Arial"/>
          <w:i/>
          <w:sz w:val="20"/>
          <w:szCs w:val="20"/>
        </w:rPr>
      </w:pPr>
      <w:r w:rsidRPr="00F2331E">
        <w:rPr>
          <w:rFonts w:ascii="Arial" w:hAnsi="Arial" w:cs="Arial"/>
          <w:i/>
          <w:sz w:val="20"/>
          <w:szCs w:val="20"/>
        </w:rPr>
        <w:t>Strategia rozwoju Polski Centralnej do roku 2020 z perspektywą 2030.</w:t>
      </w:r>
    </w:p>
    <w:p w:rsidR="00CE5B99" w:rsidRDefault="00F84BDB" w:rsidP="0080553A">
      <w:pPr>
        <w:keepNext/>
        <w:keepLine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Informacja o występowaniu pomocy publicznej</w:t>
      </w:r>
      <w:r w:rsidRPr="00F2331E">
        <w:rPr>
          <w:rFonts w:ascii="Arial" w:hAnsi="Arial" w:cs="Arial"/>
          <w:sz w:val="20"/>
          <w:szCs w:val="20"/>
        </w:rPr>
        <w:t xml:space="preserve"> - należy uzupełnić informacje w tabeli, zgodnie z zasadami real</w:t>
      </w:r>
      <w:r w:rsidR="00CE5B99">
        <w:rPr>
          <w:rFonts w:ascii="Arial" w:hAnsi="Arial" w:cs="Arial"/>
          <w:sz w:val="20"/>
          <w:szCs w:val="20"/>
        </w:rPr>
        <w:t>izacji przedmiotowego projektu.</w:t>
      </w:r>
    </w:p>
    <w:p w:rsidR="00F84BDB" w:rsidRPr="00F2331E" w:rsidRDefault="00F84BDB" w:rsidP="0080553A">
      <w:pPr>
        <w:pStyle w:val="NormalnyWeb"/>
        <w:keepNext/>
        <w:keepLines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 xml:space="preserve">W ramach RPO WZ 2014 – 2020 pomoc publiczna może wystąpić na dwóch poziomach </w:t>
      </w:r>
      <w:proofErr w:type="spellStart"/>
      <w:r w:rsidRPr="00F2331E">
        <w:rPr>
          <w:rFonts w:ascii="Arial" w:hAnsi="Arial" w:cs="Arial"/>
          <w:sz w:val="20"/>
          <w:szCs w:val="20"/>
        </w:rPr>
        <w:t>tj</w:t>
      </w:r>
      <w:proofErr w:type="spellEnd"/>
      <w:r w:rsidRPr="00F2331E">
        <w:rPr>
          <w:rFonts w:ascii="Arial" w:hAnsi="Arial" w:cs="Arial"/>
          <w:sz w:val="20"/>
          <w:szCs w:val="20"/>
        </w:rPr>
        <w:t>:</w:t>
      </w:r>
    </w:p>
    <w:p w:rsidR="00F84BDB" w:rsidRPr="00F2331E" w:rsidRDefault="00F84BDB" w:rsidP="0080553A">
      <w:pPr>
        <w:pStyle w:val="NormalnyWeb"/>
        <w:keepNext/>
        <w:keepLines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 xml:space="preserve">- </w:t>
      </w:r>
      <w:r w:rsidRPr="00F2331E">
        <w:rPr>
          <w:rFonts w:ascii="Arial" w:hAnsi="Arial" w:cs="Arial"/>
          <w:b/>
          <w:bCs/>
          <w:sz w:val="20"/>
          <w:szCs w:val="20"/>
          <w:u w:val="single"/>
        </w:rPr>
        <w:t xml:space="preserve">pierwszy poziom </w:t>
      </w:r>
      <w:r w:rsidRPr="00F2331E">
        <w:rPr>
          <w:rFonts w:ascii="Arial" w:hAnsi="Arial" w:cs="Arial"/>
          <w:sz w:val="20"/>
          <w:szCs w:val="20"/>
        </w:rPr>
        <w:t>tj. beneficjent wsparcia jest jednocześnie beneficjentem pomocy;</w:t>
      </w:r>
    </w:p>
    <w:p w:rsidR="00E80222" w:rsidRDefault="00F84BDB" w:rsidP="0080553A">
      <w:pPr>
        <w:pStyle w:val="NormalnyWeb"/>
        <w:keepNext/>
        <w:keepLines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 xml:space="preserve">- </w:t>
      </w:r>
      <w:r w:rsidRPr="00F2331E">
        <w:rPr>
          <w:rFonts w:ascii="Arial" w:hAnsi="Arial" w:cs="Arial"/>
          <w:b/>
          <w:bCs/>
          <w:sz w:val="20"/>
          <w:szCs w:val="20"/>
          <w:u w:val="single"/>
        </w:rPr>
        <w:t xml:space="preserve">drugi poziom </w:t>
      </w:r>
      <w:r w:rsidRPr="00F2331E">
        <w:rPr>
          <w:rFonts w:ascii="Arial" w:hAnsi="Arial" w:cs="Arial"/>
          <w:sz w:val="20"/>
          <w:szCs w:val="20"/>
        </w:rPr>
        <w:t>tj. beneficjent wsparcia nie jest jednocześnie beneficjentem pomocy.</w:t>
      </w:r>
    </w:p>
    <w:p w:rsidR="00E80222" w:rsidRDefault="00F84BDB" w:rsidP="0080553A">
      <w:pPr>
        <w:pStyle w:val="NormalnyWeb"/>
        <w:keepNext/>
        <w:keepLines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W projektach, w ramach których pomoc publiczna/</w:t>
      </w:r>
      <w:r w:rsidRPr="00F2331E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F2331E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F2331E">
        <w:rPr>
          <w:rFonts w:ascii="Arial" w:hAnsi="Arial" w:cs="Arial"/>
          <w:sz w:val="20"/>
          <w:szCs w:val="20"/>
        </w:rPr>
        <w:t xml:space="preserve"> występuje na </w:t>
      </w:r>
      <w:r w:rsidRPr="00F2331E">
        <w:rPr>
          <w:rFonts w:ascii="Arial" w:hAnsi="Arial" w:cs="Arial"/>
          <w:b/>
          <w:sz w:val="20"/>
          <w:szCs w:val="20"/>
          <w:u w:val="single"/>
        </w:rPr>
        <w:t xml:space="preserve">drugim </w:t>
      </w:r>
      <w:r w:rsidR="00D22D0B" w:rsidRPr="00F2331E">
        <w:rPr>
          <w:rFonts w:ascii="Arial" w:hAnsi="Arial" w:cs="Arial"/>
          <w:b/>
          <w:sz w:val="20"/>
          <w:szCs w:val="20"/>
          <w:u w:val="single"/>
        </w:rPr>
        <w:t>poziomie</w:t>
      </w:r>
      <w:r w:rsidR="00D22D0B" w:rsidRPr="00F2331E">
        <w:rPr>
          <w:rFonts w:ascii="Arial" w:hAnsi="Arial" w:cs="Arial"/>
          <w:sz w:val="20"/>
          <w:szCs w:val="20"/>
          <w:u w:val="single"/>
        </w:rPr>
        <w:t xml:space="preserve"> </w:t>
      </w:r>
      <w:r w:rsidR="00D22D0B">
        <w:rPr>
          <w:rFonts w:ascii="Arial" w:hAnsi="Arial" w:cs="Arial"/>
          <w:sz w:val="20"/>
          <w:szCs w:val="20"/>
          <w:u w:val="single"/>
        </w:rPr>
        <w:t>(tj</w:t>
      </w:r>
      <w:r w:rsidRPr="00F2331E">
        <w:rPr>
          <w:rFonts w:ascii="Arial" w:hAnsi="Arial" w:cs="Arial"/>
          <w:sz w:val="20"/>
          <w:szCs w:val="20"/>
          <w:u w:val="single"/>
        </w:rPr>
        <w:t>. beneficjent wsparcia nie jest jednoznacznie beneficjentem pomocy)</w:t>
      </w:r>
      <w:r w:rsidRPr="00F2331E">
        <w:rPr>
          <w:rFonts w:ascii="Arial" w:hAnsi="Arial" w:cs="Arial"/>
          <w:sz w:val="20"/>
          <w:szCs w:val="20"/>
        </w:rPr>
        <w:t xml:space="preserve"> we wniosku o dofinansowanie nie zaznacza się żadnego rodzaju pomocy.</w:t>
      </w:r>
    </w:p>
    <w:p w:rsidR="009D5C13" w:rsidRDefault="009D5C13" w:rsidP="0080553A">
      <w:pPr>
        <w:pStyle w:val="NormalnyWeb"/>
        <w:keepNext/>
        <w:keepLines/>
        <w:spacing w:before="0" w:beforeAutospacing="0"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FB7D21" w:rsidRPr="009D5C13" w:rsidRDefault="004C02F7" w:rsidP="0080553A">
      <w:pPr>
        <w:pStyle w:val="Nagwek1"/>
        <w:keepLines/>
        <w:spacing w:before="0" w:after="0"/>
        <w:contextualSpacing/>
        <w:rPr>
          <w:rFonts w:ascii="Arial" w:hAnsi="Arial" w:cs="Arial"/>
          <w:sz w:val="24"/>
          <w:szCs w:val="24"/>
          <w:lang w:val="pl-PL"/>
        </w:rPr>
      </w:pPr>
      <w:bookmarkStart w:id="17" w:name="_Toc464725081"/>
      <w:r w:rsidRPr="00CB71C0">
        <w:rPr>
          <w:rFonts w:ascii="Arial" w:hAnsi="Arial" w:cs="Arial"/>
          <w:sz w:val="24"/>
          <w:szCs w:val="24"/>
        </w:rPr>
        <w:t>STATUS WNIOSKODAWCY JAKO PODATNIKA VAT</w:t>
      </w:r>
      <w:bookmarkEnd w:id="17"/>
    </w:p>
    <w:p w:rsidR="003C4436" w:rsidRPr="00E55882" w:rsidRDefault="00E14564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color w:val="000000"/>
          <w:sz w:val="20"/>
          <w:szCs w:val="20"/>
        </w:rPr>
        <w:t>Wnioskodawca posiada prawną możliwość odzyskania podatku VAT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 – na</w:t>
      </w:r>
      <w:r w:rsidR="00CE5B99">
        <w:rPr>
          <w:rFonts w:ascii="Arial" w:hAnsi="Arial" w:cs="Arial"/>
          <w:color w:val="000000"/>
          <w:sz w:val="20"/>
          <w:szCs w:val="20"/>
        </w:rPr>
        <w:t xml:space="preserve">leży wybrać odpowiedź (Tak/Nie) 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dotyczącą ogólnej zasady kwalifikowalności podatku od towaru i usług (VAT).    </w:t>
      </w:r>
    </w:p>
    <w:p w:rsidR="00DA2CB2" w:rsidRDefault="00E14564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color w:val="000000"/>
          <w:sz w:val="20"/>
          <w:szCs w:val="20"/>
        </w:rPr>
        <w:t>Wnioskodawca posiada prawną możliwość odzyskania podatku VAT w związku z re</w:t>
      </w:r>
      <w:r w:rsidR="00CE5B99">
        <w:rPr>
          <w:rFonts w:ascii="Arial" w:hAnsi="Arial" w:cs="Arial"/>
          <w:b/>
          <w:color w:val="000000"/>
          <w:sz w:val="20"/>
          <w:szCs w:val="20"/>
        </w:rPr>
        <w:t>alizowanym projektem</w:t>
      </w:r>
      <w:r w:rsidRPr="00F2331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– należy wybrać odpowiedź (Tak/Nie/Częściowo). </w:t>
      </w:r>
    </w:p>
    <w:p w:rsidR="00DA2CB2" w:rsidRDefault="00E14564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color w:val="000000"/>
          <w:sz w:val="20"/>
          <w:szCs w:val="20"/>
        </w:rPr>
        <w:t xml:space="preserve">W sytuacji, kiedy Wnioskodawca, co do zasady, posiada możliwość odzyskiwania podatku VAT, ale nie ma możliwości odzyskania go w związku z realizowanym projektem, zobowiązany jest opisać zaistniałą sytuację w polu </w:t>
      </w:r>
      <w:r w:rsidRPr="00F2331E">
        <w:rPr>
          <w:rFonts w:ascii="Arial" w:hAnsi="Arial" w:cs="Arial"/>
          <w:b/>
          <w:color w:val="000000"/>
          <w:sz w:val="20"/>
          <w:szCs w:val="20"/>
        </w:rPr>
        <w:t>„Uzasadnienie</w:t>
      </w:r>
      <w:r w:rsidR="00E976CA" w:rsidRPr="00F2331E">
        <w:rPr>
          <w:rFonts w:ascii="Arial" w:hAnsi="Arial" w:cs="Arial"/>
          <w:b/>
          <w:color w:val="000000"/>
          <w:sz w:val="20"/>
          <w:szCs w:val="20"/>
        </w:rPr>
        <w:t xml:space="preserve"> możliwości odzyskania podatku VAT</w:t>
      </w:r>
      <w:r w:rsidRPr="00F2331E">
        <w:rPr>
          <w:rFonts w:ascii="Arial" w:hAnsi="Arial" w:cs="Arial"/>
          <w:b/>
          <w:color w:val="000000"/>
          <w:sz w:val="20"/>
          <w:szCs w:val="20"/>
        </w:rPr>
        <w:t>”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 podając precyzyjnie podstawę prawną. </w:t>
      </w:r>
    </w:p>
    <w:p w:rsidR="00EE1831" w:rsidRDefault="00E14564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color w:val="000000"/>
          <w:sz w:val="20"/>
          <w:szCs w:val="20"/>
        </w:rPr>
        <w:t xml:space="preserve">Wnioskodawca, który w ramach projektu planuje tylko częściową kwalifikowalność VAT uzasadnia i wskazuje jakie to będą wydatki i do czego będą się odnosić. </w:t>
      </w:r>
    </w:p>
    <w:p w:rsidR="00E55882" w:rsidRDefault="00E14564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color w:val="000000"/>
          <w:sz w:val="20"/>
          <w:szCs w:val="20"/>
        </w:rPr>
        <w:t>W</w:t>
      </w:r>
      <w:r w:rsidR="00E976CA" w:rsidRPr="00F2331E">
        <w:rPr>
          <w:rFonts w:ascii="Arial" w:hAnsi="Arial" w:cs="Arial"/>
          <w:color w:val="000000"/>
          <w:sz w:val="20"/>
          <w:szCs w:val="20"/>
        </w:rPr>
        <w:t> </w:t>
      </w:r>
      <w:r w:rsidRPr="00F2331E">
        <w:rPr>
          <w:rFonts w:ascii="Arial" w:hAnsi="Arial" w:cs="Arial"/>
          <w:color w:val="000000"/>
          <w:sz w:val="20"/>
          <w:szCs w:val="20"/>
        </w:rPr>
        <w:t>przypadku braku możliwości kwalifikowania podatku VAT w projekcie, należy wpisać „Nie dotyczy”.</w:t>
      </w:r>
      <w:r w:rsidR="00CA5125">
        <w:rPr>
          <w:rFonts w:ascii="Arial" w:hAnsi="Arial" w:cs="Arial"/>
          <w:color w:val="000000"/>
          <w:sz w:val="20"/>
          <w:szCs w:val="20"/>
        </w:rPr>
        <w:t xml:space="preserve"> </w:t>
      </w:r>
      <w:r w:rsidRPr="00F2331E">
        <w:rPr>
          <w:rFonts w:ascii="Arial" w:hAnsi="Arial" w:cs="Arial"/>
          <w:sz w:val="20"/>
          <w:szCs w:val="20"/>
        </w:rPr>
        <w:t>W sytuacji, kiedy Wnioskodawca posiada możliwość odzyskiwania podatku VAT, podatek ten będzie stanowił wydatek niekwalifikowalny i powinien zostać wykazany w wydatkach niekwalifikowalnych w</w:t>
      </w:r>
      <w:r w:rsidR="00E976CA" w:rsidRPr="00F2331E">
        <w:rPr>
          <w:rFonts w:ascii="Arial" w:hAnsi="Arial" w:cs="Arial"/>
          <w:sz w:val="20"/>
          <w:szCs w:val="20"/>
        </w:rPr>
        <w:t> </w:t>
      </w:r>
      <w:r w:rsidRPr="00F2331E">
        <w:rPr>
          <w:rFonts w:ascii="Arial" w:hAnsi="Arial" w:cs="Arial"/>
          <w:sz w:val="20"/>
          <w:szCs w:val="20"/>
        </w:rPr>
        <w:t>tabelach finansowych wniosku o dofinansowanie.</w:t>
      </w:r>
    </w:p>
    <w:p w:rsidR="00DA2CB2" w:rsidRPr="00DA2CB2" w:rsidRDefault="00DA2CB2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FB7D21" w:rsidRPr="009D5C13" w:rsidRDefault="0008199E" w:rsidP="0080553A">
      <w:pPr>
        <w:pStyle w:val="Nagwek1"/>
        <w:keepLines/>
        <w:spacing w:after="200"/>
        <w:contextualSpacing/>
        <w:rPr>
          <w:rFonts w:ascii="Arial" w:hAnsi="Arial" w:cs="Arial"/>
          <w:sz w:val="24"/>
          <w:szCs w:val="24"/>
          <w:lang w:val="pl-PL"/>
        </w:rPr>
      </w:pPr>
      <w:bookmarkStart w:id="18" w:name="_Toc464725082"/>
      <w:r w:rsidRPr="00CB71C0">
        <w:rPr>
          <w:rFonts w:ascii="Arial" w:hAnsi="Arial" w:cs="Arial"/>
          <w:sz w:val="24"/>
          <w:szCs w:val="24"/>
        </w:rPr>
        <w:lastRenderedPageBreak/>
        <w:t>INFORMACJE O PROJEKCIE</w:t>
      </w:r>
      <w:bookmarkEnd w:id="18"/>
    </w:p>
    <w:p w:rsidR="003936F1" w:rsidRPr="00F2331E" w:rsidRDefault="0008199E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Miejsce realizacji projektu</w:t>
      </w:r>
      <w:r w:rsidRPr="00F2331E">
        <w:rPr>
          <w:rFonts w:ascii="Arial" w:hAnsi="Arial" w:cs="Arial"/>
          <w:sz w:val="20"/>
          <w:szCs w:val="20"/>
        </w:rPr>
        <w:t xml:space="preserve"> – </w:t>
      </w:r>
      <w:r w:rsidR="00EE1831">
        <w:rPr>
          <w:rFonts w:ascii="Arial" w:hAnsi="Arial" w:cs="Arial"/>
          <w:sz w:val="20"/>
          <w:szCs w:val="20"/>
        </w:rPr>
        <w:t xml:space="preserve">we wniosku dla każdego z </w:t>
      </w:r>
      <w:r w:rsidR="00F575DC">
        <w:rPr>
          <w:rFonts w:ascii="Arial" w:hAnsi="Arial" w:cs="Arial"/>
          <w:sz w:val="20"/>
          <w:szCs w:val="20"/>
        </w:rPr>
        <w:t>d</w:t>
      </w:r>
      <w:r w:rsidR="00EE1831">
        <w:rPr>
          <w:rFonts w:ascii="Arial" w:hAnsi="Arial" w:cs="Arial"/>
          <w:sz w:val="20"/>
          <w:szCs w:val="20"/>
        </w:rPr>
        <w:t xml:space="preserve">ziałań </w:t>
      </w:r>
      <w:r w:rsidRPr="00F2331E">
        <w:rPr>
          <w:rFonts w:ascii="Arial" w:hAnsi="Arial" w:cs="Arial"/>
          <w:sz w:val="20"/>
          <w:szCs w:val="20"/>
        </w:rPr>
        <w:t>należy wpisać</w:t>
      </w:r>
      <w:r w:rsidR="00EE1831">
        <w:rPr>
          <w:rFonts w:ascii="Arial" w:hAnsi="Arial" w:cs="Arial"/>
          <w:sz w:val="20"/>
          <w:szCs w:val="20"/>
        </w:rPr>
        <w:t>:</w:t>
      </w:r>
      <w:r w:rsidRPr="00F2331E">
        <w:rPr>
          <w:rFonts w:ascii="Arial" w:hAnsi="Arial" w:cs="Arial"/>
          <w:sz w:val="20"/>
          <w:szCs w:val="20"/>
        </w:rPr>
        <w:t xml:space="preserve"> </w:t>
      </w:r>
      <w:r w:rsidRPr="005500B0">
        <w:rPr>
          <w:rFonts w:ascii="Arial" w:hAnsi="Arial"/>
          <w:i/>
          <w:sz w:val="20"/>
        </w:rPr>
        <w:t>województwo zachodniopomorskie</w:t>
      </w:r>
      <w:r w:rsidRPr="00F2331E">
        <w:rPr>
          <w:rFonts w:ascii="Arial" w:hAnsi="Arial" w:cs="Arial"/>
          <w:sz w:val="20"/>
          <w:szCs w:val="20"/>
        </w:rPr>
        <w:t>.</w:t>
      </w:r>
    </w:p>
    <w:p w:rsidR="003936F1" w:rsidRDefault="0008199E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Krótki opis projektu</w:t>
      </w:r>
      <w:r w:rsidRPr="00F2331E">
        <w:rPr>
          <w:rFonts w:ascii="Arial" w:hAnsi="Arial" w:cs="Arial"/>
          <w:sz w:val="20"/>
          <w:szCs w:val="20"/>
        </w:rPr>
        <w:t xml:space="preserve"> </w:t>
      </w:r>
      <w:r w:rsidR="00EE1831">
        <w:rPr>
          <w:rFonts w:ascii="Arial" w:hAnsi="Arial" w:cs="Arial"/>
          <w:sz w:val="20"/>
          <w:szCs w:val="20"/>
        </w:rPr>
        <w:t>–</w:t>
      </w:r>
      <w:r w:rsidRPr="00F2331E">
        <w:rPr>
          <w:rFonts w:ascii="Arial" w:hAnsi="Arial" w:cs="Arial"/>
          <w:sz w:val="20"/>
          <w:szCs w:val="20"/>
        </w:rPr>
        <w:t xml:space="preserve"> należy</w:t>
      </w:r>
      <w:r w:rsidR="00EE1831">
        <w:rPr>
          <w:rFonts w:ascii="Arial" w:hAnsi="Arial" w:cs="Arial"/>
          <w:sz w:val="20"/>
          <w:szCs w:val="20"/>
        </w:rPr>
        <w:t>, przy użyciu maksymalnie 2000 znaków,</w:t>
      </w:r>
      <w:r w:rsidRPr="00F2331E">
        <w:rPr>
          <w:rFonts w:ascii="Arial" w:hAnsi="Arial" w:cs="Arial"/>
          <w:sz w:val="20"/>
          <w:szCs w:val="20"/>
        </w:rPr>
        <w:t xml:space="preserve"> podać krótki i przejrzysty opis projektu (z wykorzystaniem danych liczbowych) oraz jasno określić zakres rzeczowy i sposób wdrażania projektu, który zawarty zostanie w SL2014 i pozwoli uprawnionym do tego podmiotom zorientować się czego dotyczy dany projekt</w:t>
      </w:r>
      <w:r w:rsidR="00E01F4F">
        <w:rPr>
          <w:rFonts w:ascii="Arial" w:hAnsi="Arial" w:cs="Arial"/>
          <w:sz w:val="20"/>
          <w:szCs w:val="20"/>
        </w:rPr>
        <w:t>,</w:t>
      </w:r>
      <w:r w:rsidRPr="00F2331E">
        <w:rPr>
          <w:rFonts w:ascii="Arial" w:hAnsi="Arial" w:cs="Arial"/>
          <w:sz w:val="20"/>
          <w:szCs w:val="20"/>
        </w:rPr>
        <w:t xml:space="preserve"> jedynie na podstawie danych dostępnych w SL2014.</w:t>
      </w:r>
      <w:r w:rsidR="009E09CF" w:rsidRPr="00F2331E">
        <w:rPr>
          <w:rFonts w:ascii="Arial" w:hAnsi="Arial" w:cs="Arial"/>
          <w:sz w:val="20"/>
          <w:szCs w:val="20"/>
        </w:rPr>
        <w:t xml:space="preserve"> Opis musi jednoznacznie i w pełni identyfikować przedmiot projektu. Dane zawarte w tej części wniosku muszą być spójne z danymi wynikającymi z tabel wskaźnikowych oraz postępu rzeczowo - finansowego wskazanego w</w:t>
      </w:r>
      <w:r w:rsidR="00E01F4F">
        <w:rPr>
          <w:rFonts w:ascii="Arial" w:hAnsi="Arial" w:cs="Arial"/>
          <w:sz w:val="20"/>
          <w:szCs w:val="20"/>
        </w:rPr>
        <w:t xml:space="preserve"> pozostałych częściach</w:t>
      </w:r>
      <w:r w:rsidR="009E09CF" w:rsidRPr="00F2331E">
        <w:rPr>
          <w:rFonts w:ascii="Arial" w:hAnsi="Arial" w:cs="Arial"/>
          <w:sz w:val="20"/>
          <w:szCs w:val="20"/>
        </w:rPr>
        <w:t xml:space="preserve"> wniosku o dofinansowanie.</w:t>
      </w:r>
    </w:p>
    <w:p w:rsidR="0080553A" w:rsidRDefault="0080553A" w:rsidP="0080553A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Dodatkowy opis</w:t>
      </w:r>
      <w:r>
        <w:rPr>
          <w:rFonts w:ascii="Arial" w:hAnsi="Arial" w:cs="Arial"/>
          <w:sz w:val="20"/>
          <w:szCs w:val="20"/>
        </w:rPr>
        <w:t xml:space="preserve"> - w tej części wnioskodawca powinien uwzględnić tylko jego najważniejsze elementy związane z charakterem Działania, czyli powinien odnieść się do następujących kwestii:</w:t>
      </w:r>
    </w:p>
    <w:p w:rsidR="0080553A" w:rsidRDefault="0080553A" w:rsidP="0080553A">
      <w:pPr>
        <w:keepNext/>
        <w:keepLines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zgodność projektu z celami danego działania i Priorytetu Inwestycyjnego;</w:t>
      </w:r>
    </w:p>
    <w:p w:rsidR="0080553A" w:rsidRDefault="0080553A" w:rsidP="0080553A">
      <w:pPr>
        <w:keepNext/>
        <w:keepLines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zgodności projektu z typem oraz uwarunkowaniami wynikającymi z SOOP;</w:t>
      </w:r>
    </w:p>
    <w:p w:rsidR="0080553A" w:rsidRDefault="0080553A" w:rsidP="0080553A">
      <w:pPr>
        <w:keepNext/>
        <w:keepLines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wskazania grupy docelowej.</w:t>
      </w:r>
    </w:p>
    <w:p w:rsidR="0080553A" w:rsidRPr="00F2331E" w:rsidRDefault="0080553A" w:rsidP="0080553A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tabeli tej należy uzasadnić potrzebę realizacji projektu, opisać motywy jakie skłoniły Wnioskodawcę </w:t>
      </w:r>
      <w:r>
        <w:rPr>
          <w:rFonts w:ascii="Arial" w:hAnsi="Arial" w:cs="Arial"/>
          <w:sz w:val="20"/>
          <w:szCs w:val="20"/>
        </w:rPr>
        <w:br/>
        <w:t>do realizacji projektu oraz odnieść się do bieżącej sytuacji, problemów, barier i potrzeb. Należy wskazać zgodność z odpowiednimi dokumentami strategicznymi i powołać się na właściwe zapisy tych dokumentów. W punkcie tym należy także odwołać się do rezultatów ze wskazaniem wartości w danych latach, oraz uzasadnić, w jaki sposób poprzez realizację projektu zostaną rozwiązane zdiagnozowane  problemy lub zaspokojone określone potrzeby. Dane zawarte w przedmiotowej części wniosku muszą być spójne z danymi wynikającymi ze Strategii Inwestycyjnej, stanowiącej załącznik do wniosku o dofinansowanie.</w:t>
      </w:r>
    </w:p>
    <w:p w:rsidR="00FB7D21" w:rsidRPr="009D5C13" w:rsidRDefault="004C02F7" w:rsidP="0080553A">
      <w:pPr>
        <w:pStyle w:val="Nagwek1"/>
        <w:keepLines/>
        <w:spacing w:after="200"/>
        <w:contextualSpacing/>
        <w:rPr>
          <w:rFonts w:ascii="Arial" w:hAnsi="Arial" w:cs="Arial"/>
          <w:sz w:val="24"/>
          <w:szCs w:val="24"/>
          <w:lang w:val="pl-PL"/>
        </w:rPr>
      </w:pPr>
      <w:bookmarkStart w:id="19" w:name="_Toc464725083"/>
      <w:r w:rsidRPr="00CB71C0">
        <w:rPr>
          <w:rFonts w:ascii="Arial" w:hAnsi="Arial" w:cs="Arial"/>
          <w:sz w:val="24"/>
          <w:szCs w:val="24"/>
        </w:rPr>
        <w:t>ZAKRES RZECZOWO – FINANSOWY</w:t>
      </w:r>
      <w:bookmarkEnd w:id="19"/>
    </w:p>
    <w:p w:rsidR="00E01F4F" w:rsidRDefault="00CE44FF" w:rsidP="0080553A">
      <w:pPr>
        <w:keepNext/>
        <w:keepLine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Zakres rzeczowy</w:t>
      </w:r>
      <w:r w:rsidR="00E01F4F">
        <w:rPr>
          <w:rFonts w:ascii="Arial" w:hAnsi="Arial" w:cs="Arial"/>
          <w:b/>
          <w:sz w:val="20"/>
          <w:szCs w:val="20"/>
        </w:rPr>
        <w:t>:</w:t>
      </w:r>
      <w:r w:rsidRPr="00F2331E">
        <w:rPr>
          <w:rFonts w:ascii="Arial" w:hAnsi="Arial" w:cs="Arial"/>
          <w:sz w:val="20"/>
          <w:szCs w:val="20"/>
        </w:rPr>
        <w:t xml:space="preserve"> </w:t>
      </w:r>
    </w:p>
    <w:p w:rsidR="00E01F4F" w:rsidRDefault="00E01F4F" w:rsidP="0080553A">
      <w:pPr>
        <w:keepNext/>
        <w:keepLine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tabeli dotyczącej zakresu rzeczowego należy wpisać kolejno</w:t>
      </w:r>
      <w:r w:rsidR="00376DE7">
        <w:rPr>
          <w:rFonts w:ascii="Arial" w:hAnsi="Arial" w:cs="Arial"/>
          <w:sz w:val="20"/>
          <w:szCs w:val="20"/>
        </w:rPr>
        <w:t xml:space="preserve"> wg wzoru tabeli</w:t>
      </w:r>
      <w:r>
        <w:rPr>
          <w:rFonts w:ascii="Arial" w:hAnsi="Arial" w:cs="Arial"/>
          <w:sz w:val="20"/>
          <w:szCs w:val="20"/>
        </w:rPr>
        <w:t>:</w:t>
      </w:r>
    </w:p>
    <w:p w:rsidR="00376DE7" w:rsidRDefault="00E01F4F" w:rsidP="0080553A">
      <w:pPr>
        <w:keepNext/>
        <w:keepLines/>
        <w:numPr>
          <w:ilvl w:val="0"/>
          <w:numId w:val="27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</w:t>
      </w:r>
      <w:r w:rsidR="00376DE7">
        <w:rPr>
          <w:rFonts w:ascii="Arial" w:hAnsi="Arial" w:cs="Arial"/>
          <w:sz w:val="20"/>
          <w:szCs w:val="20"/>
        </w:rPr>
        <w:t xml:space="preserve">: </w:t>
      </w:r>
      <w:r w:rsidR="00FE5DD5">
        <w:rPr>
          <w:rFonts w:ascii="Arial" w:hAnsi="Arial" w:cs="Arial"/>
          <w:sz w:val="20"/>
          <w:szCs w:val="20"/>
        </w:rPr>
        <w:t xml:space="preserve">wpisać </w:t>
      </w:r>
      <w:r w:rsidR="00376DE7">
        <w:rPr>
          <w:rFonts w:ascii="Arial" w:hAnsi="Arial" w:cs="Arial"/>
          <w:sz w:val="20"/>
          <w:szCs w:val="20"/>
        </w:rPr>
        <w:t>numer kolejny zadania</w:t>
      </w:r>
      <w:r w:rsidR="00FE5DD5">
        <w:rPr>
          <w:rFonts w:ascii="Arial" w:hAnsi="Arial" w:cs="Arial"/>
          <w:sz w:val="20"/>
          <w:szCs w:val="20"/>
        </w:rPr>
        <w:t xml:space="preserve"> (np. 1, 2</w:t>
      </w:r>
      <w:r w:rsidR="00F575DC">
        <w:rPr>
          <w:rFonts w:ascii="Arial" w:hAnsi="Arial" w:cs="Arial"/>
          <w:sz w:val="20"/>
          <w:szCs w:val="20"/>
        </w:rPr>
        <w:t>,</w:t>
      </w:r>
      <w:r w:rsidR="00FE5DD5">
        <w:rPr>
          <w:rFonts w:ascii="Arial" w:hAnsi="Arial" w:cs="Arial"/>
          <w:sz w:val="20"/>
          <w:szCs w:val="20"/>
        </w:rPr>
        <w:t>…)</w:t>
      </w:r>
    </w:p>
    <w:p w:rsidR="00376DE7" w:rsidRDefault="00376DE7" w:rsidP="0080553A">
      <w:pPr>
        <w:keepNext/>
        <w:keepLines/>
        <w:numPr>
          <w:ilvl w:val="0"/>
          <w:numId w:val="27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zadania:</w:t>
      </w:r>
      <w:r w:rsidR="006A15D4" w:rsidRPr="00F2331E">
        <w:rPr>
          <w:rFonts w:ascii="Arial" w:hAnsi="Arial" w:cs="Arial"/>
          <w:sz w:val="20"/>
          <w:szCs w:val="20"/>
        </w:rPr>
        <w:t xml:space="preserve"> </w:t>
      </w:r>
      <w:r w:rsidR="00FE5DD5">
        <w:rPr>
          <w:rFonts w:ascii="Arial" w:hAnsi="Arial" w:cs="Arial"/>
          <w:sz w:val="20"/>
          <w:szCs w:val="20"/>
        </w:rPr>
        <w:t xml:space="preserve">określić, </w:t>
      </w:r>
      <w:r>
        <w:rPr>
          <w:rFonts w:ascii="Arial" w:hAnsi="Arial" w:cs="Arial"/>
          <w:sz w:val="20"/>
          <w:szCs w:val="20"/>
        </w:rPr>
        <w:t xml:space="preserve">przy użyciu każdorazowo maksymalnie 600 znaków, </w:t>
      </w:r>
      <w:r w:rsidR="006A15D4" w:rsidRPr="00F2331E">
        <w:rPr>
          <w:rFonts w:ascii="Arial" w:hAnsi="Arial" w:cs="Arial"/>
          <w:sz w:val="20"/>
          <w:szCs w:val="20"/>
        </w:rPr>
        <w:t xml:space="preserve">nazwy </w:t>
      </w:r>
      <w:r>
        <w:rPr>
          <w:rFonts w:ascii="Arial" w:hAnsi="Arial" w:cs="Arial"/>
          <w:sz w:val="20"/>
          <w:szCs w:val="20"/>
        </w:rPr>
        <w:t xml:space="preserve">zidentyfikowanych </w:t>
      </w:r>
      <w:r w:rsidR="006A15D4" w:rsidRPr="00F2331E">
        <w:rPr>
          <w:rFonts w:ascii="Arial" w:hAnsi="Arial" w:cs="Arial"/>
          <w:sz w:val="20"/>
          <w:szCs w:val="20"/>
        </w:rPr>
        <w:t xml:space="preserve">zadań </w:t>
      </w:r>
    </w:p>
    <w:p w:rsidR="00FE5DD5" w:rsidRDefault="00376DE7" w:rsidP="0080553A">
      <w:pPr>
        <w:keepNext/>
        <w:keepLines/>
        <w:numPr>
          <w:ilvl w:val="0"/>
          <w:numId w:val="27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działań</w:t>
      </w:r>
      <w:r w:rsidR="00FE5DD5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opisać, przy użyciu maksymalnie 3000 znaków, działania planowane do podjęcia w celu realizacji zidentyfikowanych zadań wraz </w:t>
      </w:r>
      <w:r w:rsidR="006A15D4" w:rsidRPr="00F2331E">
        <w:rPr>
          <w:rFonts w:ascii="Arial" w:hAnsi="Arial" w:cs="Arial"/>
          <w:sz w:val="20"/>
          <w:szCs w:val="20"/>
        </w:rPr>
        <w:t>z określeniem zakres</w:t>
      </w:r>
      <w:r>
        <w:rPr>
          <w:rFonts w:ascii="Arial" w:hAnsi="Arial" w:cs="Arial"/>
          <w:sz w:val="20"/>
          <w:szCs w:val="20"/>
        </w:rPr>
        <w:t>u</w:t>
      </w:r>
      <w:r w:rsidR="006A15D4" w:rsidRPr="00F2331E">
        <w:rPr>
          <w:rFonts w:ascii="Arial" w:hAnsi="Arial" w:cs="Arial"/>
          <w:sz w:val="20"/>
          <w:szCs w:val="20"/>
        </w:rPr>
        <w:t xml:space="preserve"> czasow</w:t>
      </w:r>
      <w:r>
        <w:rPr>
          <w:rFonts w:ascii="Arial" w:hAnsi="Arial" w:cs="Arial"/>
          <w:sz w:val="20"/>
          <w:szCs w:val="20"/>
        </w:rPr>
        <w:t xml:space="preserve">ego ich </w:t>
      </w:r>
      <w:r w:rsidR="006A15D4" w:rsidRPr="00F2331E">
        <w:rPr>
          <w:rFonts w:ascii="Arial" w:hAnsi="Arial" w:cs="Arial"/>
          <w:sz w:val="20"/>
          <w:szCs w:val="20"/>
        </w:rPr>
        <w:t xml:space="preserve"> realizacji</w:t>
      </w:r>
      <w:r>
        <w:rPr>
          <w:rFonts w:ascii="Arial" w:hAnsi="Arial" w:cs="Arial"/>
          <w:sz w:val="20"/>
          <w:szCs w:val="20"/>
        </w:rPr>
        <w:t xml:space="preserve"> i</w:t>
      </w:r>
      <w:r w:rsidR="006A15D4" w:rsidRPr="00F2331E">
        <w:rPr>
          <w:rFonts w:ascii="Arial" w:hAnsi="Arial" w:cs="Arial"/>
          <w:sz w:val="20"/>
          <w:szCs w:val="20"/>
        </w:rPr>
        <w:t xml:space="preserve"> podmiot</w:t>
      </w:r>
      <w:r>
        <w:rPr>
          <w:rFonts w:ascii="Arial" w:hAnsi="Arial" w:cs="Arial"/>
          <w:sz w:val="20"/>
          <w:szCs w:val="20"/>
        </w:rPr>
        <w:t>u</w:t>
      </w:r>
      <w:r w:rsidR="006A15D4" w:rsidRPr="00F2331E">
        <w:rPr>
          <w:rFonts w:ascii="Arial" w:hAnsi="Arial" w:cs="Arial"/>
          <w:sz w:val="20"/>
          <w:szCs w:val="20"/>
        </w:rPr>
        <w:t xml:space="preserve"> działania. </w:t>
      </w:r>
    </w:p>
    <w:p w:rsidR="00FE5DD5" w:rsidRDefault="009245A6" w:rsidP="0080553A">
      <w:pPr>
        <w:keepNext/>
        <w:keepLines/>
        <w:numPr>
          <w:ilvl w:val="0"/>
          <w:numId w:val="27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E5DD5">
        <w:rPr>
          <w:rFonts w:ascii="Arial" w:hAnsi="Arial" w:cs="Arial"/>
          <w:sz w:val="20"/>
          <w:szCs w:val="20"/>
        </w:rPr>
        <w:t xml:space="preserve">ydatki rzeczywiście ponoszone: przy każdym z zadań wpisać </w:t>
      </w:r>
      <w:r w:rsidR="00FE5DD5" w:rsidRPr="00FE5DD5">
        <w:rPr>
          <w:rFonts w:ascii="Arial" w:hAnsi="Arial" w:cs="Arial"/>
          <w:i/>
          <w:sz w:val="20"/>
          <w:szCs w:val="20"/>
        </w:rPr>
        <w:t>TAK</w:t>
      </w:r>
      <w:r w:rsidR="00FE5DD5">
        <w:rPr>
          <w:rFonts w:ascii="Arial" w:hAnsi="Arial" w:cs="Arial"/>
          <w:sz w:val="20"/>
          <w:szCs w:val="20"/>
        </w:rPr>
        <w:t xml:space="preserve"> i wskazać wartość zadania</w:t>
      </w:r>
    </w:p>
    <w:p w:rsidR="00E72F91" w:rsidRPr="00E55882" w:rsidRDefault="009245A6" w:rsidP="0080553A">
      <w:pPr>
        <w:keepNext/>
        <w:keepLines/>
        <w:numPr>
          <w:ilvl w:val="0"/>
          <w:numId w:val="27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FE5DD5">
        <w:rPr>
          <w:rFonts w:ascii="Arial" w:hAnsi="Arial" w:cs="Arial"/>
          <w:sz w:val="20"/>
          <w:szCs w:val="20"/>
        </w:rPr>
        <w:t xml:space="preserve">ydatki rozliczane ryczałtowo: przy każdym z zadań wpisać </w:t>
      </w:r>
      <w:r w:rsidR="00FE5DD5">
        <w:rPr>
          <w:rFonts w:ascii="Arial" w:hAnsi="Arial" w:cs="Arial"/>
          <w:i/>
          <w:sz w:val="20"/>
          <w:szCs w:val="20"/>
        </w:rPr>
        <w:t>NIE DOTYCZY</w:t>
      </w:r>
    </w:p>
    <w:p w:rsidR="00BC4C94" w:rsidRPr="00DA2CB2" w:rsidRDefault="00C16E85" w:rsidP="0080553A">
      <w:pPr>
        <w:pStyle w:val="Akapitzlist"/>
        <w:keepNext/>
        <w:keepLines/>
        <w:adjustRightInd w:val="0"/>
        <w:spacing w:line="360" w:lineRule="auto"/>
        <w:ind w:left="0"/>
        <w:contextualSpacing/>
        <w:jc w:val="both"/>
        <w:rPr>
          <w:rFonts w:ascii="Arial" w:hAnsi="Arial" w:cs="Arial"/>
          <w:szCs w:val="20"/>
        </w:rPr>
      </w:pPr>
      <w:r w:rsidRPr="00DA2CB2">
        <w:rPr>
          <w:rFonts w:ascii="Arial" w:hAnsi="Arial" w:cs="Arial"/>
          <w:szCs w:val="20"/>
          <w:lang w:val="pl-PL"/>
        </w:rPr>
        <w:t>W ramach zakresu rzeczowego</w:t>
      </w:r>
      <w:r w:rsidR="00CD4C55" w:rsidRPr="00DA2CB2">
        <w:rPr>
          <w:rFonts w:ascii="Arial" w:hAnsi="Arial" w:cs="Arial"/>
          <w:szCs w:val="20"/>
        </w:rPr>
        <w:t xml:space="preserve"> rekomenduje</w:t>
      </w:r>
      <w:r w:rsidRPr="00DA2CB2">
        <w:rPr>
          <w:rFonts w:ascii="Arial" w:hAnsi="Arial" w:cs="Arial"/>
          <w:szCs w:val="20"/>
          <w:lang w:val="pl-PL"/>
        </w:rPr>
        <w:t xml:space="preserve"> się</w:t>
      </w:r>
      <w:r w:rsidR="00CD4C55" w:rsidRPr="00DA2CB2">
        <w:rPr>
          <w:rFonts w:ascii="Arial" w:hAnsi="Arial" w:cs="Arial"/>
          <w:szCs w:val="20"/>
        </w:rPr>
        <w:t xml:space="preserve"> uwzględnienie co najmniej dwóch zadań:</w:t>
      </w:r>
    </w:p>
    <w:p w:rsidR="00BC4C94" w:rsidRPr="00E72F91" w:rsidRDefault="00BC4C94" w:rsidP="0080553A">
      <w:pPr>
        <w:pStyle w:val="Akapitzlist"/>
        <w:keepNext/>
        <w:keepLines/>
        <w:adjustRightInd w:val="0"/>
        <w:spacing w:line="360" w:lineRule="auto"/>
        <w:ind w:left="0"/>
        <w:contextualSpacing/>
        <w:jc w:val="both"/>
        <w:rPr>
          <w:rFonts w:ascii="Arial" w:hAnsi="Arial" w:cs="Arial"/>
          <w:szCs w:val="20"/>
        </w:rPr>
      </w:pPr>
      <w:r w:rsidRPr="00E72F91">
        <w:rPr>
          <w:rFonts w:ascii="Arial" w:hAnsi="Arial" w:cs="Arial"/>
          <w:szCs w:val="20"/>
          <w:lang w:val="pl-PL"/>
        </w:rPr>
        <w:t xml:space="preserve">- </w:t>
      </w:r>
      <w:r w:rsidR="00CD4C55" w:rsidRPr="00E72F91">
        <w:rPr>
          <w:rFonts w:ascii="Arial" w:hAnsi="Arial" w:cs="Arial"/>
          <w:bCs/>
          <w:szCs w:val="20"/>
        </w:rPr>
        <w:t>Zadanie nr 1 –</w:t>
      </w:r>
      <w:r w:rsidRPr="00E72F91">
        <w:rPr>
          <w:rFonts w:ascii="Arial" w:hAnsi="Arial" w:cs="Arial"/>
          <w:bCs/>
          <w:szCs w:val="20"/>
          <w:lang w:val="pl-PL"/>
        </w:rPr>
        <w:t xml:space="preserve"> Wsparcie przedsiębiorczości;</w:t>
      </w:r>
    </w:p>
    <w:p w:rsidR="00C16E85" w:rsidRPr="00E72F91" w:rsidRDefault="0020451F" w:rsidP="0080553A">
      <w:pPr>
        <w:pStyle w:val="CM4"/>
        <w:keepNext/>
        <w:keepLines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72F91">
        <w:rPr>
          <w:rFonts w:ascii="Arial" w:hAnsi="Arial" w:cs="Arial"/>
          <w:sz w:val="20"/>
          <w:szCs w:val="20"/>
        </w:rPr>
        <w:t xml:space="preserve">- </w:t>
      </w:r>
      <w:r w:rsidR="00CD4C55" w:rsidRPr="00E72F91">
        <w:rPr>
          <w:rFonts w:ascii="Arial" w:hAnsi="Arial" w:cs="Arial"/>
          <w:bCs/>
          <w:sz w:val="20"/>
          <w:szCs w:val="20"/>
        </w:rPr>
        <w:t xml:space="preserve">Zadanie nr 2 </w:t>
      </w:r>
      <w:r w:rsidR="00CD4C55" w:rsidRPr="00E72F91">
        <w:rPr>
          <w:rFonts w:ascii="Arial" w:hAnsi="Arial" w:cs="Arial"/>
          <w:sz w:val="20"/>
          <w:szCs w:val="20"/>
        </w:rPr>
        <w:t>–</w:t>
      </w:r>
      <w:r w:rsidR="00BC4C94" w:rsidRPr="00E72F91">
        <w:rPr>
          <w:rFonts w:ascii="Arial" w:hAnsi="Arial" w:cs="Arial"/>
          <w:sz w:val="20"/>
          <w:szCs w:val="20"/>
        </w:rPr>
        <w:t xml:space="preserve"> Wynagrodzen</w:t>
      </w:r>
      <w:r w:rsidR="007F4876" w:rsidRPr="00E72F91">
        <w:rPr>
          <w:rFonts w:ascii="Arial" w:hAnsi="Arial" w:cs="Arial"/>
          <w:sz w:val="20"/>
          <w:szCs w:val="20"/>
        </w:rPr>
        <w:t>i</w:t>
      </w:r>
      <w:r w:rsidR="00E01F4F" w:rsidRPr="00E72F91">
        <w:rPr>
          <w:rFonts w:ascii="Arial" w:hAnsi="Arial" w:cs="Arial"/>
          <w:sz w:val="20"/>
          <w:szCs w:val="20"/>
        </w:rPr>
        <w:t>e</w:t>
      </w:r>
      <w:r w:rsidR="00BC4C94" w:rsidRPr="00E72F91">
        <w:rPr>
          <w:rFonts w:ascii="Arial" w:hAnsi="Arial" w:cs="Arial"/>
          <w:sz w:val="20"/>
          <w:szCs w:val="20"/>
        </w:rPr>
        <w:t xml:space="preserve"> w związku z realizacją projektu. </w:t>
      </w:r>
    </w:p>
    <w:p w:rsidR="003C4436" w:rsidRPr="00E55882" w:rsidRDefault="00C16E85" w:rsidP="0080553A">
      <w:pPr>
        <w:keepNext/>
        <w:keepLines/>
        <w:spacing w:before="240"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Jednocześnie należy mieć na uwadze, iż w ramach zadania nr 2 </w:t>
      </w:r>
      <w:r w:rsidR="00BC4C94" w:rsidRPr="00C16E85">
        <w:rPr>
          <w:rFonts w:ascii="Arial" w:hAnsi="Arial" w:cs="Arial"/>
          <w:sz w:val="20"/>
          <w:szCs w:val="20"/>
        </w:rPr>
        <w:t>Wnioskodawca</w:t>
      </w:r>
      <w:r w:rsidR="0020451F" w:rsidRPr="00C16E85">
        <w:rPr>
          <w:rFonts w:ascii="Arial" w:hAnsi="Arial" w:cs="Arial"/>
          <w:sz w:val="20"/>
          <w:szCs w:val="20"/>
        </w:rPr>
        <w:t xml:space="preserve"> zobligowany jest do wskazywania wynagrodzeń zgodnie z założeniami wynikającymi </w:t>
      </w:r>
      <w:r>
        <w:rPr>
          <w:rFonts w:ascii="Arial" w:hAnsi="Arial" w:cs="Arial"/>
          <w:sz w:val="20"/>
          <w:szCs w:val="20"/>
        </w:rPr>
        <w:t xml:space="preserve">z </w:t>
      </w:r>
      <w:r w:rsidR="0020451F" w:rsidRPr="00C16E85">
        <w:rPr>
          <w:rFonts w:ascii="Arial" w:hAnsi="Arial" w:cs="Arial"/>
          <w:bCs/>
          <w:i/>
          <w:sz w:val="20"/>
          <w:szCs w:val="20"/>
        </w:rPr>
        <w:t>Rozporządzenia delegowanego</w:t>
      </w:r>
      <w:r w:rsidRPr="00C16E85">
        <w:rPr>
          <w:rFonts w:ascii="Arial" w:hAnsi="Arial" w:cs="Arial"/>
          <w:bCs/>
          <w:i/>
          <w:sz w:val="20"/>
          <w:szCs w:val="20"/>
        </w:rPr>
        <w:t xml:space="preserve"> K</w:t>
      </w:r>
      <w:r w:rsidR="0020451F" w:rsidRPr="00C16E85">
        <w:rPr>
          <w:rFonts w:ascii="Arial" w:hAnsi="Arial" w:cs="Arial"/>
          <w:bCs/>
          <w:i/>
          <w:sz w:val="20"/>
          <w:szCs w:val="20"/>
        </w:rPr>
        <w:t>omisji (</w:t>
      </w:r>
      <w:r w:rsidRPr="00C16E85">
        <w:rPr>
          <w:rFonts w:ascii="Arial" w:hAnsi="Arial" w:cs="Arial"/>
          <w:bCs/>
          <w:i/>
          <w:sz w:val="20"/>
          <w:szCs w:val="20"/>
        </w:rPr>
        <w:t>UE</w:t>
      </w:r>
      <w:r w:rsidR="0020451F" w:rsidRPr="00C16E85">
        <w:rPr>
          <w:rFonts w:ascii="Arial" w:hAnsi="Arial" w:cs="Arial"/>
          <w:bCs/>
          <w:i/>
          <w:sz w:val="20"/>
          <w:szCs w:val="20"/>
        </w:rPr>
        <w:t>) nr 480/2014 z dnia 3 marca 2014 r. uzupełniającego rozporządzenie Parlamentu Europejskiego i Rady (UE) nr 1303/2013 ustanawiające</w:t>
      </w:r>
      <w:r w:rsidRPr="00C16E85">
        <w:rPr>
          <w:rFonts w:ascii="Arial" w:hAnsi="Arial" w:cs="Arial"/>
          <w:bCs/>
          <w:i/>
          <w:sz w:val="20"/>
          <w:szCs w:val="20"/>
        </w:rPr>
        <w:t>go</w:t>
      </w:r>
      <w:r w:rsidR="0020451F" w:rsidRPr="00C16E85">
        <w:rPr>
          <w:rFonts w:ascii="Arial" w:hAnsi="Arial" w:cs="Arial"/>
          <w:bCs/>
          <w:i/>
          <w:sz w:val="20"/>
          <w:szCs w:val="20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</w:t>
      </w:r>
      <w:r w:rsidRPr="00C16E85">
        <w:rPr>
          <w:rFonts w:ascii="Arial" w:hAnsi="Arial" w:cs="Arial"/>
          <w:bCs/>
          <w:i/>
          <w:sz w:val="20"/>
          <w:szCs w:val="20"/>
        </w:rPr>
        <w:t xml:space="preserve"> </w:t>
      </w:r>
      <w:r w:rsidRPr="00C16E85">
        <w:rPr>
          <w:rFonts w:ascii="Arial" w:hAnsi="Arial" w:cs="Arial"/>
          <w:bCs/>
          <w:sz w:val="20"/>
          <w:szCs w:val="20"/>
        </w:rPr>
        <w:t xml:space="preserve">jak i </w:t>
      </w:r>
      <w:r>
        <w:rPr>
          <w:rFonts w:ascii="Arial" w:hAnsi="Arial" w:cs="Arial"/>
          <w:bCs/>
          <w:sz w:val="20"/>
          <w:szCs w:val="20"/>
        </w:rPr>
        <w:t xml:space="preserve">z </w:t>
      </w:r>
      <w:r w:rsidRPr="00C16E85">
        <w:rPr>
          <w:rFonts w:ascii="Arial" w:hAnsi="Arial" w:cs="Arial"/>
          <w:bCs/>
          <w:i/>
          <w:color w:val="000000"/>
          <w:sz w:val="20"/>
          <w:szCs w:val="20"/>
        </w:rPr>
        <w:t>Rozporządzenia Parlamentu Europejskiego i Rady (</w:t>
      </w:r>
      <w:proofErr w:type="spellStart"/>
      <w:r w:rsidRPr="00C16E85">
        <w:rPr>
          <w:rFonts w:ascii="Arial" w:hAnsi="Arial" w:cs="Arial"/>
          <w:bCs/>
          <w:i/>
          <w:color w:val="000000"/>
          <w:sz w:val="20"/>
          <w:szCs w:val="20"/>
        </w:rPr>
        <w:t>ue</w:t>
      </w:r>
      <w:proofErr w:type="spellEnd"/>
      <w:r w:rsidRPr="00C16E85">
        <w:rPr>
          <w:rFonts w:ascii="Arial" w:hAnsi="Arial" w:cs="Arial"/>
          <w:bCs/>
          <w:i/>
          <w:color w:val="000000"/>
          <w:sz w:val="20"/>
          <w:szCs w:val="20"/>
        </w:rPr>
        <w:t>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1083/2006.</w:t>
      </w:r>
    </w:p>
    <w:p w:rsidR="00D46020" w:rsidRDefault="007E4A7C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Wskaźniki kluczowe</w:t>
      </w:r>
      <w:r w:rsidRPr="00F2331E">
        <w:rPr>
          <w:rFonts w:ascii="Arial" w:hAnsi="Arial" w:cs="Arial"/>
          <w:sz w:val="20"/>
          <w:szCs w:val="20"/>
        </w:rPr>
        <w:t xml:space="preserve"> </w:t>
      </w:r>
    </w:p>
    <w:p w:rsidR="003C4436" w:rsidRPr="00E55882" w:rsidRDefault="00D46020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E4A7C" w:rsidRPr="00F2331E">
        <w:rPr>
          <w:rFonts w:ascii="Arial" w:hAnsi="Arial" w:cs="Arial"/>
          <w:sz w:val="20"/>
          <w:szCs w:val="20"/>
        </w:rPr>
        <w:t>rzed wypełnieniem tej części Wnios</w:t>
      </w:r>
      <w:r w:rsidR="006C3A7D" w:rsidRPr="00F2331E">
        <w:rPr>
          <w:rFonts w:ascii="Arial" w:hAnsi="Arial" w:cs="Arial"/>
          <w:sz w:val="20"/>
          <w:szCs w:val="20"/>
        </w:rPr>
        <w:t>kodawca powinien zapoznać się ze Wspólną Listą Wskaźników Kluczowych, gdzie</w:t>
      </w:r>
      <w:r w:rsidR="007E4A7C" w:rsidRPr="00F2331E">
        <w:rPr>
          <w:rFonts w:ascii="Arial" w:hAnsi="Arial" w:cs="Arial"/>
          <w:bCs/>
          <w:sz w:val="20"/>
          <w:szCs w:val="20"/>
        </w:rPr>
        <w:t xml:space="preserve"> </w:t>
      </w:r>
      <w:r w:rsidR="006C3A7D" w:rsidRPr="00F2331E">
        <w:rPr>
          <w:rFonts w:ascii="Arial" w:hAnsi="Arial" w:cs="Arial"/>
          <w:bCs/>
          <w:sz w:val="20"/>
          <w:szCs w:val="20"/>
        </w:rPr>
        <w:t>sprecyzowane zostały</w:t>
      </w:r>
      <w:r w:rsidR="007E4A7C" w:rsidRPr="00F2331E">
        <w:rPr>
          <w:rFonts w:ascii="Arial" w:hAnsi="Arial" w:cs="Arial"/>
          <w:bCs/>
          <w:sz w:val="20"/>
          <w:szCs w:val="20"/>
        </w:rPr>
        <w:t xml:space="preserve"> nazwy wskaźników, jednostki</w:t>
      </w:r>
      <w:r w:rsidR="006C3A7D" w:rsidRPr="00F2331E">
        <w:rPr>
          <w:rFonts w:ascii="Arial" w:hAnsi="Arial" w:cs="Arial"/>
          <w:bCs/>
          <w:sz w:val="20"/>
          <w:szCs w:val="20"/>
        </w:rPr>
        <w:t xml:space="preserve"> miary, ich typy oraz przywołane zostały</w:t>
      </w:r>
      <w:r w:rsidR="00CE5B99">
        <w:rPr>
          <w:rFonts w:ascii="Arial" w:hAnsi="Arial" w:cs="Arial"/>
          <w:bCs/>
          <w:sz w:val="20"/>
          <w:szCs w:val="20"/>
        </w:rPr>
        <w:t xml:space="preserve"> definicje.</w:t>
      </w:r>
    </w:p>
    <w:p w:rsidR="00DA2CB2" w:rsidRDefault="007E4A7C" w:rsidP="0080553A">
      <w:pPr>
        <w:keepNext/>
        <w:keepLines/>
        <w:autoSpaceDE w:val="0"/>
        <w:autoSpaceDN w:val="0"/>
        <w:adjustRightInd w:val="0"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Wskaźniki produktu</w:t>
      </w:r>
      <w:r w:rsidRPr="00F2331E">
        <w:rPr>
          <w:rFonts w:ascii="Arial" w:hAnsi="Arial" w:cs="Arial"/>
          <w:sz w:val="20"/>
          <w:szCs w:val="20"/>
        </w:rPr>
        <w:t xml:space="preserve"> - </w:t>
      </w:r>
      <w:r w:rsidR="00EC3018" w:rsidRPr="00F2331E">
        <w:rPr>
          <w:rFonts w:ascii="Arial" w:hAnsi="Arial" w:cs="Arial"/>
          <w:sz w:val="20"/>
          <w:szCs w:val="20"/>
        </w:rPr>
        <w:t xml:space="preserve">bezpośredni, materialny efekt realizacji przedsięwzięcia mierzony konkretnymi wielkościami (np. długość drogi, liczba przyznanych pożyczek itp.). </w:t>
      </w:r>
    </w:p>
    <w:p w:rsidR="00DA2CB2" w:rsidRDefault="006B6828" w:rsidP="0080553A">
      <w:pPr>
        <w:keepNext/>
        <w:keepLines/>
        <w:autoSpaceDE w:val="0"/>
        <w:autoSpaceDN w:val="0"/>
        <w:adjustRightInd w:val="0"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tabeli dotyczącej wskaźników produktu, należy wpisać kolejno wg wzoru</w:t>
      </w:r>
      <w:r w:rsidR="00D86252">
        <w:rPr>
          <w:rFonts w:ascii="Arial" w:hAnsi="Arial" w:cs="Arial"/>
          <w:sz w:val="20"/>
          <w:szCs w:val="20"/>
        </w:rPr>
        <w:t xml:space="preserve"> tabeli</w:t>
      </w:r>
      <w:r w:rsidR="005C1EE6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 xml:space="preserve"> odpowiednio dla danego </w:t>
      </w:r>
      <w:r w:rsidR="00CA5125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ziałania</w:t>
      </w:r>
      <w:r w:rsidR="005C1EE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którego dotyczy wniosek, dane dotyczące </w:t>
      </w:r>
      <w:r w:rsidR="005C1EE6">
        <w:rPr>
          <w:rFonts w:ascii="Arial" w:hAnsi="Arial" w:cs="Arial"/>
          <w:sz w:val="20"/>
          <w:szCs w:val="20"/>
        </w:rPr>
        <w:t xml:space="preserve">wskaźników </w:t>
      </w:r>
      <w:r w:rsidR="00EC7725">
        <w:rPr>
          <w:rFonts w:ascii="Arial" w:hAnsi="Arial" w:cs="Arial"/>
          <w:sz w:val="20"/>
          <w:szCs w:val="20"/>
        </w:rPr>
        <w:t xml:space="preserve">produktu </w:t>
      </w:r>
      <w:r w:rsidR="005C1EE6">
        <w:rPr>
          <w:rFonts w:ascii="Arial" w:hAnsi="Arial" w:cs="Arial"/>
          <w:sz w:val="20"/>
          <w:szCs w:val="20"/>
        </w:rPr>
        <w:t xml:space="preserve">określonych </w:t>
      </w:r>
      <w:r w:rsidR="005C1EE6" w:rsidRPr="005C1EE6">
        <w:rPr>
          <w:rFonts w:ascii="Arial" w:hAnsi="Arial" w:cs="Arial"/>
          <w:sz w:val="20"/>
          <w:szCs w:val="20"/>
        </w:rPr>
        <w:t xml:space="preserve">w złożonej </w:t>
      </w:r>
      <w:r w:rsidR="005C1EE6">
        <w:rPr>
          <w:rFonts w:ascii="Arial" w:hAnsi="Arial" w:cs="Arial"/>
          <w:sz w:val="20"/>
          <w:szCs w:val="20"/>
        </w:rPr>
        <w:t xml:space="preserve">przez wnioskodawcę </w:t>
      </w:r>
      <w:r w:rsidR="005C1EE6" w:rsidRPr="005C1EE6">
        <w:rPr>
          <w:rFonts w:ascii="Arial" w:hAnsi="Arial" w:cs="Arial"/>
          <w:sz w:val="20"/>
          <w:szCs w:val="20"/>
        </w:rPr>
        <w:t>fiszce projektu pozakonkursowego realizowanego w formule projektu zintegrowanego</w:t>
      </w:r>
      <w:r w:rsidR="005C1EE6">
        <w:rPr>
          <w:rFonts w:ascii="Arial" w:hAnsi="Arial" w:cs="Arial"/>
          <w:sz w:val="20"/>
          <w:szCs w:val="20"/>
        </w:rPr>
        <w:t>.</w:t>
      </w:r>
      <w:r w:rsidR="00D86252">
        <w:rPr>
          <w:rFonts w:ascii="Arial" w:hAnsi="Arial" w:cs="Arial"/>
          <w:sz w:val="20"/>
          <w:szCs w:val="20"/>
        </w:rPr>
        <w:t xml:space="preserve"> </w:t>
      </w:r>
    </w:p>
    <w:p w:rsidR="00DA2CB2" w:rsidRDefault="00D86252" w:rsidP="0080553A">
      <w:pPr>
        <w:keepNext/>
        <w:keepLines/>
        <w:autoSpaceDE w:val="0"/>
        <w:autoSpaceDN w:val="0"/>
        <w:adjustRightInd w:val="0"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tabeli należy uwzględnić zarówno wskaźniki do osiągnięcia do roku 2023 i 2018</w:t>
      </w:r>
      <w:r w:rsidR="00F5536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jak i wskaźniki do monitorowania.</w:t>
      </w:r>
    </w:p>
    <w:p w:rsidR="003C4436" w:rsidRPr="00E55882" w:rsidRDefault="005C1EE6" w:rsidP="0080553A">
      <w:pPr>
        <w:keepNext/>
        <w:keepLines/>
        <w:autoSpaceDE w:val="0"/>
        <w:autoSpaceDN w:val="0"/>
        <w:adjustRightInd w:val="0"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kolumnie </w:t>
      </w:r>
      <w:r w:rsidRPr="005C1EE6">
        <w:rPr>
          <w:rFonts w:ascii="Arial" w:hAnsi="Arial" w:cs="Arial"/>
          <w:i/>
          <w:sz w:val="20"/>
          <w:szCs w:val="20"/>
        </w:rPr>
        <w:t>wartość docelowa</w:t>
      </w:r>
      <w:r w:rsidR="00D86252">
        <w:rPr>
          <w:rFonts w:ascii="Arial" w:hAnsi="Arial" w:cs="Arial"/>
          <w:sz w:val="20"/>
          <w:szCs w:val="20"/>
        </w:rPr>
        <w:t xml:space="preserve">, przy wskaźnikach do monitorowania nieposiadających wartości docelowej, należy wpisać </w:t>
      </w:r>
      <w:r w:rsidR="00D86252">
        <w:rPr>
          <w:rFonts w:ascii="Arial" w:hAnsi="Arial" w:cs="Arial"/>
          <w:i/>
          <w:sz w:val="20"/>
          <w:szCs w:val="20"/>
        </w:rPr>
        <w:t xml:space="preserve">NIE DOTYCZY. </w:t>
      </w:r>
      <w:r>
        <w:rPr>
          <w:rFonts w:ascii="Arial" w:hAnsi="Arial" w:cs="Arial"/>
          <w:sz w:val="20"/>
          <w:szCs w:val="20"/>
        </w:rPr>
        <w:t xml:space="preserve"> </w:t>
      </w:r>
      <w:r w:rsidR="006C0532">
        <w:rPr>
          <w:rFonts w:ascii="Arial" w:hAnsi="Arial" w:cs="Arial"/>
          <w:sz w:val="20"/>
          <w:szCs w:val="20"/>
        </w:rPr>
        <w:t xml:space="preserve">W przypadku </w:t>
      </w:r>
      <w:r w:rsidR="009245A6">
        <w:rPr>
          <w:rFonts w:ascii="Arial" w:hAnsi="Arial" w:cs="Arial"/>
          <w:sz w:val="20"/>
          <w:szCs w:val="20"/>
        </w:rPr>
        <w:t>d</w:t>
      </w:r>
      <w:r w:rsidR="006C0532">
        <w:rPr>
          <w:rFonts w:ascii="Arial" w:hAnsi="Arial" w:cs="Arial"/>
          <w:sz w:val="20"/>
          <w:szCs w:val="20"/>
        </w:rPr>
        <w:t>ziałania 6.4</w:t>
      </w:r>
      <w:r>
        <w:rPr>
          <w:rFonts w:ascii="Arial" w:hAnsi="Arial" w:cs="Arial"/>
          <w:sz w:val="20"/>
          <w:szCs w:val="20"/>
        </w:rPr>
        <w:t>,</w:t>
      </w:r>
      <w:r w:rsidR="006C0532">
        <w:rPr>
          <w:rFonts w:ascii="Arial" w:hAnsi="Arial" w:cs="Arial"/>
          <w:sz w:val="20"/>
          <w:szCs w:val="20"/>
        </w:rPr>
        <w:t xml:space="preserve"> przy wskaźnikach dotyczących liczby osób, jeżeli istnieje taka możliwość</w:t>
      </w:r>
      <w:r>
        <w:rPr>
          <w:rFonts w:ascii="Arial" w:hAnsi="Arial" w:cs="Arial"/>
          <w:sz w:val="20"/>
          <w:szCs w:val="20"/>
        </w:rPr>
        <w:t>,</w:t>
      </w:r>
      <w:r w:rsidR="006C0532">
        <w:rPr>
          <w:rFonts w:ascii="Arial" w:hAnsi="Arial" w:cs="Arial"/>
          <w:sz w:val="20"/>
          <w:szCs w:val="20"/>
        </w:rPr>
        <w:t xml:space="preserve"> zakładana w</w:t>
      </w:r>
      <w:r w:rsidR="006C0532" w:rsidRPr="00F2331E">
        <w:rPr>
          <w:rFonts w:ascii="Arial" w:hAnsi="Arial" w:cs="Arial"/>
          <w:sz w:val="20"/>
          <w:szCs w:val="20"/>
        </w:rPr>
        <w:t>artość docelowa powinna zostać podana w podziale na Kobiety i Mężczyzn</w:t>
      </w:r>
      <w:r w:rsidR="006C0532">
        <w:rPr>
          <w:rFonts w:ascii="Arial" w:hAnsi="Arial" w:cs="Arial"/>
          <w:sz w:val="20"/>
          <w:szCs w:val="20"/>
        </w:rPr>
        <w:t>.</w:t>
      </w:r>
    </w:p>
    <w:p w:rsidR="0090223C" w:rsidRDefault="00EC3018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46020">
        <w:rPr>
          <w:rFonts w:ascii="Arial" w:hAnsi="Arial" w:cs="Arial"/>
          <w:b/>
          <w:sz w:val="20"/>
          <w:szCs w:val="20"/>
        </w:rPr>
        <w:t>Wskaźnik</w:t>
      </w:r>
      <w:r w:rsidR="00D46020" w:rsidRPr="00D46020">
        <w:rPr>
          <w:rFonts w:ascii="Arial" w:hAnsi="Arial" w:cs="Arial"/>
          <w:b/>
          <w:sz w:val="20"/>
          <w:szCs w:val="20"/>
        </w:rPr>
        <w:t>i</w:t>
      </w:r>
      <w:r w:rsidRPr="00D46020">
        <w:rPr>
          <w:rFonts w:ascii="Arial" w:hAnsi="Arial" w:cs="Arial"/>
          <w:b/>
          <w:sz w:val="20"/>
          <w:szCs w:val="20"/>
        </w:rPr>
        <w:t xml:space="preserve"> rezultatu</w:t>
      </w:r>
      <w:r w:rsidR="00D46020">
        <w:rPr>
          <w:rFonts w:ascii="Arial" w:hAnsi="Arial" w:cs="Arial"/>
          <w:b/>
          <w:sz w:val="20"/>
          <w:szCs w:val="20"/>
        </w:rPr>
        <w:t xml:space="preserve"> -</w:t>
      </w:r>
      <w:r w:rsidRPr="00F2331E">
        <w:rPr>
          <w:rFonts w:ascii="Arial" w:hAnsi="Arial" w:cs="Arial"/>
          <w:sz w:val="20"/>
          <w:szCs w:val="20"/>
        </w:rPr>
        <w:t xml:space="preserve"> bezpośredni wpływ zrealizowanego przedsięwzięcia na otoczenie społeczno-ekonomiczne uzyskany natychmiast po zakończeniu realizacji projektu. </w:t>
      </w:r>
    </w:p>
    <w:p w:rsidR="0090223C" w:rsidRDefault="0090223C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tabeli dotyczącej wskaźników rezultatu, należy wpisać kolejno wg wzoru tabeli i odpowiednio dla danego </w:t>
      </w:r>
      <w:r w:rsidR="009245A6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ziałania, którego dotyczy wniosek, dane dotyczące wskaźników </w:t>
      </w:r>
      <w:r w:rsidR="00EC7725">
        <w:rPr>
          <w:rFonts w:ascii="Arial" w:hAnsi="Arial" w:cs="Arial"/>
          <w:sz w:val="20"/>
          <w:szCs w:val="20"/>
        </w:rPr>
        <w:t xml:space="preserve">rezultatu </w:t>
      </w:r>
      <w:r>
        <w:rPr>
          <w:rFonts w:ascii="Arial" w:hAnsi="Arial" w:cs="Arial"/>
          <w:sz w:val="20"/>
          <w:szCs w:val="20"/>
        </w:rPr>
        <w:t xml:space="preserve">określonych </w:t>
      </w:r>
      <w:r w:rsidRPr="005C1EE6">
        <w:rPr>
          <w:rFonts w:ascii="Arial" w:hAnsi="Arial" w:cs="Arial"/>
          <w:sz w:val="20"/>
          <w:szCs w:val="20"/>
        </w:rPr>
        <w:t xml:space="preserve">w złożonej </w:t>
      </w:r>
      <w:r>
        <w:rPr>
          <w:rFonts w:ascii="Arial" w:hAnsi="Arial" w:cs="Arial"/>
          <w:sz w:val="20"/>
          <w:szCs w:val="20"/>
        </w:rPr>
        <w:t xml:space="preserve">przez wnioskodawcę </w:t>
      </w:r>
      <w:r w:rsidRPr="005C1EE6">
        <w:rPr>
          <w:rFonts w:ascii="Arial" w:hAnsi="Arial" w:cs="Arial"/>
          <w:sz w:val="20"/>
          <w:szCs w:val="20"/>
        </w:rPr>
        <w:t>fiszce projektu pozakonkursowego</w:t>
      </w:r>
      <w:r>
        <w:rPr>
          <w:rFonts w:ascii="Arial" w:hAnsi="Arial" w:cs="Arial"/>
          <w:sz w:val="20"/>
          <w:szCs w:val="20"/>
        </w:rPr>
        <w:t>.</w:t>
      </w:r>
    </w:p>
    <w:p w:rsidR="00927C83" w:rsidRDefault="00927C83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Wszystkim wskaźnikom rezultatu należy przypisać wartości bazowe i docelowe.</w:t>
      </w:r>
    </w:p>
    <w:p w:rsidR="00EC7725" w:rsidRDefault="00EC7725" w:rsidP="0080553A">
      <w:pPr>
        <w:keepNext/>
        <w:keepLines/>
        <w:autoSpaceDE w:val="0"/>
        <w:autoSpaceDN w:val="0"/>
        <w:adjustRightInd w:val="0"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</w:t>
      </w:r>
      <w:r w:rsidR="009245A6">
        <w:rPr>
          <w:rFonts w:ascii="Arial" w:hAnsi="Arial" w:cs="Arial"/>
          <w:sz w:val="20"/>
          <w:szCs w:val="20"/>
        </w:rPr>
        <w:t>d</w:t>
      </w:r>
      <w:r w:rsidR="00BB6F2D">
        <w:rPr>
          <w:rFonts w:ascii="Arial" w:hAnsi="Arial" w:cs="Arial"/>
          <w:sz w:val="20"/>
          <w:szCs w:val="20"/>
        </w:rPr>
        <w:t>ziałania 6.4</w:t>
      </w:r>
      <w:r w:rsidR="00927C83">
        <w:rPr>
          <w:rFonts w:ascii="Arial" w:hAnsi="Arial" w:cs="Arial"/>
          <w:sz w:val="20"/>
          <w:szCs w:val="20"/>
        </w:rPr>
        <w:t xml:space="preserve"> zakładana wartość docelowa, </w:t>
      </w:r>
      <w:r>
        <w:rPr>
          <w:rFonts w:ascii="Arial" w:hAnsi="Arial" w:cs="Arial"/>
          <w:sz w:val="20"/>
          <w:szCs w:val="20"/>
        </w:rPr>
        <w:t xml:space="preserve">jeżeli istnieje taka możliwość, </w:t>
      </w:r>
      <w:r w:rsidRPr="00F2331E">
        <w:rPr>
          <w:rFonts w:ascii="Arial" w:hAnsi="Arial" w:cs="Arial"/>
          <w:sz w:val="20"/>
          <w:szCs w:val="20"/>
        </w:rPr>
        <w:t>powinna zostać podana w podziale na Kobiety i Mężcz</w:t>
      </w:r>
      <w:bookmarkStart w:id="20" w:name="_GoBack"/>
      <w:bookmarkEnd w:id="20"/>
      <w:r w:rsidRPr="00F2331E">
        <w:rPr>
          <w:rFonts w:ascii="Arial" w:hAnsi="Arial" w:cs="Arial"/>
          <w:sz w:val="20"/>
          <w:szCs w:val="20"/>
        </w:rPr>
        <w:t>yzn</w:t>
      </w:r>
      <w:r>
        <w:rPr>
          <w:rFonts w:ascii="Arial" w:hAnsi="Arial" w:cs="Arial"/>
          <w:sz w:val="20"/>
          <w:szCs w:val="20"/>
        </w:rPr>
        <w:t>.</w:t>
      </w:r>
    </w:p>
    <w:p w:rsidR="003C4436" w:rsidRPr="00E55882" w:rsidRDefault="00EC7725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 kolumnach </w:t>
      </w:r>
      <w:r>
        <w:rPr>
          <w:rFonts w:ascii="Arial" w:hAnsi="Arial" w:cs="Arial"/>
          <w:i/>
          <w:sz w:val="20"/>
          <w:szCs w:val="20"/>
        </w:rPr>
        <w:t xml:space="preserve">wartość bazowa </w:t>
      </w:r>
      <w:r>
        <w:rPr>
          <w:rFonts w:ascii="Arial" w:hAnsi="Arial" w:cs="Arial"/>
          <w:sz w:val="20"/>
          <w:szCs w:val="20"/>
        </w:rPr>
        <w:t xml:space="preserve">oraz </w:t>
      </w:r>
      <w:r w:rsidRPr="005C1EE6">
        <w:rPr>
          <w:rFonts w:ascii="Arial" w:hAnsi="Arial" w:cs="Arial"/>
          <w:i/>
          <w:sz w:val="20"/>
          <w:szCs w:val="20"/>
        </w:rPr>
        <w:t>wartość docelowa</w:t>
      </w:r>
      <w:r>
        <w:rPr>
          <w:rFonts w:ascii="Arial" w:hAnsi="Arial" w:cs="Arial"/>
          <w:sz w:val="20"/>
          <w:szCs w:val="20"/>
        </w:rPr>
        <w:t xml:space="preserve">, przy wskaźnikach do monitorowania nieposiadających wartości docelowej, należy wpisać </w:t>
      </w:r>
      <w:r>
        <w:rPr>
          <w:rFonts w:ascii="Arial" w:hAnsi="Arial" w:cs="Arial"/>
          <w:i/>
          <w:sz w:val="20"/>
          <w:szCs w:val="20"/>
        </w:rPr>
        <w:t>NIE DOTYCZY.</w:t>
      </w:r>
    </w:p>
    <w:p w:rsidR="003C4436" w:rsidRPr="00DA2CB2" w:rsidRDefault="00D53232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 xml:space="preserve">Wskaźniki </w:t>
      </w:r>
      <w:r w:rsidRPr="00930768">
        <w:rPr>
          <w:rFonts w:ascii="Arial" w:hAnsi="Arial" w:cs="Arial"/>
          <w:b/>
          <w:bCs/>
          <w:sz w:val="20"/>
          <w:szCs w:val="20"/>
        </w:rPr>
        <w:t>horyzontalne</w:t>
      </w:r>
      <w:r w:rsidR="00930768" w:rsidRPr="00930768">
        <w:rPr>
          <w:rFonts w:ascii="Arial" w:hAnsi="Arial" w:cs="Arial"/>
          <w:b/>
          <w:bCs/>
          <w:sz w:val="20"/>
          <w:szCs w:val="20"/>
        </w:rPr>
        <w:t xml:space="preserve"> - </w:t>
      </w:r>
      <w:r w:rsidR="00930768" w:rsidRPr="00E55882">
        <w:rPr>
          <w:rFonts w:ascii="Arial" w:hAnsi="Arial" w:cs="Arial"/>
          <w:bCs/>
          <w:sz w:val="20"/>
          <w:szCs w:val="20"/>
        </w:rPr>
        <w:t>monitoring wskaźników horyzontalnych, co do zasady, prowadzony jest w celach informacyjnych.</w:t>
      </w:r>
      <w:r w:rsidR="00930768" w:rsidRPr="00930768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53232" w:rsidRPr="00F2331E" w:rsidRDefault="00927C83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  <w:r w:rsidRPr="009245A6">
        <w:rPr>
          <w:rFonts w:ascii="Arial" w:hAnsi="Arial" w:cs="Arial"/>
          <w:bCs/>
          <w:sz w:val="20"/>
          <w:szCs w:val="20"/>
        </w:rPr>
        <w:t xml:space="preserve">W tabeli </w:t>
      </w:r>
      <w:r w:rsidRPr="009245A6">
        <w:rPr>
          <w:rFonts w:ascii="Arial" w:hAnsi="Arial" w:cs="Arial"/>
          <w:bCs/>
          <w:i/>
          <w:sz w:val="20"/>
          <w:szCs w:val="20"/>
        </w:rPr>
        <w:t>Wskaźniki horyzontalne</w:t>
      </w:r>
      <w:r w:rsidR="00922FC2" w:rsidRPr="009245A6">
        <w:rPr>
          <w:rStyle w:val="Odwoanieprzypisudolnego"/>
          <w:rFonts w:ascii="Arial" w:hAnsi="Arial" w:cs="Arial"/>
          <w:bCs/>
          <w:i/>
          <w:sz w:val="20"/>
          <w:szCs w:val="20"/>
        </w:rPr>
        <w:footnoteReference w:id="4"/>
      </w:r>
      <w:r w:rsidRPr="009245A6">
        <w:rPr>
          <w:rFonts w:ascii="Arial" w:hAnsi="Arial" w:cs="Arial"/>
          <w:bCs/>
          <w:i/>
          <w:sz w:val="20"/>
          <w:szCs w:val="20"/>
        </w:rPr>
        <w:t xml:space="preserve"> </w:t>
      </w:r>
      <w:r w:rsidR="00D53232" w:rsidRPr="009245A6">
        <w:rPr>
          <w:rFonts w:ascii="Arial" w:hAnsi="Arial"/>
          <w:i/>
          <w:sz w:val="20"/>
        </w:rPr>
        <w:t>dla EFS zgodne ze</w:t>
      </w:r>
      <w:r w:rsidR="00D53232" w:rsidRPr="009245A6">
        <w:rPr>
          <w:rFonts w:ascii="Arial" w:hAnsi="Arial" w:cs="Arial"/>
          <w:bCs/>
          <w:sz w:val="20"/>
          <w:szCs w:val="20"/>
        </w:rPr>
        <w:t xml:space="preserve"> </w:t>
      </w:r>
      <w:r w:rsidR="00D53232" w:rsidRPr="009245A6">
        <w:rPr>
          <w:rFonts w:ascii="Arial" w:hAnsi="Arial" w:cs="Arial"/>
          <w:bCs/>
          <w:i/>
          <w:iCs/>
          <w:sz w:val="20"/>
          <w:szCs w:val="20"/>
        </w:rPr>
        <w:t>Wspólną Listą Wskaźników Kluczowych</w:t>
      </w:r>
      <w:r w:rsidR="00D53232" w:rsidRPr="009245A6">
        <w:rPr>
          <w:rFonts w:ascii="Arial" w:hAnsi="Arial" w:cs="Arial"/>
          <w:bCs/>
          <w:sz w:val="20"/>
          <w:szCs w:val="20"/>
        </w:rPr>
        <w:t xml:space="preserve">, stanowiącą załącznik nr 2 do </w:t>
      </w:r>
      <w:r w:rsidR="00D53232" w:rsidRPr="009245A6">
        <w:rPr>
          <w:rFonts w:ascii="Arial" w:hAnsi="Arial" w:cs="Arial"/>
          <w:bCs/>
          <w:i/>
          <w:iCs/>
          <w:sz w:val="20"/>
          <w:szCs w:val="20"/>
        </w:rPr>
        <w:t>Wytycznych w zakresie monitorowania postępu rzeczowego realizacji programów operacyjnych na lata 2014-2020</w:t>
      </w:r>
      <w:r w:rsidR="00D53232" w:rsidRPr="00F2331E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D53232" w:rsidRPr="00F2331E">
        <w:rPr>
          <w:rFonts w:ascii="Arial" w:hAnsi="Arial" w:cs="Arial"/>
          <w:bCs/>
          <w:iCs/>
          <w:sz w:val="20"/>
          <w:szCs w:val="20"/>
        </w:rPr>
        <w:t xml:space="preserve">należy </w:t>
      </w:r>
      <w:r>
        <w:rPr>
          <w:rFonts w:ascii="Arial" w:hAnsi="Arial" w:cs="Arial"/>
          <w:bCs/>
          <w:iCs/>
          <w:sz w:val="20"/>
          <w:szCs w:val="20"/>
        </w:rPr>
        <w:t xml:space="preserve">ująć </w:t>
      </w:r>
      <w:r w:rsidR="00D53232" w:rsidRPr="00F2331E">
        <w:rPr>
          <w:rFonts w:ascii="Arial" w:hAnsi="Arial" w:cs="Arial"/>
          <w:bCs/>
          <w:iCs/>
          <w:sz w:val="20"/>
          <w:szCs w:val="20"/>
        </w:rPr>
        <w:t>następujące wskaźniki:</w:t>
      </w:r>
    </w:p>
    <w:p w:rsidR="00D53232" w:rsidRPr="00F2331E" w:rsidRDefault="00D53232" w:rsidP="0080553A">
      <w:pPr>
        <w:keepNext/>
        <w:keepLines/>
        <w:numPr>
          <w:ilvl w:val="0"/>
          <w:numId w:val="13"/>
        </w:numPr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Liczba obiektów dostosowanych do potrzeb osób z niepełnosprawnościami.</w:t>
      </w:r>
    </w:p>
    <w:p w:rsidR="00D53232" w:rsidRPr="00F2331E" w:rsidRDefault="00D53232" w:rsidP="0080553A">
      <w:pPr>
        <w:keepNext/>
        <w:keepLines/>
        <w:numPr>
          <w:ilvl w:val="0"/>
          <w:numId w:val="13"/>
        </w:numPr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Liczba osób objętych szkoleniami/doradztwem w zakresie kompetencji cyfrowych.</w:t>
      </w:r>
    </w:p>
    <w:p w:rsidR="00927C83" w:rsidRPr="009D5C13" w:rsidRDefault="00D53232" w:rsidP="0080553A">
      <w:pPr>
        <w:keepNext/>
        <w:keepLines/>
        <w:numPr>
          <w:ilvl w:val="0"/>
          <w:numId w:val="13"/>
        </w:numPr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Liczba projektów, w których sfinansowano koszty racjonalnych usprawnień dla osób z niepełnosprawnościami.</w:t>
      </w:r>
    </w:p>
    <w:p w:rsidR="00D53232" w:rsidRPr="00F2331E" w:rsidRDefault="00927C83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9245A6">
        <w:rPr>
          <w:rFonts w:ascii="Arial" w:hAnsi="Arial" w:cs="Arial"/>
          <w:sz w:val="20"/>
          <w:szCs w:val="20"/>
        </w:rPr>
        <w:t xml:space="preserve">W tabeli </w:t>
      </w:r>
      <w:r w:rsidR="00D53232" w:rsidRPr="009245A6">
        <w:rPr>
          <w:rFonts w:ascii="Arial" w:hAnsi="Arial"/>
          <w:i/>
          <w:sz w:val="20"/>
        </w:rPr>
        <w:t xml:space="preserve">Wskaźniki horyzontalne dla EFRR zgodne ze </w:t>
      </w:r>
      <w:r w:rsidR="00D53232" w:rsidRPr="009245A6">
        <w:rPr>
          <w:rFonts w:ascii="Arial" w:hAnsi="Arial" w:cs="Arial"/>
          <w:bCs/>
          <w:i/>
          <w:iCs/>
          <w:sz w:val="20"/>
          <w:szCs w:val="20"/>
        </w:rPr>
        <w:t>Wspólną Listą Wskaźników Kluczowych</w:t>
      </w:r>
      <w:r w:rsidR="00CE5B99" w:rsidRPr="009245A6">
        <w:rPr>
          <w:rFonts w:ascii="Arial" w:hAnsi="Arial" w:cs="Arial"/>
          <w:bCs/>
          <w:sz w:val="20"/>
          <w:szCs w:val="20"/>
        </w:rPr>
        <w:t xml:space="preserve"> </w:t>
      </w:r>
      <w:r w:rsidR="00CE5B99" w:rsidRPr="009245A6">
        <w:rPr>
          <w:rFonts w:ascii="Arial" w:hAnsi="Arial"/>
          <w:bCs/>
          <w:i/>
          <w:sz w:val="20"/>
        </w:rPr>
        <w:t xml:space="preserve">stanowiącą załącznik do </w:t>
      </w:r>
      <w:r w:rsidR="00CE5B99" w:rsidRPr="009245A6">
        <w:rPr>
          <w:rFonts w:ascii="Arial" w:hAnsi="Arial"/>
          <w:bCs/>
          <w:i/>
          <w:iCs/>
          <w:sz w:val="20"/>
        </w:rPr>
        <w:t>Wytycznych w zakresie monitorowania postępu rzeczowego realizacji programów operacyjnych na lata 2014-2020</w:t>
      </w:r>
      <w:r w:rsidR="00D53232" w:rsidRPr="00F2331E">
        <w:rPr>
          <w:rFonts w:ascii="Arial" w:hAnsi="Arial" w:cs="Arial"/>
          <w:b/>
          <w:bCs/>
          <w:sz w:val="20"/>
          <w:szCs w:val="20"/>
        </w:rPr>
        <w:t xml:space="preserve">  </w:t>
      </w:r>
      <w:r w:rsidR="00D53232" w:rsidRPr="00F2331E">
        <w:rPr>
          <w:rFonts w:ascii="Arial" w:hAnsi="Arial" w:cs="Arial"/>
          <w:bCs/>
          <w:sz w:val="20"/>
          <w:szCs w:val="20"/>
        </w:rPr>
        <w:t xml:space="preserve">należy </w:t>
      </w:r>
      <w:r>
        <w:rPr>
          <w:rFonts w:ascii="Arial" w:hAnsi="Arial" w:cs="Arial"/>
          <w:bCs/>
          <w:sz w:val="20"/>
          <w:szCs w:val="20"/>
        </w:rPr>
        <w:t xml:space="preserve">ująć </w:t>
      </w:r>
      <w:r w:rsidR="00D53232" w:rsidRPr="00F2331E">
        <w:rPr>
          <w:rFonts w:ascii="Arial" w:hAnsi="Arial" w:cs="Arial"/>
          <w:bCs/>
          <w:sz w:val="20"/>
          <w:szCs w:val="20"/>
        </w:rPr>
        <w:t xml:space="preserve"> następujące wskaźniki:</w:t>
      </w:r>
    </w:p>
    <w:p w:rsidR="0042753C" w:rsidRPr="0042753C" w:rsidRDefault="0042753C" w:rsidP="0080553A">
      <w:pPr>
        <w:keepNext/>
        <w:keepLines/>
        <w:numPr>
          <w:ilvl w:val="0"/>
          <w:numId w:val="14"/>
        </w:numPr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753C">
        <w:rPr>
          <w:rFonts w:ascii="Arial" w:hAnsi="Arial" w:cs="Arial"/>
          <w:sz w:val="20"/>
          <w:szCs w:val="20"/>
        </w:rPr>
        <w:t xml:space="preserve">Liczba obiektów dostosowanych do potrzeb osób z niepełnosprawnościami [szt.] </w:t>
      </w:r>
    </w:p>
    <w:p w:rsidR="0042753C" w:rsidRPr="0042753C" w:rsidRDefault="0042753C" w:rsidP="0080553A">
      <w:pPr>
        <w:keepNext/>
        <w:keepLines/>
        <w:numPr>
          <w:ilvl w:val="0"/>
          <w:numId w:val="14"/>
        </w:numPr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753C">
        <w:rPr>
          <w:rFonts w:ascii="Arial" w:hAnsi="Arial" w:cs="Arial"/>
          <w:sz w:val="20"/>
          <w:szCs w:val="20"/>
        </w:rPr>
        <w:t>Liczba umów z ostatecznymi odbiorcami w ramach których sfinansowano koszty racjonalnych usprawnień dla osób z niepełnosprawnościami [szt.]</w:t>
      </w:r>
    </w:p>
    <w:p w:rsidR="0042753C" w:rsidRPr="0042753C" w:rsidRDefault="0042753C" w:rsidP="0080553A">
      <w:pPr>
        <w:keepNext/>
        <w:keepLines/>
        <w:numPr>
          <w:ilvl w:val="0"/>
          <w:numId w:val="14"/>
        </w:numPr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753C">
        <w:rPr>
          <w:rFonts w:ascii="Arial" w:hAnsi="Arial" w:cs="Arial"/>
          <w:sz w:val="20"/>
          <w:szCs w:val="20"/>
        </w:rPr>
        <w:t>Liczba utrzymanych miejsc pracy [EPC</w:t>
      </w:r>
    </w:p>
    <w:p w:rsidR="00C53DA4" w:rsidRPr="00DA2CB2" w:rsidRDefault="0042753C" w:rsidP="0080553A">
      <w:pPr>
        <w:keepNext/>
        <w:keepLines/>
        <w:numPr>
          <w:ilvl w:val="0"/>
          <w:numId w:val="14"/>
        </w:numPr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753C">
        <w:rPr>
          <w:rFonts w:ascii="Arial" w:hAnsi="Arial" w:cs="Arial"/>
          <w:sz w:val="20"/>
          <w:szCs w:val="20"/>
        </w:rPr>
        <w:t>Liczba nowo utworzonych miejsc pracy-pozostałe formy [EPC]</w:t>
      </w:r>
      <w:bookmarkStart w:id="21" w:name="_Toc464725084"/>
    </w:p>
    <w:p w:rsidR="00FB7D21" w:rsidRPr="00586CCE" w:rsidRDefault="004C02F7" w:rsidP="0080553A">
      <w:pPr>
        <w:pStyle w:val="Nagwek1"/>
        <w:keepLines/>
        <w:spacing w:after="200"/>
        <w:contextualSpacing/>
        <w:rPr>
          <w:rFonts w:ascii="Arial" w:hAnsi="Arial" w:cs="Arial"/>
          <w:sz w:val="24"/>
          <w:szCs w:val="24"/>
          <w:lang w:val="pl-PL"/>
        </w:rPr>
      </w:pPr>
      <w:r w:rsidRPr="00CB71C0">
        <w:rPr>
          <w:rFonts w:ascii="Arial" w:hAnsi="Arial" w:cs="Arial"/>
          <w:sz w:val="24"/>
          <w:szCs w:val="24"/>
        </w:rPr>
        <w:t>ZAKRES FINANSOWY</w:t>
      </w:r>
      <w:bookmarkEnd w:id="21"/>
    </w:p>
    <w:p w:rsidR="003C4436" w:rsidRPr="00DA2CB2" w:rsidRDefault="004E2BF6" w:rsidP="0080553A">
      <w:pPr>
        <w:keepNext/>
        <w:keepLines/>
        <w:autoSpaceDE w:val="0"/>
        <w:autoSpaceDN w:val="0"/>
        <w:adjustRightInd w:val="0"/>
        <w:spacing w:before="24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Wydatki rzeczywiści</w:t>
      </w:r>
      <w:r w:rsidR="006066A1">
        <w:rPr>
          <w:rFonts w:ascii="Arial" w:hAnsi="Arial" w:cs="Arial"/>
          <w:b/>
          <w:sz w:val="20"/>
          <w:szCs w:val="20"/>
        </w:rPr>
        <w:t>e</w:t>
      </w:r>
      <w:r w:rsidRPr="00F2331E">
        <w:rPr>
          <w:rFonts w:ascii="Arial" w:hAnsi="Arial" w:cs="Arial"/>
          <w:b/>
          <w:sz w:val="20"/>
          <w:szCs w:val="20"/>
        </w:rPr>
        <w:t xml:space="preserve"> ponoszone</w:t>
      </w:r>
    </w:p>
    <w:p w:rsidR="00021FF0" w:rsidRPr="00924766" w:rsidRDefault="00021FF0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4766">
        <w:rPr>
          <w:rFonts w:ascii="Arial" w:hAnsi="Arial" w:cs="Arial"/>
          <w:sz w:val="20"/>
          <w:szCs w:val="20"/>
        </w:rPr>
        <w:t xml:space="preserve">W tabeli dotyczącej wydatków rzeczywiście ponoszonych, </w:t>
      </w:r>
      <w:r w:rsidR="00EA29B9" w:rsidRPr="00924766">
        <w:rPr>
          <w:rFonts w:ascii="Arial" w:hAnsi="Arial" w:cs="Arial"/>
          <w:sz w:val="20"/>
          <w:szCs w:val="20"/>
        </w:rPr>
        <w:t xml:space="preserve">dla każdego z zadań zidentyfikowanych w części </w:t>
      </w:r>
      <w:r w:rsidR="00EA29B9" w:rsidRPr="00924766">
        <w:rPr>
          <w:rFonts w:ascii="Arial" w:hAnsi="Arial" w:cs="Arial"/>
          <w:i/>
          <w:sz w:val="20"/>
          <w:szCs w:val="20"/>
        </w:rPr>
        <w:t>zakres rzeczowy</w:t>
      </w:r>
      <w:r w:rsidRPr="00924766">
        <w:rPr>
          <w:rFonts w:ascii="Arial" w:hAnsi="Arial" w:cs="Arial"/>
          <w:i/>
          <w:sz w:val="20"/>
          <w:szCs w:val="20"/>
        </w:rPr>
        <w:t>,</w:t>
      </w:r>
      <w:r w:rsidRPr="00924766">
        <w:rPr>
          <w:rFonts w:ascii="Arial" w:hAnsi="Arial" w:cs="Arial"/>
          <w:sz w:val="20"/>
          <w:szCs w:val="20"/>
        </w:rPr>
        <w:t xml:space="preserve"> należy wpisać kolejno wg wzoru tabeli:</w:t>
      </w:r>
    </w:p>
    <w:p w:rsidR="00021FF0" w:rsidRPr="00924766" w:rsidRDefault="00021FF0" w:rsidP="0080553A">
      <w:pPr>
        <w:keepNext/>
        <w:keepLines/>
        <w:numPr>
          <w:ilvl w:val="0"/>
          <w:numId w:val="28"/>
        </w:numPr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4766">
        <w:rPr>
          <w:rFonts w:ascii="Arial" w:hAnsi="Arial" w:cs="Arial"/>
          <w:sz w:val="20"/>
          <w:szCs w:val="20"/>
        </w:rPr>
        <w:t xml:space="preserve">kategorię kosztu; </w:t>
      </w:r>
      <w:r w:rsidRPr="00E72F91">
        <w:rPr>
          <w:rFonts w:ascii="Arial" w:hAnsi="Arial" w:cs="Arial"/>
          <w:sz w:val="20"/>
          <w:szCs w:val="20"/>
        </w:rPr>
        <w:t>wskazać kategorie</w:t>
      </w:r>
      <w:r w:rsidR="00924766" w:rsidRPr="00E72F91">
        <w:rPr>
          <w:rFonts w:ascii="Arial" w:hAnsi="Arial" w:cs="Arial"/>
          <w:sz w:val="20"/>
          <w:szCs w:val="20"/>
        </w:rPr>
        <w:t>,</w:t>
      </w:r>
      <w:r w:rsidRPr="00924766">
        <w:rPr>
          <w:rFonts w:ascii="Arial" w:hAnsi="Arial" w:cs="Arial"/>
          <w:sz w:val="20"/>
          <w:szCs w:val="20"/>
        </w:rPr>
        <w:t xml:space="preserve"> w ramach </w:t>
      </w:r>
      <w:r w:rsidR="00924766" w:rsidRPr="00924766">
        <w:rPr>
          <w:rFonts w:ascii="Arial" w:hAnsi="Arial" w:cs="Arial"/>
          <w:sz w:val="20"/>
          <w:szCs w:val="20"/>
        </w:rPr>
        <w:t>których ponoszone będą wydatki</w:t>
      </w:r>
      <w:r w:rsidR="00586CCE">
        <w:rPr>
          <w:rFonts w:ascii="Arial" w:hAnsi="Arial" w:cs="Arial"/>
          <w:sz w:val="20"/>
          <w:szCs w:val="20"/>
        </w:rPr>
        <w:t>,</w:t>
      </w:r>
      <w:r w:rsidR="00924766" w:rsidRPr="00924766">
        <w:rPr>
          <w:rFonts w:ascii="Arial" w:hAnsi="Arial" w:cs="Arial"/>
          <w:sz w:val="20"/>
          <w:szCs w:val="20"/>
        </w:rPr>
        <w:t xml:space="preserve"> </w:t>
      </w:r>
    </w:p>
    <w:p w:rsidR="00924766" w:rsidRPr="00924766" w:rsidRDefault="00021FF0" w:rsidP="0080553A">
      <w:pPr>
        <w:keepNext/>
        <w:keepLines/>
        <w:numPr>
          <w:ilvl w:val="0"/>
          <w:numId w:val="28"/>
        </w:numPr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4766">
        <w:rPr>
          <w:rFonts w:ascii="Arial" w:hAnsi="Arial" w:cs="Arial"/>
          <w:sz w:val="20"/>
          <w:szCs w:val="20"/>
        </w:rPr>
        <w:t xml:space="preserve">nazwę kosztu: </w:t>
      </w:r>
      <w:r w:rsidR="00924766" w:rsidRPr="00924766">
        <w:rPr>
          <w:rFonts w:ascii="Arial" w:hAnsi="Arial" w:cs="Arial"/>
          <w:sz w:val="20"/>
          <w:szCs w:val="20"/>
        </w:rPr>
        <w:t>wskazać nazwę kosztu w ramach w danej kategorii, precyzyjnie definiującą zaplanowany koszt</w:t>
      </w:r>
      <w:r w:rsidR="00586CCE">
        <w:rPr>
          <w:rFonts w:ascii="Arial" w:hAnsi="Arial" w:cs="Arial"/>
          <w:sz w:val="20"/>
          <w:szCs w:val="20"/>
        </w:rPr>
        <w:t>,</w:t>
      </w:r>
    </w:p>
    <w:p w:rsidR="00C03D28" w:rsidRDefault="00924766" w:rsidP="0080553A">
      <w:pPr>
        <w:keepNext/>
        <w:keepLines/>
        <w:numPr>
          <w:ilvl w:val="0"/>
          <w:numId w:val="28"/>
        </w:numPr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4766">
        <w:rPr>
          <w:rFonts w:ascii="Arial" w:hAnsi="Arial" w:cs="Arial"/>
          <w:sz w:val="20"/>
          <w:szCs w:val="20"/>
        </w:rPr>
        <w:t>wydatki kwalifikowa</w:t>
      </w:r>
      <w:r>
        <w:rPr>
          <w:rFonts w:ascii="Arial" w:hAnsi="Arial" w:cs="Arial"/>
          <w:sz w:val="20"/>
          <w:szCs w:val="20"/>
        </w:rPr>
        <w:t>l</w:t>
      </w:r>
      <w:r w:rsidRPr="00924766">
        <w:rPr>
          <w:rFonts w:ascii="Arial" w:hAnsi="Arial" w:cs="Arial"/>
          <w:sz w:val="20"/>
          <w:szCs w:val="20"/>
        </w:rPr>
        <w:t xml:space="preserve">ne: wskazać wysokość wydatków kwalifikowalnych dla danej kategorii kosztów w ramach </w:t>
      </w:r>
      <w:r w:rsidR="00C03D28">
        <w:rPr>
          <w:rFonts w:ascii="Arial" w:hAnsi="Arial" w:cs="Arial"/>
          <w:sz w:val="20"/>
          <w:szCs w:val="20"/>
        </w:rPr>
        <w:t>określonego</w:t>
      </w:r>
      <w:r w:rsidRPr="00924766">
        <w:rPr>
          <w:rFonts w:ascii="Arial" w:hAnsi="Arial" w:cs="Arial"/>
          <w:sz w:val="20"/>
          <w:szCs w:val="20"/>
        </w:rPr>
        <w:t xml:space="preserve"> zadania</w:t>
      </w:r>
      <w:r w:rsidR="00586CCE">
        <w:rPr>
          <w:rFonts w:ascii="Arial" w:hAnsi="Arial" w:cs="Arial"/>
          <w:sz w:val="20"/>
          <w:szCs w:val="20"/>
        </w:rPr>
        <w:t>,</w:t>
      </w:r>
    </w:p>
    <w:p w:rsidR="003C4436" w:rsidRPr="00DA2CB2" w:rsidRDefault="00C03D28" w:rsidP="0080553A">
      <w:pPr>
        <w:keepNext/>
        <w:keepLines/>
        <w:numPr>
          <w:ilvl w:val="0"/>
          <w:numId w:val="28"/>
        </w:numPr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dofinansowanie: </w:t>
      </w:r>
      <w:r w:rsidRPr="00C03D28">
        <w:rPr>
          <w:rFonts w:ascii="Arial" w:hAnsi="Arial" w:cs="Arial"/>
          <w:sz w:val="20"/>
          <w:szCs w:val="20"/>
        </w:rPr>
        <w:t>wskazać wysokość dofinansowania dla danego kosztu</w:t>
      </w:r>
      <w:r>
        <w:rPr>
          <w:rFonts w:ascii="Arial" w:hAnsi="Arial" w:cs="Arial"/>
          <w:sz w:val="20"/>
          <w:szCs w:val="20"/>
        </w:rPr>
        <w:t xml:space="preserve"> w ramach kategorii kosztów dla określonego </w:t>
      </w:r>
      <w:r w:rsidRPr="00C03D28">
        <w:rPr>
          <w:rFonts w:ascii="Arial" w:hAnsi="Arial" w:cs="Arial"/>
          <w:sz w:val="20"/>
          <w:szCs w:val="20"/>
        </w:rPr>
        <w:t>zadania</w:t>
      </w:r>
      <w:r w:rsidR="00586CCE">
        <w:rPr>
          <w:rFonts w:ascii="Arial" w:hAnsi="Arial" w:cs="Arial"/>
          <w:sz w:val="20"/>
          <w:szCs w:val="20"/>
        </w:rPr>
        <w:t>.</w:t>
      </w:r>
    </w:p>
    <w:p w:rsidR="003C4436" w:rsidRPr="00DA2CB2" w:rsidRDefault="004E2BF6" w:rsidP="0080553A">
      <w:pPr>
        <w:keepNext/>
        <w:keepLines/>
        <w:autoSpaceDE w:val="0"/>
        <w:autoSpaceDN w:val="0"/>
        <w:adjustRightInd w:val="0"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Podsumowanie całkowitych planowanych wydatków</w:t>
      </w:r>
      <w:r w:rsidRPr="00F2331E">
        <w:rPr>
          <w:rFonts w:ascii="Arial" w:hAnsi="Arial" w:cs="Arial"/>
          <w:sz w:val="20"/>
          <w:szCs w:val="20"/>
        </w:rPr>
        <w:t xml:space="preserve"> – </w:t>
      </w:r>
      <w:r w:rsidR="00B878D3">
        <w:rPr>
          <w:rFonts w:ascii="Arial" w:hAnsi="Arial" w:cs="Arial"/>
          <w:sz w:val="20"/>
          <w:szCs w:val="20"/>
        </w:rPr>
        <w:t>należy</w:t>
      </w:r>
      <w:r w:rsidR="00B878D3" w:rsidRPr="00F2331E">
        <w:rPr>
          <w:rFonts w:ascii="Arial" w:hAnsi="Arial" w:cs="Arial"/>
          <w:sz w:val="20"/>
          <w:szCs w:val="20"/>
        </w:rPr>
        <w:t xml:space="preserve"> </w:t>
      </w:r>
      <w:r w:rsidRPr="00F2331E">
        <w:rPr>
          <w:rFonts w:ascii="Arial" w:hAnsi="Arial" w:cs="Arial"/>
          <w:sz w:val="20"/>
          <w:szCs w:val="20"/>
        </w:rPr>
        <w:t>podsumo</w:t>
      </w:r>
      <w:r w:rsidR="00B878D3">
        <w:rPr>
          <w:rFonts w:ascii="Arial" w:hAnsi="Arial" w:cs="Arial"/>
          <w:sz w:val="20"/>
          <w:szCs w:val="20"/>
        </w:rPr>
        <w:t>wać</w:t>
      </w:r>
      <w:r w:rsidRPr="00F2331E">
        <w:rPr>
          <w:rFonts w:ascii="Arial" w:hAnsi="Arial" w:cs="Arial"/>
          <w:sz w:val="20"/>
          <w:szCs w:val="20"/>
        </w:rPr>
        <w:t xml:space="preserve"> wszystkie wydatki wskazywane w projekcie </w:t>
      </w:r>
      <w:r w:rsidR="00B878D3">
        <w:rPr>
          <w:rFonts w:ascii="Arial" w:hAnsi="Arial" w:cs="Arial"/>
          <w:sz w:val="20"/>
          <w:szCs w:val="20"/>
        </w:rPr>
        <w:t xml:space="preserve">(wydatki kwalifikowalne/niekwalifikowalne/dofinansowanie/sumę wydatków) </w:t>
      </w:r>
      <w:r w:rsidRPr="00F2331E">
        <w:rPr>
          <w:rFonts w:ascii="Arial" w:hAnsi="Arial" w:cs="Arial"/>
          <w:sz w:val="20"/>
          <w:szCs w:val="20"/>
        </w:rPr>
        <w:t>z podziałem na wydatki objęte pomocą publiczną</w:t>
      </w:r>
      <w:r w:rsidR="00C03D28">
        <w:rPr>
          <w:rFonts w:ascii="Arial" w:hAnsi="Arial" w:cs="Arial"/>
          <w:sz w:val="20"/>
          <w:szCs w:val="20"/>
        </w:rPr>
        <w:t>, p</w:t>
      </w:r>
      <w:r w:rsidRPr="00F2331E">
        <w:rPr>
          <w:rFonts w:ascii="Arial" w:hAnsi="Arial" w:cs="Arial"/>
          <w:sz w:val="20"/>
          <w:szCs w:val="20"/>
        </w:rPr>
        <w:t xml:space="preserve">omocą de </w:t>
      </w:r>
      <w:proofErr w:type="spellStart"/>
      <w:r w:rsidRPr="00F2331E">
        <w:rPr>
          <w:rFonts w:ascii="Arial" w:hAnsi="Arial" w:cs="Arial"/>
          <w:sz w:val="20"/>
          <w:szCs w:val="20"/>
        </w:rPr>
        <w:t>minimis</w:t>
      </w:r>
      <w:proofErr w:type="spellEnd"/>
      <w:r w:rsidRPr="00F2331E">
        <w:rPr>
          <w:rFonts w:ascii="Arial" w:hAnsi="Arial" w:cs="Arial"/>
          <w:sz w:val="20"/>
          <w:szCs w:val="20"/>
        </w:rPr>
        <w:t xml:space="preserve"> oraz inne wydatki wynikające </w:t>
      </w:r>
      <w:r w:rsidR="001C2D75" w:rsidRPr="00F2331E">
        <w:rPr>
          <w:rFonts w:ascii="Arial" w:hAnsi="Arial" w:cs="Arial"/>
          <w:sz w:val="20"/>
          <w:szCs w:val="20"/>
        </w:rPr>
        <w:t>z realizacji</w:t>
      </w:r>
      <w:r w:rsidRPr="00F2331E">
        <w:rPr>
          <w:rFonts w:ascii="Arial" w:hAnsi="Arial" w:cs="Arial"/>
          <w:sz w:val="20"/>
          <w:szCs w:val="20"/>
        </w:rPr>
        <w:t xml:space="preserve"> </w:t>
      </w:r>
      <w:r w:rsidR="001C2D75" w:rsidRPr="00F2331E">
        <w:rPr>
          <w:rFonts w:ascii="Arial" w:hAnsi="Arial" w:cs="Arial"/>
          <w:sz w:val="20"/>
          <w:szCs w:val="20"/>
        </w:rPr>
        <w:t>projektu</w:t>
      </w:r>
      <w:r w:rsidR="00706EE7" w:rsidRPr="00F2331E">
        <w:rPr>
          <w:rFonts w:ascii="Arial" w:hAnsi="Arial" w:cs="Arial"/>
          <w:sz w:val="20"/>
          <w:szCs w:val="20"/>
        </w:rPr>
        <w:t xml:space="preserve"> nie objęte pomocą publiczną/de </w:t>
      </w:r>
      <w:proofErr w:type="spellStart"/>
      <w:r w:rsidR="00706EE7" w:rsidRPr="00F2331E">
        <w:rPr>
          <w:rFonts w:ascii="Arial" w:hAnsi="Arial" w:cs="Arial"/>
          <w:sz w:val="20"/>
          <w:szCs w:val="20"/>
        </w:rPr>
        <w:t>minimis</w:t>
      </w:r>
      <w:proofErr w:type="spellEnd"/>
      <w:r w:rsidR="00706EE7" w:rsidRPr="00F2331E">
        <w:rPr>
          <w:rFonts w:ascii="Arial" w:hAnsi="Arial" w:cs="Arial"/>
          <w:sz w:val="20"/>
          <w:szCs w:val="20"/>
        </w:rPr>
        <w:t>.</w:t>
      </w:r>
      <w:r w:rsidRPr="00F2331E">
        <w:rPr>
          <w:rFonts w:ascii="Arial" w:hAnsi="Arial" w:cs="Arial"/>
          <w:sz w:val="20"/>
          <w:szCs w:val="20"/>
        </w:rPr>
        <w:t xml:space="preserve"> </w:t>
      </w:r>
    </w:p>
    <w:p w:rsidR="008C18A4" w:rsidRDefault="00B4223B" w:rsidP="0080553A">
      <w:pPr>
        <w:keepNext/>
        <w:keepLines/>
        <w:autoSpaceDE w:val="0"/>
        <w:autoSpaceDN w:val="0"/>
        <w:adjustRightInd w:val="0"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Źródła finansowania wydatków</w:t>
      </w:r>
      <w:r w:rsidRPr="00F2331E">
        <w:rPr>
          <w:rFonts w:ascii="Arial" w:hAnsi="Arial" w:cs="Arial"/>
          <w:sz w:val="20"/>
          <w:szCs w:val="20"/>
        </w:rPr>
        <w:t xml:space="preserve"> – należy uzupełnić tabel</w:t>
      </w:r>
      <w:r w:rsidR="00C10599">
        <w:rPr>
          <w:rFonts w:ascii="Arial" w:hAnsi="Arial" w:cs="Arial"/>
          <w:sz w:val="20"/>
          <w:szCs w:val="20"/>
        </w:rPr>
        <w:t>ę</w:t>
      </w:r>
      <w:r w:rsidRPr="00F2331E">
        <w:rPr>
          <w:rFonts w:ascii="Arial" w:hAnsi="Arial" w:cs="Arial"/>
          <w:sz w:val="20"/>
          <w:szCs w:val="20"/>
        </w:rPr>
        <w:t xml:space="preserve"> </w:t>
      </w:r>
      <w:r w:rsidR="008C18A4">
        <w:rPr>
          <w:rFonts w:ascii="Arial" w:hAnsi="Arial" w:cs="Arial"/>
          <w:sz w:val="20"/>
          <w:szCs w:val="20"/>
        </w:rPr>
        <w:t>pod kątem wydatków ogółem oraz wydatków kwalifikowalnych</w:t>
      </w:r>
      <w:r w:rsidRPr="00F2331E">
        <w:rPr>
          <w:rFonts w:ascii="Arial" w:hAnsi="Arial" w:cs="Arial"/>
          <w:sz w:val="20"/>
          <w:szCs w:val="20"/>
        </w:rPr>
        <w:t xml:space="preserve"> zgodnie ze wskazaniem i podziałem na właściwe źródła finansowania. </w:t>
      </w:r>
    </w:p>
    <w:p w:rsidR="009D5C13" w:rsidRPr="00F2331E" w:rsidRDefault="00B4223B" w:rsidP="0080553A">
      <w:pPr>
        <w:keepNext/>
        <w:keepLines/>
        <w:autoSpaceDE w:val="0"/>
        <w:autoSpaceDN w:val="0"/>
        <w:adjustRightInd w:val="0"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lastRenderedPageBreak/>
        <w:t>Wydatki</w:t>
      </w:r>
      <w:r w:rsidRPr="004F3031">
        <w:rPr>
          <w:rFonts w:ascii="Arial" w:hAnsi="Arial" w:cs="Arial"/>
          <w:sz w:val="20"/>
          <w:szCs w:val="20"/>
        </w:rPr>
        <w:t xml:space="preserve"> </w:t>
      </w:r>
      <w:r w:rsidR="008C18A4">
        <w:rPr>
          <w:rFonts w:ascii="Arial" w:hAnsi="Arial" w:cs="Arial"/>
          <w:sz w:val="20"/>
          <w:szCs w:val="20"/>
        </w:rPr>
        <w:t>kwalifikowalne</w:t>
      </w:r>
      <w:r w:rsidRPr="00F2331E">
        <w:rPr>
          <w:rFonts w:ascii="Arial" w:hAnsi="Arial" w:cs="Arial"/>
          <w:sz w:val="20"/>
          <w:szCs w:val="20"/>
        </w:rPr>
        <w:t xml:space="preserve"> należy wpisać zarówno w wartości wyrażonej w PLN do dwóch miejsc po przecinku bez zaokrąglania, jak i w wartości wyrażonej w %.</w:t>
      </w:r>
    </w:p>
    <w:p w:rsidR="00232366" w:rsidRPr="00CB71C0" w:rsidRDefault="004C02F7" w:rsidP="0080553A">
      <w:pPr>
        <w:pStyle w:val="Nagwek1"/>
        <w:keepLines/>
        <w:spacing w:after="200"/>
        <w:contextualSpacing/>
        <w:rPr>
          <w:rFonts w:ascii="Arial" w:hAnsi="Arial" w:cs="Arial"/>
          <w:sz w:val="24"/>
          <w:szCs w:val="24"/>
        </w:rPr>
      </w:pPr>
      <w:bookmarkStart w:id="22" w:name="_Toc464725085"/>
      <w:r w:rsidRPr="00CB71C0">
        <w:rPr>
          <w:rFonts w:ascii="Arial" w:hAnsi="Arial" w:cs="Arial"/>
          <w:sz w:val="24"/>
          <w:szCs w:val="24"/>
        </w:rPr>
        <w:t>ZGODNOŚĆ PROJEKTU Z POLITYKAMI HORYZONTALNYMI UE W OBSZARZE</w:t>
      </w:r>
      <w:bookmarkEnd w:id="22"/>
    </w:p>
    <w:p w:rsidR="008C18A4" w:rsidRDefault="00232366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b/>
          <w:color w:val="000000"/>
          <w:sz w:val="20"/>
          <w:szCs w:val="20"/>
        </w:rPr>
        <w:t>Zrównoważony rozwój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 – należy określić jaki wpływ na politykę zrównoważonego rozwoju ma realizacja przedmiotowego projektu oraz dokonać krótkiego uzasadnienia wyboru.</w:t>
      </w:r>
    </w:p>
    <w:p w:rsidR="00C14CAF" w:rsidRPr="00F2331E" w:rsidRDefault="00232366" w:rsidP="0080553A">
      <w:pPr>
        <w:keepNext/>
        <w:keepLines/>
        <w:tabs>
          <w:tab w:val="left" w:pos="0"/>
        </w:tabs>
        <w:spacing w:after="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color w:val="000000"/>
          <w:sz w:val="20"/>
          <w:szCs w:val="20"/>
        </w:rPr>
        <w:t>Zrównoważony rozwój jest to proces mający na celu zaspokojenie aspiracji rozwojowych obecnego pokolenia w sposób umożliwiający realizację tych samych dążeń następnym pokoleniom. Ze względu na wielość i różnorodność czynników wpływających na to zjawisko, wyodrębniono trzy główne obszary, na których należy się skoncentrować: ochrona środowiska i racjonalna gospodarka zasobami naturalnymi (m.in. ograniczanie zanieczyszczenia środowiska, ochrona zagrożonych wyginięciem gatunków zwierząt i roślin, promocja odnawialnych źródeł energii), wzrost gospodarczy i sprawiedliwy podział korzyści z niego wynikających (m.in. ułatwienie dostępu do rynków dla państw rozwijających się, finansowanie rozwoju, zmiana nieracjonalnych wzorców konsumpcji i produkcji) oraz rozwój społeczny (m.in. walka z ubóstwem, dostęp do edukacji, ochrony zdrowia).</w:t>
      </w:r>
    </w:p>
    <w:p w:rsidR="008C18A4" w:rsidRDefault="00232366" w:rsidP="0080553A">
      <w:pPr>
        <w:pStyle w:val="Default"/>
        <w:keepNext/>
        <w:keepLines/>
        <w:spacing w:line="360" w:lineRule="auto"/>
        <w:contextualSpacing/>
        <w:jc w:val="both"/>
        <w:rPr>
          <w:b/>
          <w:sz w:val="20"/>
          <w:szCs w:val="20"/>
        </w:rPr>
      </w:pPr>
      <w:r w:rsidRPr="00F2331E">
        <w:rPr>
          <w:b/>
          <w:sz w:val="20"/>
          <w:szCs w:val="20"/>
        </w:rPr>
        <w:t>Równość szans i niedyskryminacja</w:t>
      </w:r>
      <w:r w:rsidRPr="00F2331E">
        <w:rPr>
          <w:sz w:val="20"/>
          <w:szCs w:val="20"/>
        </w:rPr>
        <w:t xml:space="preserve"> –</w:t>
      </w:r>
      <w:r w:rsidRPr="00F2331E">
        <w:rPr>
          <w:b/>
          <w:sz w:val="20"/>
          <w:szCs w:val="20"/>
        </w:rPr>
        <w:t xml:space="preserve"> </w:t>
      </w:r>
      <w:r w:rsidRPr="00F2331E">
        <w:rPr>
          <w:sz w:val="20"/>
          <w:szCs w:val="20"/>
        </w:rPr>
        <w:t>należy określić jaki wpływ na politykę równości szans i niedyskryminacji ma realizacja przedmiotowego projektu oraz przedstawić krótkie uzasadnienie tego wyboru.</w:t>
      </w:r>
      <w:r w:rsidRPr="00F2331E">
        <w:rPr>
          <w:b/>
          <w:sz w:val="20"/>
          <w:szCs w:val="20"/>
        </w:rPr>
        <w:t xml:space="preserve"> </w:t>
      </w:r>
    </w:p>
    <w:p w:rsidR="00DA2CB2" w:rsidRDefault="00232366" w:rsidP="0080553A">
      <w:pPr>
        <w:pStyle w:val="Default"/>
        <w:keepNext/>
        <w:keepLines/>
        <w:spacing w:line="360" w:lineRule="auto"/>
        <w:contextualSpacing/>
        <w:jc w:val="both"/>
        <w:rPr>
          <w:sz w:val="20"/>
          <w:szCs w:val="20"/>
        </w:rPr>
      </w:pPr>
      <w:r w:rsidRPr="00F2331E">
        <w:rPr>
          <w:sz w:val="20"/>
          <w:szCs w:val="20"/>
        </w:rPr>
        <w:t xml:space="preserve">Pojęcie „równości szans” to, w najprostszym rozumieniu, umożliwienie wszystkim obywatelom bez względu na płeć, wiek, rasę, miejsce zamieszkania, wyznawaną religię, orientację seksualną, pochodzenie czy niepełnosprawność sprawiedliwego i pełnego uczestnictwa we wszystkich dziedzinach życia. Równe szanse oznaczają możliwość dokonania swobodnego wyboru – zawodu, kształcenia, realizacji zamierzeń – pomimo różnych uwarunkowań społecznych, kulturowych czy jakichkolwiek innych. </w:t>
      </w:r>
    </w:p>
    <w:p w:rsidR="00DA2CB2" w:rsidRDefault="00232366" w:rsidP="0080553A">
      <w:pPr>
        <w:pStyle w:val="Default"/>
        <w:keepNext/>
        <w:keepLines/>
        <w:spacing w:line="360" w:lineRule="auto"/>
        <w:contextualSpacing/>
        <w:jc w:val="both"/>
        <w:rPr>
          <w:sz w:val="20"/>
          <w:szCs w:val="20"/>
        </w:rPr>
      </w:pPr>
      <w:r w:rsidRPr="00F2331E">
        <w:rPr>
          <w:sz w:val="20"/>
          <w:szCs w:val="20"/>
        </w:rPr>
        <w:t>Równość szans w praktyce to przede wszystkim taki dobór grupy docelowej projektu, aby jej skład odzwierciedlał skalę problemów społecznych jakim chcemy przeciwdziałać. Należy wskazać w jaki sposób projekt poprawia dostęp do rynku pracy czy korzystania z infrastruktury publicznej, ponieważ będzie to jedno z kryteriów oceny strategicznej projektu.</w:t>
      </w:r>
    </w:p>
    <w:p w:rsidR="00DA2CB2" w:rsidRDefault="00232366" w:rsidP="0080553A">
      <w:pPr>
        <w:pStyle w:val="Default"/>
        <w:keepNext/>
        <w:keepLines/>
        <w:spacing w:line="360" w:lineRule="auto"/>
        <w:contextualSpacing/>
        <w:jc w:val="both"/>
        <w:rPr>
          <w:sz w:val="20"/>
          <w:szCs w:val="20"/>
        </w:rPr>
      </w:pPr>
      <w:r w:rsidRPr="00F2331E">
        <w:rPr>
          <w:b/>
          <w:sz w:val="20"/>
          <w:szCs w:val="20"/>
        </w:rPr>
        <w:t xml:space="preserve">Równouprawnienie płci </w:t>
      </w:r>
      <w:r w:rsidRPr="00F2331E">
        <w:rPr>
          <w:sz w:val="20"/>
          <w:szCs w:val="20"/>
        </w:rPr>
        <w:t>–</w:t>
      </w:r>
      <w:r w:rsidRPr="00F2331E">
        <w:rPr>
          <w:b/>
          <w:sz w:val="20"/>
          <w:szCs w:val="20"/>
        </w:rPr>
        <w:t xml:space="preserve"> </w:t>
      </w:r>
      <w:r w:rsidRPr="00F2331E">
        <w:rPr>
          <w:sz w:val="20"/>
          <w:szCs w:val="20"/>
        </w:rPr>
        <w:t>należy określić jaki wpływ na politykę równości płci ma realizacja przedmiotowego projektu oraz dokonać krótkiego uzasadnienia tego wyboru.</w:t>
      </w:r>
      <w:r w:rsidR="00AC7B63" w:rsidRPr="00F2331E">
        <w:rPr>
          <w:sz w:val="20"/>
          <w:szCs w:val="20"/>
        </w:rPr>
        <w:t xml:space="preserve"> </w:t>
      </w:r>
    </w:p>
    <w:p w:rsidR="00DA2CB2" w:rsidRDefault="00AC7B63" w:rsidP="0080553A">
      <w:pPr>
        <w:pStyle w:val="Default"/>
        <w:keepNext/>
        <w:keepLines/>
        <w:spacing w:line="360" w:lineRule="auto"/>
        <w:contextualSpacing/>
        <w:jc w:val="both"/>
        <w:rPr>
          <w:sz w:val="20"/>
          <w:szCs w:val="20"/>
        </w:rPr>
      </w:pPr>
      <w:r w:rsidRPr="00F2331E">
        <w:rPr>
          <w:sz w:val="20"/>
          <w:szCs w:val="20"/>
        </w:rPr>
        <w:t xml:space="preserve">W przypadku projektu realizowanego w ramach </w:t>
      </w:r>
      <w:r w:rsidR="00586CCE">
        <w:rPr>
          <w:sz w:val="20"/>
          <w:szCs w:val="20"/>
        </w:rPr>
        <w:t>d</w:t>
      </w:r>
      <w:r w:rsidRPr="00F2331E">
        <w:rPr>
          <w:sz w:val="20"/>
          <w:szCs w:val="20"/>
        </w:rPr>
        <w:t>ziałania 6.4</w:t>
      </w:r>
      <w:r w:rsidR="00C8614E">
        <w:rPr>
          <w:sz w:val="20"/>
          <w:szCs w:val="20"/>
        </w:rPr>
        <w:t xml:space="preserve"> </w:t>
      </w:r>
      <w:r w:rsidR="00C8614E" w:rsidRPr="00C8614E">
        <w:rPr>
          <w:i/>
          <w:sz w:val="20"/>
          <w:szCs w:val="20"/>
        </w:rPr>
        <w:t>Wsparcie przedsiębiorczości, samozatrudnienia oraz tworzenia nowych miejsc pracy, poprzez środki finansowe na rozpoczęcie działalności gospodarczej oraz wsparcie doradczo-szkoleniowe</w:t>
      </w:r>
      <w:r w:rsidR="00C8614E">
        <w:t>,</w:t>
      </w:r>
      <w:r w:rsidR="005D10EF">
        <w:rPr>
          <w:sz w:val="20"/>
          <w:szCs w:val="20"/>
        </w:rPr>
        <w:t xml:space="preserve"> w</w:t>
      </w:r>
      <w:r w:rsidR="008C18A4" w:rsidRPr="008C18A4">
        <w:rPr>
          <w:sz w:val="20"/>
          <w:szCs w:val="20"/>
        </w:rPr>
        <w:t>e wniosku o dofinansowanie projektu istnieje obowiązek wska</w:t>
      </w:r>
      <w:r w:rsidR="005D10EF">
        <w:rPr>
          <w:sz w:val="20"/>
          <w:szCs w:val="20"/>
        </w:rPr>
        <w:t xml:space="preserve">zania informacji niezbędnych do </w:t>
      </w:r>
      <w:r w:rsidR="008C18A4" w:rsidRPr="008C18A4">
        <w:rPr>
          <w:sz w:val="20"/>
          <w:szCs w:val="20"/>
        </w:rPr>
        <w:t>oceny, czy spełniony został standard minimum zasady równości szans kobiet i mężczyzn.</w:t>
      </w:r>
    </w:p>
    <w:p w:rsidR="00F2331E" w:rsidRPr="00DA2CB2" w:rsidRDefault="00F2331E" w:rsidP="0080553A">
      <w:pPr>
        <w:pStyle w:val="Default"/>
        <w:keepNext/>
        <w:keepLines/>
        <w:spacing w:line="360" w:lineRule="auto"/>
        <w:contextualSpacing/>
        <w:jc w:val="both"/>
        <w:rPr>
          <w:b/>
          <w:sz w:val="20"/>
          <w:szCs w:val="20"/>
        </w:rPr>
      </w:pPr>
      <w:r w:rsidRPr="00F2331E">
        <w:rPr>
          <w:rFonts w:eastAsia="Times New Roman"/>
          <w:sz w:val="20"/>
          <w:szCs w:val="20"/>
          <w:lang w:eastAsia="ar-SA"/>
        </w:rPr>
        <w:t>Standard minimum jest spełniony w przypadk</w:t>
      </w:r>
      <w:r w:rsidR="00C53DA4">
        <w:rPr>
          <w:rFonts w:eastAsia="Times New Roman"/>
          <w:sz w:val="20"/>
          <w:szCs w:val="20"/>
          <w:lang w:eastAsia="ar-SA"/>
        </w:rPr>
        <w:t xml:space="preserve">u uzyskania </w:t>
      </w:r>
      <w:r w:rsidRPr="00CD4C55">
        <w:rPr>
          <w:rFonts w:eastAsia="Times New Roman"/>
          <w:b/>
          <w:sz w:val="20"/>
          <w:szCs w:val="20"/>
          <w:lang w:eastAsia="ar-SA"/>
        </w:rPr>
        <w:t>co najmniej 3 punktów</w:t>
      </w:r>
      <w:r w:rsidRPr="00F2331E">
        <w:rPr>
          <w:rFonts w:eastAsia="Times New Roman"/>
          <w:sz w:val="20"/>
          <w:szCs w:val="20"/>
          <w:lang w:eastAsia="ar-SA"/>
        </w:rPr>
        <w:t xml:space="preserve"> za poniższe kryteria oceny. Poszczególne pytania oceniane są w skali 0, 1, 2 pkt.</w:t>
      </w:r>
    </w:p>
    <w:p w:rsidR="00F2331E" w:rsidRPr="00F2331E" w:rsidRDefault="00523CF8" w:rsidP="0080553A">
      <w:pPr>
        <w:keepNext/>
        <w:keepLines/>
        <w:numPr>
          <w:ilvl w:val="0"/>
          <w:numId w:val="15"/>
        </w:numPr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23CF8">
        <w:rPr>
          <w:rFonts w:ascii="Arial" w:hAnsi="Arial" w:cs="Arial"/>
          <w:bCs/>
          <w:sz w:val="20"/>
          <w:szCs w:val="20"/>
        </w:rPr>
        <w:lastRenderedPageBreak/>
        <w:t xml:space="preserve">We wniosku o dofinansowanie projektu zawarte zostały informacje, które potwierdzają istnienie (albo brak istniejących) barier równościowych w obszarze tematycznym interwencji i/lub zasięgu oddziaływania projektu.  </w:t>
      </w:r>
      <w:r w:rsidR="00F2331E" w:rsidRPr="00523CF8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  <w:r w:rsidRPr="00523CF8">
        <w:rPr>
          <w:rFonts w:ascii="Arial" w:eastAsia="Times New Roman" w:hAnsi="Arial" w:cs="Arial"/>
          <w:sz w:val="20"/>
          <w:szCs w:val="20"/>
          <w:lang w:eastAsia="ar-SA"/>
        </w:rPr>
        <w:t>Analiza sytuacji problemowej musi zawierać dane w podziale na pleć.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A771CD">
        <w:rPr>
          <w:rFonts w:ascii="Arial" w:eastAsia="Times New Roman" w:hAnsi="Arial" w:cs="Arial"/>
          <w:sz w:val="20"/>
          <w:szCs w:val="20"/>
          <w:lang w:eastAsia="ar-SA"/>
        </w:rPr>
        <w:t>Wskazanie barier następuje poprzez odwołanie się do analizy sytuacji kobiet i mężczyzn w odniesieni</w:t>
      </w:r>
      <w:r w:rsidR="00C14CAF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="00A771CD">
        <w:rPr>
          <w:rFonts w:ascii="Arial" w:eastAsia="Times New Roman" w:hAnsi="Arial" w:cs="Arial"/>
          <w:sz w:val="20"/>
          <w:szCs w:val="20"/>
          <w:lang w:eastAsia="ar-SA"/>
        </w:rPr>
        <w:t xml:space="preserve"> do celu realizowanego projektu, np. wskazanie potencjalnych trudności na jakie napotykają przedstawiciele określonej płci w prowadzeniu własnej działalności gospodarczej itp.</w:t>
      </w:r>
      <w:r w:rsidR="00F2331E" w:rsidRPr="00F2331E">
        <w:rPr>
          <w:rFonts w:ascii="Arial" w:eastAsia="Times New Roman" w:hAnsi="Arial" w:cs="Arial"/>
          <w:sz w:val="20"/>
          <w:szCs w:val="20"/>
          <w:lang w:eastAsia="ar-SA"/>
        </w:rPr>
        <w:t xml:space="preserve"> Możliwe jest uzyskanie punktów 0-1.</w:t>
      </w:r>
    </w:p>
    <w:p w:rsidR="00F2331E" w:rsidRPr="00F2331E" w:rsidRDefault="00F2331E" w:rsidP="0080553A">
      <w:pPr>
        <w:keepNext/>
        <w:keepLines/>
        <w:numPr>
          <w:ilvl w:val="0"/>
          <w:numId w:val="15"/>
        </w:numPr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eastAsia="Times New Roman" w:hAnsi="Arial" w:cs="Arial"/>
          <w:sz w:val="20"/>
          <w:szCs w:val="20"/>
          <w:lang w:eastAsia="ar-SA"/>
        </w:rPr>
        <w:t xml:space="preserve">Wniosek o dofinansowanie projektu zawiera działania odpowiadające na zidentyfikowane bariery równościowe w obszarze tematycznym interwencji i/lub zasięgu oddziaływania projektu. </w:t>
      </w:r>
      <w:r w:rsidR="00C14CAF">
        <w:rPr>
          <w:rFonts w:ascii="Arial" w:eastAsia="Times New Roman" w:hAnsi="Arial" w:cs="Arial"/>
          <w:sz w:val="20"/>
          <w:szCs w:val="20"/>
          <w:lang w:eastAsia="ar-SA"/>
        </w:rPr>
        <w:t xml:space="preserve">W przypadku zidentyfikowania barier w dostępie do udziału w projekcie możliwe należy opisać jakie działania zostaną podjęte aby poprzez realizację projektu bariery te zostały złagodzone lub zniwelowanej. Jednym z działań wpływających na zmniejszenie barier w dostępie do udziału w projekcie jest np. wprowadzenie preferencji dla osób opiekujących się osobą zależną/dzieckiem, zapewnienie zwrotu kosztów dojazdu, zapewnienie możliwości kontaktu on-line z kadrą projektu itp. </w:t>
      </w:r>
      <w:r w:rsidRPr="00F2331E">
        <w:rPr>
          <w:rFonts w:ascii="Arial" w:eastAsia="Times New Roman" w:hAnsi="Arial" w:cs="Arial"/>
          <w:sz w:val="20"/>
          <w:szCs w:val="20"/>
          <w:lang w:eastAsia="ar-SA"/>
        </w:rPr>
        <w:t>Możliwe jest uzyskanie punktów 0-2.</w:t>
      </w:r>
    </w:p>
    <w:p w:rsidR="00F2331E" w:rsidRPr="00F2331E" w:rsidRDefault="00523CF8" w:rsidP="0080553A">
      <w:pPr>
        <w:keepNext/>
        <w:keepLines/>
        <w:numPr>
          <w:ilvl w:val="0"/>
          <w:numId w:val="15"/>
        </w:numPr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23CF8">
        <w:rPr>
          <w:rFonts w:ascii="Arial" w:hAnsi="Arial" w:cs="Arial"/>
          <w:bCs/>
          <w:sz w:val="20"/>
          <w:szCs w:val="20"/>
        </w:rPr>
        <w:t>W przypadku stwierdzenia braku barier równościowych, wniosek o dofinansowanie projektu zawiera działania, zapewniające przestrzeganie zasady równości szans kobiet i mężczyzn, tak aby na żadnym etapie realizacji projektu tego typu bariery nie wystąpiły. Wnioskodawc</w:t>
      </w:r>
      <w:r>
        <w:rPr>
          <w:rFonts w:ascii="Arial" w:hAnsi="Arial" w:cs="Arial"/>
          <w:bCs/>
          <w:sz w:val="20"/>
          <w:szCs w:val="20"/>
        </w:rPr>
        <w:t>a musi zapewnić</w:t>
      </w:r>
      <w:r w:rsidRPr="00523CF8">
        <w:rPr>
          <w:rFonts w:ascii="Arial" w:hAnsi="Arial" w:cs="Arial"/>
          <w:bCs/>
          <w:sz w:val="20"/>
          <w:szCs w:val="20"/>
        </w:rPr>
        <w:t xml:space="preserve"> przestrzeganie tej zasady tj. nie dojdzie do jej naruszenia. </w:t>
      </w:r>
      <w:r w:rsidR="00F2331E" w:rsidRPr="00523CF8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="00F2331E" w:rsidRPr="00F2331E">
        <w:rPr>
          <w:rFonts w:ascii="Arial" w:eastAsia="Times New Roman" w:hAnsi="Arial" w:cs="Arial"/>
          <w:sz w:val="20"/>
          <w:szCs w:val="20"/>
          <w:lang w:eastAsia="ar-SA"/>
        </w:rPr>
        <w:t xml:space="preserve"> Możliwe jest uzyskanie punktów 0-2.</w:t>
      </w:r>
    </w:p>
    <w:p w:rsidR="00F2331E" w:rsidRPr="00F2331E" w:rsidRDefault="00F2331E" w:rsidP="0080553A">
      <w:pPr>
        <w:keepNext/>
        <w:keepLines/>
        <w:numPr>
          <w:ilvl w:val="0"/>
          <w:numId w:val="15"/>
        </w:numPr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eastAsia="Times New Roman" w:hAnsi="Arial" w:cs="Arial"/>
          <w:sz w:val="20"/>
          <w:szCs w:val="20"/>
          <w:lang w:eastAsia="ar-SA"/>
        </w:rPr>
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 Możliwe jest uzyskanie punktów 0-2.</w:t>
      </w:r>
    </w:p>
    <w:p w:rsidR="00F2331E" w:rsidRPr="009D5C13" w:rsidRDefault="00F2331E" w:rsidP="0080553A">
      <w:pPr>
        <w:keepNext/>
        <w:keepLines/>
        <w:numPr>
          <w:ilvl w:val="0"/>
          <w:numId w:val="15"/>
        </w:numPr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eastAsia="Times New Roman" w:hAnsi="Arial" w:cs="Arial"/>
          <w:sz w:val="20"/>
          <w:szCs w:val="20"/>
          <w:lang w:eastAsia="ar-SA"/>
        </w:rPr>
        <w:t xml:space="preserve">We wniosku o dofinansowanie projektu wskazano jakie działania zostaną podjęte w celu zapewnienia równościowego zarządzania projektem. Należy wskazać </w:t>
      </w:r>
      <w:r w:rsidRPr="00F2331E">
        <w:rPr>
          <w:rFonts w:ascii="Arial" w:hAnsi="Arial" w:cs="Arial"/>
          <w:sz w:val="20"/>
          <w:szCs w:val="20"/>
        </w:rPr>
        <w:t>w jaki sposób w zarządzaniu projektem uwzględniona zostanie zasada równości szans kobiet i mężczyzn</w:t>
      </w:r>
      <w:r w:rsidR="00A771CD">
        <w:rPr>
          <w:rFonts w:ascii="Arial" w:hAnsi="Arial" w:cs="Arial"/>
          <w:sz w:val="20"/>
          <w:szCs w:val="20"/>
        </w:rPr>
        <w:t xml:space="preserve">, np. poprzez wprowadzenie elastycznego czasu pracy, delegowanie zadań w sposób umożliwiający godzenie ról zawodowych i rodzinnych. </w:t>
      </w:r>
      <w:r w:rsidRPr="00F2331E">
        <w:rPr>
          <w:rFonts w:ascii="Arial" w:hAnsi="Arial" w:cs="Arial"/>
          <w:sz w:val="20"/>
          <w:szCs w:val="20"/>
        </w:rPr>
        <w:t>Możliwe jest uzyskanie punktów 0-1.</w:t>
      </w:r>
    </w:p>
    <w:p w:rsidR="00A771CD" w:rsidRDefault="00AC7B63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Należy podkreślić, że jedną z możliwości uzyskania punktu za spełnienie standardu minimum jest wskazanie wartości docelowej wskaźników w podziale na płeć, a także opisanie, w jaki sposób w</w:t>
      </w:r>
      <w:r w:rsidR="00F2331E">
        <w:rPr>
          <w:rFonts w:ascii="Arial" w:hAnsi="Arial" w:cs="Arial"/>
          <w:sz w:val="20"/>
          <w:szCs w:val="20"/>
        </w:rPr>
        <w:t> </w:t>
      </w:r>
      <w:r w:rsidRPr="00F2331E">
        <w:rPr>
          <w:rFonts w:ascii="Arial" w:hAnsi="Arial" w:cs="Arial"/>
          <w:sz w:val="20"/>
          <w:szCs w:val="20"/>
        </w:rPr>
        <w:t xml:space="preserve">zarządzaniu projektem uwzględniona zostanie zasada równości szans kobiet i mężczyzn. </w:t>
      </w:r>
    </w:p>
    <w:p w:rsidR="00A771CD" w:rsidRDefault="00AC7B63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 xml:space="preserve">Ponadto, opis rekrutacji uczestników do projektu również pozwala na uzyskanie punktu za spełnienie standardu minimum. </w:t>
      </w:r>
    </w:p>
    <w:p w:rsidR="00AC7B63" w:rsidRPr="00F2331E" w:rsidRDefault="00AC7B63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53DA4">
        <w:rPr>
          <w:rFonts w:ascii="Arial" w:hAnsi="Arial" w:cs="Arial"/>
          <w:color w:val="000000" w:themeColor="text1"/>
          <w:sz w:val="20"/>
          <w:szCs w:val="20"/>
        </w:rPr>
        <w:t>Sposób rekruta</w:t>
      </w:r>
      <w:r w:rsidR="00B21452">
        <w:rPr>
          <w:rFonts w:ascii="Arial" w:hAnsi="Arial" w:cs="Arial"/>
          <w:color w:val="000000" w:themeColor="text1"/>
          <w:sz w:val="20"/>
          <w:szCs w:val="20"/>
        </w:rPr>
        <w:t>cji należy opisać uwzględniając</w:t>
      </w:r>
      <w:r w:rsidRPr="00F2331E">
        <w:rPr>
          <w:rFonts w:ascii="Arial" w:hAnsi="Arial" w:cs="Arial"/>
          <w:sz w:val="20"/>
          <w:szCs w:val="20"/>
        </w:rPr>
        <w:t xml:space="preserve"> procedurę rekrutacyjną, ewentualny dodatkowy nabór, selekcję uczestników projektu oraz katalog dostępnych i przejrzystych kryteriów rekrutacji ze wskazaniem sposobu, w jaki w ramach rekrutacji została uwzględniona zasada równych szans i niedyskryminacji (w tym zasada dostępności dla osób z niepełnosprawnościami), a także zasad równości szans kobiet i mężczyzn.</w:t>
      </w:r>
    </w:p>
    <w:p w:rsidR="009D5C13" w:rsidRPr="00F2331E" w:rsidRDefault="00232366" w:rsidP="0080553A">
      <w:pPr>
        <w:keepNext/>
        <w:keepLines/>
        <w:autoSpaceDE w:val="0"/>
        <w:autoSpaceDN w:val="0"/>
        <w:adjustRightInd w:val="0"/>
        <w:spacing w:before="24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 xml:space="preserve">Pojęcie „równouprawnienia płci” to zasada równej płacy dla obu płci za równą pracę tej samej wartości. Dotyczy równego traktowania kobiet i mężczyzn </w:t>
      </w:r>
      <w:r w:rsidRPr="00F2331E">
        <w:rPr>
          <w:rFonts w:ascii="Arial" w:hAnsi="Arial" w:cs="Arial"/>
          <w:color w:val="000000"/>
          <w:sz w:val="20"/>
          <w:szCs w:val="20"/>
        </w:rPr>
        <w:t xml:space="preserve">na rynku pracy i w życiu społecznym. </w:t>
      </w:r>
    </w:p>
    <w:p w:rsidR="00FB7D21" w:rsidRPr="009D5C13" w:rsidRDefault="00AC7B63" w:rsidP="0080553A">
      <w:pPr>
        <w:pStyle w:val="Nagwek1"/>
        <w:keepLines/>
        <w:spacing w:after="200"/>
        <w:contextualSpacing/>
        <w:rPr>
          <w:rFonts w:ascii="Arial" w:hAnsi="Arial" w:cs="Arial"/>
          <w:sz w:val="24"/>
          <w:szCs w:val="24"/>
          <w:lang w:val="pl-PL"/>
        </w:rPr>
      </w:pPr>
      <w:bookmarkStart w:id="23" w:name="_Toc464725086"/>
      <w:r w:rsidRPr="00CB71C0">
        <w:rPr>
          <w:rFonts w:ascii="Arial" w:hAnsi="Arial" w:cs="Arial"/>
          <w:sz w:val="24"/>
          <w:szCs w:val="24"/>
        </w:rPr>
        <w:lastRenderedPageBreak/>
        <w:t>KOMPLEMENTARNOŚĆ Z INNYMI PROJEKTAMI</w:t>
      </w:r>
      <w:bookmarkEnd w:id="23"/>
    </w:p>
    <w:p w:rsidR="009D5C13" w:rsidRPr="00F2331E" w:rsidRDefault="001507EF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Należy podać informacje (tytuł projektu, nazwa programu, źródło finansowania i kwota dofinansowania w PLN) dotyczące projektów komplementarnych z planowanym do realizacji przedsięwzięciem</w:t>
      </w:r>
      <w:r w:rsidR="00523CF8">
        <w:rPr>
          <w:rFonts w:ascii="Arial" w:hAnsi="Arial" w:cs="Arial"/>
          <w:sz w:val="20"/>
          <w:szCs w:val="20"/>
        </w:rPr>
        <w:t xml:space="preserve"> (jeśli dotyczy)</w:t>
      </w:r>
      <w:r w:rsidRPr="00F2331E">
        <w:rPr>
          <w:rFonts w:ascii="Arial" w:hAnsi="Arial" w:cs="Arial"/>
          <w:sz w:val="20"/>
          <w:szCs w:val="20"/>
        </w:rPr>
        <w:t xml:space="preserve">. W polu „Opis” należy krótko wskazać poziom komplementarności projektu składanego w ramach określonego </w:t>
      </w:r>
      <w:r w:rsidR="00586CCE">
        <w:rPr>
          <w:rFonts w:ascii="Arial" w:hAnsi="Arial" w:cs="Arial"/>
          <w:sz w:val="20"/>
          <w:szCs w:val="20"/>
        </w:rPr>
        <w:t>d</w:t>
      </w:r>
      <w:r w:rsidRPr="00F2331E">
        <w:rPr>
          <w:rFonts w:ascii="Arial" w:hAnsi="Arial" w:cs="Arial"/>
          <w:sz w:val="20"/>
          <w:szCs w:val="20"/>
        </w:rPr>
        <w:t>ziałania 1.17, 1.9, 6.4 z projektem zaplanowanym do realizacji w ramach  wniosku o dofinansowanie (z naciskiem na wskazanie celów i rezultatów).</w:t>
      </w:r>
    </w:p>
    <w:p w:rsidR="00FB7D21" w:rsidRPr="009D5C13" w:rsidRDefault="006C4C2F" w:rsidP="0080553A">
      <w:pPr>
        <w:pStyle w:val="Nagwek1"/>
        <w:keepLines/>
        <w:spacing w:after="200"/>
        <w:contextualSpacing/>
        <w:rPr>
          <w:rFonts w:ascii="Arial" w:hAnsi="Arial" w:cs="Arial"/>
          <w:sz w:val="24"/>
          <w:szCs w:val="24"/>
          <w:lang w:val="pl-PL"/>
        </w:rPr>
      </w:pPr>
      <w:bookmarkStart w:id="24" w:name="_Toc464725087"/>
      <w:r w:rsidRPr="00CB71C0">
        <w:rPr>
          <w:rFonts w:ascii="Arial" w:hAnsi="Arial" w:cs="Arial"/>
          <w:sz w:val="24"/>
          <w:szCs w:val="24"/>
        </w:rPr>
        <w:t>KOMPLEMENTARNOŚĆ Z INNYMI DOKUMENTAMI STRATEGICZNYMI</w:t>
      </w:r>
      <w:bookmarkEnd w:id="24"/>
    </w:p>
    <w:p w:rsidR="00326DF4" w:rsidRPr="00F2331E" w:rsidRDefault="00326DF4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 xml:space="preserve">Należy wskazać, czy przedmiotowy projekt jest komplementarny z innymi dokumentami strategicznym (np. ze Strategią UE Morza Bałtyckiego, czy Regionalną Strategią Innowacji </w:t>
      </w:r>
      <w:r w:rsidRPr="00F2331E">
        <w:rPr>
          <w:rFonts w:ascii="Arial" w:hAnsi="Arial" w:cs="Arial"/>
          <w:sz w:val="20"/>
          <w:szCs w:val="20"/>
        </w:rPr>
        <w:br/>
        <w:t>dla Wielkopolski na lata 2015-2020) poprzez ich wybór z listy</w:t>
      </w:r>
      <w:r w:rsidR="00523CF8">
        <w:rPr>
          <w:rFonts w:ascii="Arial" w:hAnsi="Arial" w:cs="Arial"/>
          <w:sz w:val="20"/>
          <w:szCs w:val="20"/>
        </w:rPr>
        <w:t xml:space="preserve"> (jeśli dotyczy)</w:t>
      </w:r>
      <w:r w:rsidRPr="00F2331E">
        <w:rPr>
          <w:rFonts w:ascii="Arial" w:hAnsi="Arial" w:cs="Arial"/>
          <w:sz w:val="20"/>
          <w:szCs w:val="20"/>
        </w:rPr>
        <w:t xml:space="preserve">. W tym punkcie można dodać więcej niż jeden wiersz. W przypadku komplementarności projektu, w polu „Opis” należy wskazać, w jaki sposób przedmiotowy projekt przyczyni się do realizacji wybranej strategii. </w:t>
      </w:r>
    </w:p>
    <w:p w:rsidR="003C4436" w:rsidRPr="00DA2CB2" w:rsidRDefault="00326DF4" w:rsidP="0080553A">
      <w:pPr>
        <w:keepNext/>
        <w:keepLines/>
        <w:tabs>
          <w:tab w:val="left" w:pos="0"/>
        </w:tabs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W przypadku braku komplementarności należy wybrać opcję „Brak powiązania”.</w:t>
      </w:r>
    </w:p>
    <w:p w:rsidR="009D5C13" w:rsidRPr="00F2331E" w:rsidRDefault="00326DF4" w:rsidP="0080553A">
      <w:pPr>
        <w:keepNext/>
        <w:keepLines/>
        <w:autoSpaceDE w:val="0"/>
        <w:autoSpaceDN w:val="0"/>
        <w:adjustRightInd w:val="0"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b/>
          <w:sz w:val="20"/>
          <w:szCs w:val="20"/>
        </w:rPr>
        <w:t>Załączniki</w:t>
      </w:r>
      <w:r w:rsidRPr="00F2331E">
        <w:rPr>
          <w:rFonts w:ascii="Arial" w:hAnsi="Arial" w:cs="Arial"/>
          <w:sz w:val="20"/>
          <w:szCs w:val="20"/>
        </w:rPr>
        <w:t xml:space="preserve"> –</w:t>
      </w:r>
      <w:r w:rsidR="00670004" w:rsidRPr="00F2331E">
        <w:rPr>
          <w:rFonts w:ascii="Arial" w:hAnsi="Arial" w:cs="Arial"/>
          <w:sz w:val="20"/>
          <w:szCs w:val="20"/>
        </w:rPr>
        <w:t xml:space="preserve"> </w:t>
      </w:r>
      <w:r w:rsidR="006D7AA4" w:rsidRPr="00F2331E">
        <w:rPr>
          <w:rFonts w:ascii="Arial" w:hAnsi="Arial" w:cs="Arial"/>
          <w:sz w:val="20"/>
          <w:szCs w:val="20"/>
        </w:rPr>
        <w:t xml:space="preserve">w tej części wniosku należy wskazać wszystkie załączniki, które dołączane są przez </w:t>
      </w:r>
      <w:r w:rsidR="00837572">
        <w:rPr>
          <w:rFonts w:ascii="Arial" w:hAnsi="Arial" w:cs="Arial"/>
          <w:sz w:val="20"/>
          <w:szCs w:val="20"/>
        </w:rPr>
        <w:t>W</w:t>
      </w:r>
      <w:r w:rsidR="006D7AA4" w:rsidRPr="00F2331E">
        <w:rPr>
          <w:rFonts w:ascii="Arial" w:hAnsi="Arial" w:cs="Arial"/>
          <w:sz w:val="20"/>
          <w:szCs w:val="20"/>
        </w:rPr>
        <w:t>nioskodawcę do składanego wniosku o dofinansowanie zgodnie z wymogami określonymi przez właściwą instytucję.</w:t>
      </w:r>
    </w:p>
    <w:p w:rsidR="00FB7D21" w:rsidRPr="007F09E9" w:rsidRDefault="00AB5DAA" w:rsidP="0080553A">
      <w:pPr>
        <w:pStyle w:val="Nagwek1"/>
        <w:keepLines/>
        <w:spacing w:after="200"/>
        <w:contextualSpacing/>
        <w:rPr>
          <w:rFonts w:ascii="Arial" w:hAnsi="Arial" w:cs="Arial"/>
          <w:sz w:val="24"/>
          <w:szCs w:val="24"/>
          <w:lang w:val="pl-PL"/>
        </w:rPr>
      </w:pPr>
      <w:bookmarkStart w:id="25" w:name="_Toc464199705"/>
      <w:bookmarkStart w:id="26" w:name="_Toc464725088"/>
      <w:r w:rsidRPr="00CB71C0">
        <w:rPr>
          <w:rFonts w:ascii="Arial" w:hAnsi="Arial" w:cs="Arial"/>
          <w:sz w:val="24"/>
          <w:szCs w:val="24"/>
        </w:rPr>
        <w:t>OŚWIADCZENIA</w:t>
      </w:r>
      <w:bookmarkEnd w:id="25"/>
      <w:r w:rsidR="00401377" w:rsidRPr="00CB71C0">
        <w:rPr>
          <w:rFonts w:ascii="Arial" w:hAnsi="Arial" w:cs="Arial"/>
          <w:sz w:val="24"/>
          <w:szCs w:val="24"/>
        </w:rPr>
        <w:t xml:space="preserve"> WNIOSKODAWCY</w:t>
      </w:r>
      <w:bookmarkEnd w:id="26"/>
    </w:p>
    <w:p w:rsidR="000B4556" w:rsidRPr="00C94EF5" w:rsidRDefault="00542694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31E">
        <w:rPr>
          <w:rFonts w:ascii="Arial" w:hAnsi="Arial" w:cs="Arial"/>
          <w:sz w:val="20"/>
          <w:szCs w:val="20"/>
        </w:rPr>
        <w:t>Wnioskodawca ma obowiązek zapoznania się z oświadczeniami zamieszczonymi we wniosku o</w:t>
      </w:r>
      <w:r w:rsidR="00C46833" w:rsidRPr="00F2331E">
        <w:rPr>
          <w:rFonts w:ascii="Arial" w:hAnsi="Arial" w:cs="Arial"/>
          <w:sz w:val="20"/>
          <w:szCs w:val="20"/>
        </w:rPr>
        <w:t> </w:t>
      </w:r>
      <w:r w:rsidRPr="00F2331E">
        <w:rPr>
          <w:rFonts w:ascii="Arial" w:hAnsi="Arial" w:cs="Arial"/>
          <w:sz w:val="20"/>
          <w:szCs w:val="20"/>
        </w:rPr>
        <w:t xml:space="preserve">dofinansowanie oraz </w:t>
      </w:r>
      <w:r w:rsidR="006D7AA4" w:rsidRPr="00F2331E">
        <w:rPr>
          <w:rFonts w:ascii="Arial" w:hAnsi="Arial" w:cs="Arial"/>
          <w:sz w:val="20"/>
          <w:szCs w:val="20"/>
        </w:rPr>
        <w:t>zatwardzenie treści w nich zawart</w:t>
      </w:r>
      <w:r w:rsidR="00401377" w:rsidRPr="00F2331E">
        <w:rPr>
          <w:rFonts w:ascii="Arial" w:hAnsi="Arial" w:cs="Arial"/>
          <w:sz w:val="20"/>
          <w:szCs w:val="20"/>
        </w:rPr>
        <w:t>ych poprzez złożenie podpisu po</w:t>
      </w:r>
      <w:r w:rsidR="006D7AA4" w:rsidRPr="00F2331E">
        <w:rPr>
          <w:rFonts w:ascii="Arial" w:hAnsi="Arial" w:cs="Arial"/>
          <w:sz w:val="20"/>
          <w:szCs w:val="20"/>
        </w:rPr>
        <w:t xml:space="preserve">d wnioskiem o dofinansowanie. </w:t>
      </w:r>
    </w:p>
    <w:p w:rsidR="002549E9" w:rsidRPr="00F2331E" w:rsidRDefault="002549E9" w:rsidP="0080553A">
      <w:pPr>
        <w:keepNext/>
        <w:keepLines/>
        <w:spacing w:before="240" w:line="360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</w:p>
    <w:sectPr w:rsidR="002549E9" w:rsidRPr="00F2331E" w:rsidSect="00146785">
      <w:headerReference w:type="default" r:id="rId24"/>
      <w:footerReference w:type="default" r:id="rId25"/>
      <w:footerReference w:type="first" r:id="rId26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5DC" w:rsidRDefault="00F575DC" w:rsidP="00A200E9">
      <w:pPr>
        <w:spacing w:after="0" w:line="240" w:lineRule="auto"/>
      </w:pPr>
      <w:r>
        <w:separator/>
      </w:r>
    </w:p>
  </w:endnote>
  <w:endnote w:type="continuationSeparator" w:id="0">
    <w:p w:rsidR="00F575DC" w:rsidRDefault="00F575DC" w:rsidP="00A200E9">
      <w:pPr>
        <w:spacing w:after="0" w:line="240" w:lineRule="auto"/>
      </w:pPr>
      <w:r>
        <w:continuationSeparator/>
      </w:r>
    </w:p>
  </w:endnote>
  <w:endnote w:type="continuationNotice" w:id="1">
    <w:p w:rsidR="00F575DC" w:rsidRDefault="00F575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DC" w:rsidRDefault="00F575D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6F2D">
      <w:rPr>
        <w:noProof/>
      </w:rPr>
      <w:t>12</w:t>
    </w:r>
    <w:r>
      <w:fldChar w:fldCharType="end"/>
    </w:r>
  </w:p>
  <w:p w:rsidR="00F575DC" w:rsidRDefault="00F575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DC" w:rsidRDefault="00F575DC">
    <w:pPr>
      <w:pStyle w:val="Stopka"/>
    </w:pPr>
    <w:r>
      <w:rPr>
        <w:noProof/>
        <w:lang w:val="pl-PL" w:eastAsia="pl-PL"/>
      </w:rPr>
      <w:drawing>
        <wp:inline distT="0" distB="0" distL="0" distR="0" wp14:anchorId="0DE8BC4B" wp14:editId="348C4C9C">
          <wp:extent cx="5756910" cy="577850"/>
          <wp:effectExtent l="0" t="0" r="0" b="0"/>
          <wp:docPr id="1" name="Obraz 1" descr="C:\Users\ktamm\Desktop\logosy_EFS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ktamm\Desktop\logosy_EFS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5DC" w:rsidRDefault="00F575DC" w:rsidP="00A200E9">
      <w:pPr>
        <w:spacing w:after="0" w:line="240" w:lineRule="auto"/>
      </w:pPr>
      <w:r>
        <w:separator/>
      </w:r>
    </w:p>
  </w:footnote>
  <w:footnote w:type="continuationSeparator" w:id="0">
    <w:p w:rsidR="00F575DC" w:rsidRDefault="00F575DC" w:rsidP="00A200E9">
      <w:pPr>
        <w:spacing w:after="0" w:line="240" w:lineRule="auto"/>
      </w:pPr>
      <w:r>
        <w:continuationSeparator/>
      </w:r>
    </w:p>
  </w:footnote>
  <w:footnote w:type="continuationNotice" w:id="1">
    <w:p w:rsidR="00F575DC" w:rsidRDefault="00F575DC">
      <w:pPr>
        <w:spacing w:after="0" w:line="240" w:lineRule="auto"/>
      </w:pPr>
    </w:p>
  </w:footnote>
  <w:footnote w:id="2">
    <w:p w:rsidR="00F575DC" w:rsidRPr="00E50099" w:rsidRDefault="00F575DC">
      <w:pPr>
        <w:pStyle w:val="Tekstprzypisudolnego"/>
        <w:rPr>
          <w:rFonts w:ascii="Arial" w:hAnsi="Arial" w:cs="Arial"/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E50099">
        <w:rPr>
          <w:rFonts w:ascii="Arial" w:hAnsi="Arial" w:cs="Arial"/>
          <w:sz w:val="16"/>
        </w:rPr>
        <w:t>Aktualne kursy wymiany EBC dostępne są pod adresem: http://www.ecb.int/stats/exchange/eurofxref/html/eurofxref-graph-pln.en.html</w:t>
      </w:r>
    </w:p>
  </w:footnote>
  <w:footnote w:id="3">
    <w:p w:rsidR="00F575DC" w:rsidRPr="00EE4988" w:rsidRDefault="00F575DC">
      <w:pPr>
        <w:pStyle w:val="Tekstprzypisudolnego"/>
        <w:rPr>
          <w:rFonts w:ascii="Arial" w:hAnsi="Arial" w:cs="Arial"/>
          <w:lang w:val="pl-PL"/>
        </w:rPr>
      </w:pPr>
      <w:r w:rsidRPr="00EE4988">
        <w:rPr>
          <w:rStyle w:val="Odwoanieprzypisudolnego"/>
          <w:rFonts w:ascii="Arial" w:hAnsi="Arial" w:cs="Arial"/>
          <w:sz w:val="16"/>
        </w:rPr>
        <w:footnoteRef/>
      </w:r>
      <w:r w:rsidRPr="00EE4988">
        <w:rPr>
          <w:rFonts w:ascii="Arial" w:hAnsi="Arial" w:cs="Arial"/>
          <w:sz w:val="16"/>
        </w:rPr>
        <w:t xml:space="preserve"> </w:t>
      </w:r>
      <w:r w:rsidRPr="00EE4988">
        <w:rPr>
          <w:rFonts w:ascii="Arial" w:hAnsi="Arial" w:cs="Arial"/>
          <w:i/>
          <w:sz w:val="16"/>
          <w:lang w:val="pl-PL"/>
        </w:rPr>
        <w:t>Tabela transpozycji PI na działania w poszczególnych osiach priorytetowych</w:t>
      </w:r>
      <w:r w:rsidRPr="00EE4988">
        <w:rPr>
          <w:rFonts w:ascii="Arial" w:hAnsi="Arial" w:cs="Arial"/>
          <w:sz w:val="16"/>
          <w:lang w:val="pl-PL"/>
        </w:rPr>
        <w:t xml:space="preserve"> stanowi załącznik nr 1 do SOOP RPO WZ 2014-2020</w:t>
      </w:r>
    </w:p>
  </w:footnote>
  <w:footnote w:id="4">
    <w:p w:rsidR="00F575DC" w:rsidRPr="00922FC2" w:rsidRDefault="00F575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51B4E">
        <w:rPr>
          <w:rFonts w:ascii="Arial" w:hAnsi="Arial" w:cs="Arial"/>
          <w:sz w:val="16"/>
          <w:szCs w:val="16"/>
        </w:rPr>
        <w:t xml:space="preserve">Wskaźniki horyzontalne zgodnie z </w:t>
      </w:r>
      <w:r w:rsidRPr="00B51B4E">
        <w:rPr>
          <w:rFonts w:ascii="Arial" w:hAnsi="Arial" w:cs="Arial"/>
          <w:i/>
          <w:iCs/>
          <w:sz w:val="16"/>
          <w:szCs w:val="16"/>
        </w:rPr>
        <w:t xml:space="preserve">Wytycznymi w zakresie monitorowania postępu rzeczowego realizacji programów operacyjnych na lata 2014-2020 </w:t>
      </w:r>
      <w:r w:rsidRPr="00B51B4E">
        <w:rPr>
          <w:rFonts w:ascii="Arial" w:hAnsi="Arial" w:cs="Arial"/>
          <w:sz w:val="16"/>
          <w:szCs w:val="16"/>
        </w:rPr>
        <w:t> to wskaźniki odnoszące się do wpływu interwencji Umowy Partnerstwa 2014-2020 w</w:t>
      </w:r>
      <w:r>
        <w:rPr>
          <w:rFonts w:ascii="Arial" w:hAnsi="Arial" w:cs="Arial"/>
          <w:sz w:val="16"/>
          <w:szCs w:val="16"/>
          <w:lang w:val="pl-PL"/>
        </w:rPr>
        <w:t> </w:t>
      </w:r>
      <w:r w:rsidRPr="00B51B4E">
        <w:rPr>
          <w:rFonts w:ascii="Arial" w:hAnsi="Arial" w:cs="Arial"/>
          <w:sz w:val="16"/>
          <w:szCs w:val="16"/>
        </w:rPr>
        <w:t>kluczowych dla KE obszarach.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DC" w:rsidRDefault="00F575DC" w:rsidP="005D29F0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269C"/>
    <w:multiLevelType w:val="hybridMultilevel"/>
    <w:tmpl w:val="ACF85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03635"/>
    <w:multiLevelType w:val="hybridMultilevel"/>
    <w:tmpl w:val="8AFC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23FF9"/>
    <w:multiLevelType w:val="hybridMultilevel"/>
    <w:tmpl w:val="86B0976A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A24DF2">
      <w:start w:val="1"/>
      <w:numFmt w:val="decimal"/>
      <w:lvlText w:val="2.%4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7E4C9CF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CC6295"/>
    <w:multiLevelType w:val="hybridMultilevel"/>
    <w:tmpl w:val="8FA2A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D1F45"/>
    <w:multiLevelType w:val="hybridMultilevel"/>
    <w:tmpl w:val="B4163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3514C"/>
    <w:multiLevelType w:val="hybridMultilevel"/>
    <w:tmpl w:val="3CCA6538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6E"/>
    <w:multiLevelType w:val="hybridMultilevel"/>
    <w:tmpl w:val="07FE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32B48"/>
    <w:multiLevelType w:val="hybridMultilevel"/>
    <w:tmpl w:val="50C4D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6D6FE2"/>
    <w:multiLevelType w:val="hybridMultilevel"/>
    <w:tmpl w:val="601EF5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61F05"/>
    <w:multiLevelType w:val="hybridMultilevel"/>
    <w:tmpl w:val="FF34FD68"/>
    <w:lvl w:ilvl="0" w:tplc="1A9AFD52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0">
    <w:nsid w:val="29AA1B83"/>
    <w:multiLevelType w:val="multilevel"/>
    <w:tmpl w:val="52502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7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00" w:hanging="1440"/>
      </w:pPr>
      <w:rPr>
        <w:rFonts w:hint="default"/>
      </w:rPr>
    </w:lvl>
  </w:abstractNum>
  <w:abstractNum w:abstractNumId="11">
    <w:nsid w:val="32227287"/>
    <w:multiLevelType w:val="hybridMultilevel"/>
    <w:tmpl w:val="0EB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65150"/>
    <w:multiLevelType w:val="hybridMultilevel"/>
    <w:tmpl w:val="2166C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813E4"/>
    <w:multiLevelType w:val="hybridMultilevel"/>
    <w:tmpl w:val="AEA8D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395919"/>
    <w:multiLevelType w:val="hybridMultilevel"/>
    <w:tmpl w:val="F516E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571469"/>
    <w:multiLevelType w:val="hybridMultilevel"/>
    <w:tmpl w:val="34E6DB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C3D54"/>
    <w:multiLevelType w:val="hybridMultilevel"/>
    <w:tmpl w:val="DDF24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48604F"/>
    <w:multiLevelType w:val="hybridMultilevel"/>
    <w:tmpl w:val="9D3EC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30636"/>
    <w:multiLevelType w:val="hybridMultilevel"/>
    <w:tmpl w:val="E9420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3A385A"/>
    <w:multiLevelType w:val="hybridMultilevel"/>
    <w:tmpl w:val="4D2C0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FD4C06"/>
    <w:multiLevelType w:val="hybridMultilevel"/>
    <w:tmpl w:val="9970C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9335C9"/>
    <w:multiLevelType w:val="hybridMultilevel"/>
    <w:tmpl w:val="B32E85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237014"/>
    <w:multiLevelType w:val="hybridMultilevel"/>
    <w:tmpl w:val="07B8872A"/>
    <w:lvl w:ilvl="0" w:tplc="5B961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111386"/>
    <w:multiLevelType w:val="hybridMultilevel"/>
    <w:tmpl w:val="5CD8654C"/>
    <w:name w:val="WW8Num164"/>
    <w:lvl w:ilvl="0" w:tplc="574C58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2479C7"/>
    <w:multiLevelType w:val="hybridMultilevel"/>
    <w:tmpl w:val="42D42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6659DF"/>
    <w:multiLevelType w:val="hybridMultilevel"/>
    <w:tmpl w:val="1AE2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C613A1"/>
    <w:multiLevelType w:val="hybridMultilevel"/>
    <w:tmpl w:val="6DB2A8F8"/>
    <w:lvl w:ilvl="0" w:tplc="9E48C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BC7782"/>
    <w:multiLevelType w:val="hybridMultilevel"/>
    <w:tmpl w:val="09903BA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F0D11BF"/>
    <w:multiLevelType w:val="hybridMultilevel"/>
    <w:tmpl w:val="F4981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A841B5"/>
    <w:multiLevelType w:val="hybridMultilevel"/>
    <w:tmpl w:val="FE5A7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BB1A06"/>
    <w:multiLevelType w:val="hybridMultilevel"/>
    <w:tmpl w:val="80245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C86323"/>
    <w:multiLevelType w:val="hybridMultilevel"/>
    <w:tmpl w:val="2670F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21"/>
  </w:num>
  <w:num w:numId="6">
    <w:abstractNumId w:val="4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30"/>
  </w:num>
  <w:num w:numId="10">
    <w:abstractNumId w:val="6"/>
  </w:num>
  <w:num w:numId="11">
    <w:abstractNumId w:val="17"/>
  </w:num>
  <w:num w:numId="12">
    <w:abstractNumId w:val="14"/>
  </w:num>
  <w:num w:numId="13">
    <w:abstractNumId w:val="16"/>
  </w:num>
  <w:num w:numId="14">
    <w:abstractNumId w:val="15"/>
  </w:num>
  <w:num w:numId="15">
    <w:abstractNumId w:val="12"/>
  </w:num>
  <w:num w:numId="16">
    <w:abstractNumId w:val="26"/>
  </w:num>
  <w:num w:numId="17">
    <w:abstractNumId w:val="25"/>
  </w:num>
  <w:num w:numId="18">
    <w:abstractNumId w:val="8"/>
  </w:num>
  <w:num w:numId="19">
    <w:abstractNumId w:val="2"/>
  </w:num>
  <w:num w:numId="20">
    <w:abstractNumId w:val="19"/>
  </w:num>
  <w:num w:numId="21">
    <w:abstractNumId w:val="11"/>
  </w:num>
  <w:num w:numId="22">
    <w:abstractNumId w:val="18"/>
  </w:num>
  <w:num w:numId="23">
    <w:abstractNumId w:val="0"/>
  </w:num>
  <w:num w:numId="24">
    <w:abstractNumId w:val="1"/>
  </w:num>
  <w:num w:numId="25">
    <w:abstractNumId w:val="31"/>
  </w:num>
  <w:num w:numId="26">
    <w:abstractNumId w:val="13"/>
  </w:num>
  <w:num w:numId="27">
    <w:abstractNumId w:val="28"/>
  </w:num>
  <w:num w:numId="28">
    <w:abstractNumId w:val="27"/>
  </w:num>
  <w:num w:numId="29">
    <w:abstractNumId w:val="29"/>
  </w:num>
  <w:num w:numId="30">
    <w:abstractNumId w:val="20"/>
  </w:num>
  <w:num w:numId="31">
    <w:abstractNumId w:val="24"/>
  </w:num>
  <w:num w:numId="32">
    <w:abstractNumId w:val="7"/>
  </w:num>
  <w:num w:numId="3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255B9B"/>
    <w:rsid w:val="00002007"/>
    <w:rsid w:val="00002700"/>
    <w:rsid w:val="00003478"/>
    <w:rsid w:val="000035C3"/>
    <w:rsid w:val="00004E63"/>
    <w:rsid w:val="00005771"/>
    <w:rsid w:val="000129D4"/>
    <w:rsid w:val="00014349"/>
    <w:rsid w:val="00021FF0"/>
    <w:rsid w:val="00027F4B"/>
    <w:rsid w:val="00031117"/>
    <w:rsid w:val="000327B7"/>
    <w:rsid w:val="0003546D"/>
    <w:rsid w:val="0003661D"/>
    <w:rsid w:val="00040B53"/>
    <w:rsid w:val="00042E65"/>
    <w:rsid w:val="00050998"/>
    <w:rsid w:val="0005525B"/>
    <w:rsid w:val="00056757"/>
    <w:rsid w:val="00057139"/>
    <w:rsid w:val="00057649"/>
    <w:rsid w:val="00061168"/>
    <w:rsid w:val="0006243F"/>
    <w:rsid w:val="000625CB"/>
    <w:rsid w:val="000627B9"/>
    <w:rsid w:val="00063159"/>
    <w:rsid w:val="00063440"/>
    <w:rsid w:val="000639C6"/>
    <w:rsid w:val="0006626A"/>
    <w:rsid w:val="00066997"/>
    <w:rsid w:val="00071EED"/>
    <w:rsid w:val="000763F1"/>
    <w:rsid w:val="00076B07"/>
    <w:rsid w:val="000773E9"/>
    <w:rsid w:val="00077CC0"/>
    <w:rsid w:val="000805BB"/>
    <w:rsid w:val="0008199E"/>
    <w:rsid w:val="000836FF"/>
    <w:rsid w:val="000858F1"/>
    <w:rsid w:val="00087552"/>
    <w:rsid w:val="00090A09"/>
    <w:rsid w:val="00091F26"/>
    <w:rsid w:val="00092474"/>
    <w:rsid w:val="00094A62"/>
    <w:rsid w:val="00094EA2"/>
    <w:rsid w:val="00095406"/>
    <w:rsid w:val="000A378A"/>
    <w:rsid w:val="000A6B00"/>
    <w:rsid w:val="000A7375"/>
    <w:rsid w:val="000B3F4B"/>
    <w:rsid w:val="000B4556"/>
    <w:rsid w:val="000B4BEE"/>
    <w:rsid w:val="000B4F59"/>
    <w:rsid w:val="000B51B9"/>
    <w:rsid w:val="000B77D7"/>
    <w:rsid w:val="000C077B"/>
    <w:rsid w:val="000C6384"/>
    <w:rsid w:val="000D1860"/>
    <w:rsid w:val="000D2AB0"/>
    <w:rsid w:val="000D52D3"/>
    <w:rsid w:val="000E0358"/>
    <w:rsid w:val="000E32EA"/>
    <w:rsid w:val="000E3AE6"/>
    <w:rsid w:val="000E48DA"/>
    <w:rsid w:val="000E598B"/>
    <w:rsid w:val="000E5C4E"/>
    <w:rsid w:val="000E678F"/>
    <w:rsid w:val="000E67DA"/>
    <w:rsid w:val="000F1327"/>
    <w:rsid w:val="000F2404"/>
    <w:rsid w:val="000F24FE"/>
    <w:rsid w:val="000F3C79"/>
    <w:rsid w:val="00102573"/>
    <w:rsid w:val="0010333D"/>
    <w:rsid w:val="00104921"/>
    <w:rsid w:val="00104A3C"/>
    <w:rsid w:val="001052E7"/>
    <w:rsid w:val="001057F2"/>
    <w:rsid w:val="00105C17"/>
    <w:rsid w:val="00106449"/>
    <w:rsid w:val="00111D9F"/>
    <w:rsid w:val="00115366"/>
    <w:rsid w:val="00115A08"/>
    <w:rsid w:val="00122E3A"/>
    <w:rsid w:val="00123055"/>
    <w:rsid w:val="00125951"/>
    <w:rsid w:val="00126019"/>
    <w:rsid w:val="00126B66"/>
    <w:rsid w:val="001317A8"/>
    <w:rsid w:val="0013560C"/>
    <w:rsid w:val="00136127"/>
    <w:rsid w:val="00137E31"/>
    <w:rsid w:val="00141FB9"/>
    <w:rsid w:val="00142177"/>
    <w:rsid w:val="00142A36"/>
    <w:rsid w:val="00142F0B"/>
    <w:rsid w:val="00143BB6"/>
    <w:rsid w:val="0014410E"/>
    <w:rsid w:val="00144FB9"/>
    <w:rsid w:val="0014545A"/>
    <w:rsid w:val="00146449"/>
    <w:rsid w:val="00146785"/>
    <w:rsid w:val="00147E69"/>
    <w:rsid w:val="001507EF"/>
    <w:rsid w:val="00151502"/>
    <w:rsid w:val="001520BC"/>
    <w:rsid w:val="00152A7C"/>
    <w:rsid w:val="0015487D"/>
    <w:rsid w:val="00154C13"/>
    <w:rsid w:val="00156E4A"/>
    <w:rsid w:val="001600B8"/>
    <w:rsid w:val="00162425"/>
    <w:rsid w:val="001626B2"/>
    <w:rsid w:val="0016297A"/>
    <w:rsid w:val="00164BDE"/>
    <w:rsid w:val="00164EC5"/>
    <w:rsid w:val="0016500C"/>
    <w:rsid w:val="00165B05"/>
    <w:rsid w:val="00167FFE"/>
    <w:rsid w:val="00175DA2"/>
    <w:rsid w:val="0017637C"/>
    <w:rsid w:val="001770DD"/>
    <w:rsid w:val="0017766D"/>
    <w:rsid w:val="00180A74"/>
    <w:rsid w:val="00182B43"/>
    <w:rsid w:val="00182B95"/>
    <w:rsid w:val="0018404D"/>
    <w:rsid w:val="001850BE"/>
    <w:rsid w:val="0018600A"/>
    <w:rsid w:val="00186F7E"/>
    <w:rsid w:val="001911CB"/>
    <w:rsid w:val="00192368"/>
    <w:rsid w:val="00192E3D"/>
    <w:rsid w:val="001942EE"/>
    <w:rsid w:val="00194407"/>
    <w:rsid w:val="0019733F"/>
    <w:rsid w:val="001A0304"/>
    <w:rsid w:val="001A0B4B"/>
    <w:rsid w:val="001A108A"/>
    <w:rsid w:val="001A1388"/>
    <w:rsid w:val="001A191B"/>
    <w:rsid w:val="001A1AC4"/>
    <w:rsid w:val="001A5D7C"/>
    <w:rsid w:val="001A70F1"/>
    <w:rsid w:val="001B1562"/>
    <w:rsid w:val="001B2F2C"/>
    <w:rsid w:val="001B31FA"/>
    <w:rsid w:val="001B39D9"/>
    <w:rsid w:val="001B430C"/>
    <w:rsid w:val="001B5E68"/>
    <w:rsid w:val="001B5F33"/>
    <w:rsid w:val="001B7137"/>
    <w:rsid w:val="001C0012"/>
    <w:rsid w:val="001C078A"/>
    <w:rsid w:val="001C0CD8"/>
    <w:rsid w:val="001C26BB"/>
    <w:rsid w:val="001C2A04"/>
    <w:rsid w:val="001C2D75"/>
    <w:rsid w:val="001C4D2C"/>
    <w:rsid w:val="001C4FC8"/>
    <w:rsid w:val="001C5702"/>
    <w:rsid w:val="001C5C0D"/>
    <w:rsid w:val="001C7C6F"/>
    <w:rsid w:val="001D0B1A"/>
    <w:rsid w:val="001D1489"/>
    <w:rsid w:val="001D5906"/>
    <w:rsid w:val="001D5B03"/>
    <w:rsid w:val="001D7916"/>
    <w:rsid w:val="001E1732"/>
    <w:rsid w:val="001E1B65"/>
    <w:rsid w:val="001E1F1D"/>
    <w:rsid w:val="001E244E"/>
    <w:rsid w:val="001E732F"/>
    <w:rsid w:val="001E7B53"/>
    <w:rsid w:val="001F4D6D"/>
    <w:rsid w:val="001F53E0"/>
    <w:rsid w:val="001F79A1"/>
    <w:rsid w:val="002007FE"/>
    <w:rsid w:val="00202EDC"/>
    <w:rsid w:val="002036FA"/>
    <w:rsid w:val="0020451F"/>
    <w:rsid w:val="00204B07"/>
    <w:rsid w:val="00206303"/>
    <w:rsid w:val="0021188B"/>
    <w:rsid w:val="002120E5"/>
    <w:rsid w:val="00215FFC"/>
    <w:rsid w:val="002203DB"/>
    <w:rsid w:val="00220EDC"/>
    <w:rsid w:val="002254D0"/>
    <w:rsid w:val="00227435"/>
    <w:rsid w:val="00231914"/>
    <w:rsid w:val="00232366"/>
    <w:rsid w:val="0023425D"/>
    <w:rsid w:val="00234C89"/>
    <w:rsid w:val="002364D2"/>
    <w:rsid w:val="002411FB"/>
    <w:rsid w:val="00241936"/>
    <w:rsid w:val="002427FB"/>
    <w:rsid w:val="00243677"/>
    <w:rsid w:val="00244112"/>
    <w:rsid w:val="00251189"/>
    <w:rsid w:val="0025328F"/>
    <w:rsid w:val="002549E9"/>
    <w:rsid w:val="0025554C"/>
    <w:rsid w:val="002555B9"/>
    <w:rsid w:val="00255B9B"/>
    <w:rsid w:val="00256B90"/>
    <w:rsid w:val="002573BA"/>
    <w:rsid w:val="002601A8"/>
    <w:rsid w:val="0026083B"/>
    <w:rsid w:val="002639CE"/>
    <w:rsid w:val="00264C41"/>
    <w:rsid w:val="00265266"/>
    <w:rsid w:val="00266970"/>
    <w:rsid w:val="0027251E"/>
    <w:rsid w:val="00276EB1"/>
    <w:rsid w:val="00277661"/>
    <w:rsid w:val="00277B88"/>
    <w:rsid w:val="00281B23"/>
    <w:rsid w:val="00282675"/>
    <w:rsid w:val="002827F0"/>
    <w:rsid w:val="00284703"/>
    <w:rsid w:val="00285C0D"/>
    <w:rsid w:val="0028636F"/>
    <w:rsid w:val="0028649C"/>
    <w:rsid w:val="002866D6"/>
    <w:rsid w:val="0029098F"/>
    <w:rsid w:val="00291BAC"/>
    <w:rsid w:val="002928E6"/>
    <w:rsid w:val="00292DCD"/>
    <w:rsid w:val="00297158"/>
    <w:rsid w:val="002A04A3"/>
    <w:rsid w:val="002A0B8D"/>
    <w:rsid w:val="002A4777"/>
    <w:rsid w:val="002A6174"/>
    <w:rsid w:val="002B0A02"/>
    <w:rsid w:val="002B2F76"/>
    <w:rsid w:val="002B5AC4"/>
    <w:rsid w:val="002B5F9D"/>
    <w:rsid w:val="002B6B85"/>
    <w:rsid w:val="002B7AA2"/>
    <w:rsid w:val="002C0A00"/>
    <w:rsid w:val="002C1905"/>
    <w:rsid w:val="002C219F"/>
    <w:rsid w:val="002C3CB1"/>
    <w:rsid w:val="002D0C5E"/>
    <w:rsid w:val="002D2F6D"/>
    <w:rsid w:val="002D693C"/>
    <w:rsid w:val="002D76DD"/>
    <w:rsid w:val="002E1A39"/>
    <w:rsid w:val="002E1AF4"/>
    <w:rsid w:val="002E22C6"/>
    <w:rsid w:val="002F13A7"/>
    <w:rsid w:val="002F17DC"/>
    <w:rsid w:val="002F4ED4"/>
    <w:rsid w:val="002F651D"/>
    <w:rsid w:val="002F6E1B"/>
    <w:rsid w:val="002F76EA"/>
    <w:rsid w:val="00301948"/>
    <w:rsid w:val="00302B7B"/>
    <w:rsid w:val="00302C02"/>
    <w:rsid w:val="00304022"/>
    <w:rsid w:val="00305128"/>
    <w:rsid w:val="003134FD"/>
    <w:rsid w:val="00313B5B"/>
    <w:rsid w:val="00313F2F"/>
    <w:rsid w:val="00315147"/>
    <w:rsid w:val="003165AF"/>
    <w:rsid w:val="00316F9D"/>
    <w:rsid w:val="00326262"/>
    <w:rsid w:val="00326DF4"/>
    <w:rsid w:val="003346BB"/>
    <w:rsid w:val="00335398"/>
    <w:rsid w:val="00340B12"/>
    <w:rsid w:val="00340C89"/>
    <w:rsid w:val="003416D7"/>
    <w:rsid w:val="003435E3"/>
    <w:rsid w:val="00344596"/>
    <w:rsid w:val="00344F2E"/>
    <w:rsid w:val="003455BA"/>
    <w:rsid w:val="003457F0"/>
    <w:rsid w:val="003466E5"/>
    <w:rsid w:val="00347709"/>
    <w:rsid w:val="00347A0B"/>
    <w:rsid w:val="00353318"/>
    <w:rsid w:val="003558EA"/>
    <w:rsid w:val="00363E8A"/>
    <w:rsid w:val="0036468B"/>
    <w:rsid w:val="00366126"/>
    <w:rsid w:val="00372174"/>
    <w:rsid w:val="00372CE2"/>
    <w:rsid w:val="003748DE"/>
    <w:rsid w:val="00376DE7"/>
    <w:rsid w:val="00377904"/>
    <w:rsid w:val="00381A51"/>
    <w:rsid w:val="003837A1"/>
    <w:rsid w:val="00384EAE"/>
    <w:rsid w:val="003873F6"/>
    <w:rsid w:val="003912B4"/>
    <w:rsid w:val="003936F1"/>
    <w:rsid w:val="0039475E"/>
    <w:rsid w:val="00394949"/>
    <w:rsid w:val="003A2D6E"/>
    <w:rsid w:val="003A3292"/>
    <w:rsid w:val="003A4CF1"/>
    <w:rsid w:val="003A768B"/>
    <w:rsid w:val="003B12E1"/>
    <w:rsid w:val="003B241B"/>
    <w:rsid w:val="003B2710"/>
    <w:rsid w:val="003B322A"/>
    <w:rsid w:val="003B3688"/>
    <w:rsid w:val="003B40C9"/>
    <w:rsid w:val="003B48A7"/>
    <w:rsid w:val="003B6DFB"/>
    <w:rsid w:val="003B7572"/>
    <w:rsid w:val="003C2D76"/>
    <w:rsid w:val="003C30C3"/>
    <w:rsid w:val="003C3F92"/>
    <w:rsid w:val="003C4436"/>
    <w:rsid w:val="003C57D1"/>
    <w:rsid w:val="003C6015"/>
    <w:rsid w:val="003C7969"/>
    <w:rsid w:val="003D1A3B"/>
    <w:rsid w:val="003D2F43"/>
    <w:rsid w:val="003D4CB8"/>
    <w:rsid w:val="003D6715"/>
    <w:rsid w:val="003E0DB7"/>
    <w:rsid w:val="003E15EE"/>
    <w:rsid w:val="003E4BEA"/>
    <w:rsid w:val="003F1CF0"/>
    <w:rsid w:val="003F31F2"/>
    <w:rsid w:val="003F381E"/>
    <w:rsid w:val="003F3CC3"/>
    <w:rsid w:val="003F3FC9"/>
    <w:rsid w:val="003F4656"/>
    <w:rsid w:val="003F569C"/>
    <w:rsid w:val="003F6264"/>
    <w:rsid w:val="003F6BA8"/>
    <w:rsid w:val="003F799B"/>
    <w:rsid w:val="00401377"/>
    <w:rsid w:val="004014CF"/>
    <w:rsid w:val="00403CFB"/>
    <w:rsid w:val="00405F8A"/>
    <w:rsid w:val="004102BC"/>
    <w:rsid w:val="004105EA"/>
    <w:rsid w:val="00411B32"/>
    <w:rsid w:val="004134E5"/>
    <w:rsid w:val="00413CF5"/>
    <w:rsid w:val="0041427D"/>
    <w:rsid w:val="00416BF0"/>
    <w:rsid w:val="00417FA4"/>
    <w:rsid w:val="00425B78"/>
    <w:rsid w:val="0042753C"/>
    <w:rsid w:val="00430C06"/>
    <w:rsid w:val="004334EB"/>
    <w:rsid w:val="00433E71"/>
    <w:rsid w:val="004346EF"/>
    <w:rsid w:val="00436360"/>
    <w:rsid w:val="00437F0C"/>
    <w:rsid w:val="00442091"/>
    <w:rsid w:val="00442280"/>
    <w:rsid w:val="00443A54"/>
    <w:rsid w:val="00444207"/>
    <w:rsid w:val="00446786"/>
    <w:rsid w:val="004476F4"/>
    <w:rsid w:val="00451F12"/>
    <w:rsid w:val="0045680C"/>
    <w:rsid w:val="004578D8"/>
    <w:rsid w:val="0046047F"/>
    <w:rsid w:val="00464A9D"/>
    <w:rsid w:val="00472304"/>
    <w:rsid w:val="00473187"/>
    <w:rsid w:val="00474C99"/>
    <w:rsid w:val="0047563E"/>
    <w:rsid w:val="004873B9"/>
    <w:rsid w:val="0048748E"/>
    <w:rsid w:val="00490BAB"/>
    <w:rsid w:val="00490FC3"/>
    <w:rsid w:val="00491320"/>
    <w:rsid w:val="0049173A"/>
    <w:rsid w:val="0049263C"/>
    <w:rsid w:val="00492B05"/>
    <w:rsid w:val="00494EF9"/>
    <w:rsid w:val="00495365"/>
    <w:rsid w:val="004961F2"/>
    <w:rsid w:val="004962C0"/>
    <w:rsid w:val="00497FB0"/>
    <w:rsid w:val="004A282A"/>
    <w:rsid w:val="004A3492"/>
    <w:rsid w:val="004A7A11"/>
    <w:rsid w:val="004B0E46"/>
    <w:rsid w:val="004B3085"/>
    <w:rsid w:val="004B5884"/>
    <w:rsid w:val="004B6D84"/>
    <w:rsid w:val="004B77B8"/>
    <w:rsid w:val="004C02F7"/>
    <w:rsid w:val="004C1D11"/>
    <w:rsid w:val="004C60A9"/>
    <w:rsid w:val="004C6B5D"/>
    <w:rsid w:val="004D05F5"/>
    <w:rsid w:val="004D2A9D"/>
    <w:rsid w:val="004D2F46"/>
    <w:rsid w:val="004D4B28"/>
    <w:rsid w:val="004D670D"/>
    <w:rsid w:val="004D6C7E"/>
    <w:rsid w:val="004E0052"/>
    <w:rsid w:val="004E034B"/>
    <w:rsid w:val="004E22F6"/>
    <w:rsid w:val="004E2BF6"/>
    <w:rsid w:val="004E3607"/>
    <w:rsid w:val="004E43F8"/>
    <w:rsid w:val="004E51B7"/>
    <w:rsid w:val="004E5463"/>
    <w:rsid w:val="004E620D"/>
    <w:rsid w:val="004E7799"/>
    <w:rsid w:val="004E78CF"/>
    <w:rsid w:val="004E7D3B"/>
    <w:rsid w:val="004F3031"/>
    <w:rsid w:val="004F66C3"/>
    <w:rsid w:val="004F74EB"/>
    <w:rsid w:val="005005D9"/>
    <w:rsid w:val="00503104"/>
    <w:rsid w:val="0050374C"/>
    <w:rsid w:val="0050426F"/>
    <w:rsid w:val="005101D0"/>
    <w:rsid w:val="00510859"/>
    <w:rsid w:val="00512317"/>
    <w:rsid w:val="00512373"/>
    <w:rsid w:val="00512621"/>
    <w:rsid w:val="0051291A"/>
    <w:rsid w:val="005223C1"/>
    <w:rsid w:val="00523CF8"/>
    <w:rsid w:val="0052636F"/>
    <w:rsid w:val="0052695E"/>
    <w:rsid w:val="0053561A"/>
    <w:rsid w:val="0054131D"/>
    <w:rsid w:val="00542694"/>
    <w:rsid w:val="005431B0"/>
    <w:rsid w:val="005447DC"/>
    <w:rsid w:val="00545A8D"/>
    <w:rsid w:val="005500B0"/>
    <w:rsid w:val="0055101B"/>
    <w:rsid w:val="00551B69"/>
    <w:rsid w:val="0055370E"/>
    <w:rsid w:val="0055538A"/>
    <w:rsid w:val="00560A64"/>
    <w:rsid w:val="00561938"/>
    <w:rsid w:val="005627AC"/>
    <w:rsid w:val="00564D1A"/>
    <w:rsid w:val="005663EA"/>
    <w:rsid w:val="005668B1"/>
    <w:rsid w:val="0057129B"/>
    <w:rsid w:val="0057153D"/>
    <w:rsid w:val="00571809"/>
    <w:rsid w:val="0057245E"/>
    <w:rsid w:val="005724B0"/>
    <w:rsid w:val="00572680"/>
    <w:rsid w:val="00572A89"/>
    <w:rsid w:val="00574B33"/>
    <w:rsid w:val="0057583B"/>
    <w:rsid w:val="00575932"/>
    <w:rsid w:val="0057688C"/>
    <w:rsid w:val="00577CC8"/>
    <w:rsid w:val="00577CEA"/>
    <w:rsid w:val="005808A6"/>
    <w:rsid w:val="0058191D"/>
    <w:rsid w:val="00583A31"/>
    <w:rsid w:val="00583E85"/>
    <w:rsid w:val="00584666"/>
    <w:rsid w:val="00586B10"/>
    <w:rsid w:val="00586CCE"/>
    <w:rsid w:val="00590550"/>
    <w:rsid w:val="005906EC"/>
    <w:rsid w:val="00590BB0"/>
    <w:rsid w:val="00590E48"/>
    <w:rsid w:val="00594498"/>
    <w:rsid w:val="005949DC"/>
    <w:rsid w:val="005A054C"/>
    <w:rsid w:val="005A16B4"/>
    <w:rsid w:val="005A1D4C"/>
    <w:rsid w:val="005A3433"/>
    <w:rsid w:val="005A4EFE"/>
    <w:rsid w:val="005A699A"/>
    <w:rsid w:val="005A6BCD"/>
    <w:rsid w:val="005A7DFC"/>
    <w:rsid w:val="005B02F0"/>
    <w:rsid w:val="005B1491"/>
    <w:rsid w:val="005B3821"/>
    <w:rsid w:val="005B3951"/>
    <w:rsid w:val="005B5432"/>
    <w:rsid w:val="005C1EE6"/>
    <w:rsid w:val="005C3231"/>
    <w:rsid w:val="005C374C"/>
    <w:rsid w:val="005C471D"/>
    <w:rsid w:val="005C49DA"/>
    <w:rsid w:val="005C5BE5"/>
    <w:rsid w:val="005C7F76"/>
    <w:rsid w:val="005D0AFE"/>
    <w:rsid w:val="005D10EF"/>
    <w:rsid w:val="005D14DC"/>
    <w:rsid w:val="005D29F0"/>
    <w:rsid w:val="005D3BB3"/>
    <w:rsid w:val="005E01D3"/>
    <w:rsid w:val="005E2CA9"/>
    <w:rsid w:val="005E2CEF"/>
    <w:rsid w:val="005E34F8"/>
    <w:rsid w:val="005E48A6"/>
    <w:rsid w:val="005E5BEF"/>
    <w:rsid w:val="005F10E8"/>
    <w:rsid w:val="005F203E"/>
    <w:rsid w:val="005F28FE"/>
    <w:rsid w:val="005F38B5"/>
    <w:rsid w:val="00600A21"/>
    <w:rsid w:val="00600A57"/>
    <w:rsid w:val="006019E9"/>
    <w:rsid w:val="00601C21"/>
    <w:rsid w:val="00601C58"/>
    <w:rsid w:val="00602BBB"/>
    <w:rsid w:val="006041D8"/>
    <w:rsid w:val="006051A4"/>
    <w:rsid w:val="00605AAF"/>
    <w:rsid w:val="006066A1"/>
    <w:rsid w:val="0060706D"/>
    <w:rsid w:val="006070FC"/>
    <w:rsid w:val="00613491"/>
    <w:rsid w:val="0061432B"/>
    <w:rsid w:val="00614383"/>
    <w:rsid w:val="00616021"/>
    <w:rsid w:val="006167F4"/>
    <w:rsid w:val="00616B01"/>
    <w:rsid w:val="006173C1"/>
    <w:rsid w:val="006177E1"/>
    <w:rsid w:val="00620C9A"/>
    <w:rsid w:val="00622719"/>
    <w:rsid w:val="00623AD0"/>
    <w:rsid w:val="00625EC0"/>
    <w:rsid w:val="006267E3"/>
    <w:rsid w:val="00626BD7"/>
    <w:rsid w:val="00627AAD"/>
    <w:rsid w:val="006316B3"/>
    <w:rsid w:val="0063552E"/>
    <w:rsid w:val="00635E82"/>
    <w:rsid w:val="006367D1"/>
    <w:rsid w:val="00636F20"/>
    <w:rsid w:val="00641427"/>
    <w:rsid w:val="00642F37"/>
    <w:rsid w:val="00643144"/>
    <w:rsid w:val="00644C24"/>
    <w:rsid w:val="00645EA1"/>
    <w:rsid w:val="00645EDD"/>
    <w:rsid w:val="00646AF9"/>
    <w:rsid w:val="006471FD"/>
    <w:rsid w:val="00650F6E"/>
    <w:rsid w:val="00653E9E"/>
    <w:rsid w:val="00654801"/>
    <w:rsid w:val="00655B2B"/>
    <w:rsid w:val="00660DEB"/>
    <w:rsid w:val="00661EC0"/>
    <w:rsid w:val="006621B6"/>
    <w:rsid w:val="006638D4"/>
    <w:rsid w:val="00663A2E"/>
    <w:rsid w:val="00664D13"/>
    <w:rsid w:val="00670004"/>
    <w:rsid w:val="00670D09"/>
    <w:rsid w:val="00672D4A"/>
    <w:rsid w:val="00673070"/>
    <w:rsid w:val="0067427D"/>
    <w:rsid w:val="00674A68"/>
    <w:rsid w:val="00676DB8"/>
    <w:rsid w:val="00681810"/>
    <w:rsid w:val="006852E5"/>
    <w:rsid w:val="0068717A"/>
    <w:rsid w:val="00690835"/>
    <w:rsid w:val="0069150E"/>
    <w:rsid w:val="0069266C"/>
    <w:rsid w:val="00694450"/>
    <w:rsid w:val="0069466B"/>
    <w:rsid w:val="006968F5"/>
    <w:rsid w:val="00697ABC"/>
    <w:rsid w:val="006A03BB"/>
    <w:rsid w:val="006A0E78"/>
    <w:rsid w:val="006A15D4"/>
    <w:rsid w:val="006A23D6"/>
    <w:rsid w:val="006A295E"/>
    <w:rsid w:val="006A4F80"/>
    <w:rsid w:val="006A56E9"/>
    <w:rsid w:val="006A7C6F"/>
    <w:rsid w:val="006B040F"/>
    <w:rsid w:val="006B0DA4"/>
    <w:rsid w:val="006B33F0"/>
    <w:rsid w:val="006B376F"/>
    <w:rsid w:val="006B3D81"/>
    <w:rsid w:val="006B4BE0"/>
    <w:rsid w:val="006B4C4B"/>
    <w:rsid w:val="006B6828"/>
    <w:rsid w:val="006C0532"/>
    <w:rsid w:val="006C0777"/>
    <w:rsid w:val="006C0784"/>
    <w:rsid w:val="006C0A09"/>
    <w:rsid w:val="006C2A10"/>
    <w:rsid w:val="006C3A7D"/>
    <w:rsid w:val="006C4C2F"/>
    <w:rsid w:val="006C5C13"/>
    <w:rsid w:val="006C649F"/>
    <w:rsid w:val="006C64E7"/>
    <w:rsid w:val="006C7131"/>
    <w:rsid w:val="006C7B45"/>
    <w:rsid w:val="006D07CF"/>
    <w:rsid w:val="006D09A8"/>
    <w:rsid w:val="006D19F2"/>
    <w:rsid w:val="006D51C4"/>
    <w:rsid w:val="006D59F7"/>
    <w:rsid w:val="006D614D"/>
    <w:rsid w:val="006D7627"/>
    <w:rsid w:val="006D7AA4"/>
    <w:rsid w:val="006E0BA3"/>
    <w:rsid w:val="006E0CCF"/>
    <w:rsid w:val="006E43BA"/>
    <w:rsid w:val="006E4D81"/>
    <w:rsid w:val="006E5240"/>
    <w:rsid w:val="006E5241"/>
    <w:rsid w:val="006E5538"/>
    <w:rsid w:val="006F0B5A"/>
    <w:rsid w:val="006F0E26"/>
    <w:rsid w:val="006F1357"/>
    <w:rsid w:val="006F13A9"/>
    <w:rsid w:val="006F269C"/>
    <w:rsid w:val="0070012C"/>
    <w:rsid w:val="00700425"/>
    <w:rsid w:val="00700CC5"/>
    <w:rsid w:val="007021CB"/>
    <w:rsid w:val="007023A4"/>
    <w:rsid w:val="007029F9"/>
    <w:rsid w:val="0070418D"/>
    <w:rsid w:val="00706EE7"/>
    <w:rsid w:val="00710E5F"/>
    <w:rsid w:val="007120E3"/>
    <w:rsid w:val="00712688"/>
    <w:rsid w:val="00712A99"/>
    <w:rsid w:val="00712DA2"/>
    <w:rsid w:val="00713DEB"/>
    <w:rsid w:val="007145A3"/>
    <w:rsid w:val="00715756"/>
    <w:rsid w:val="00722CCB"/>
    <w:rsid w:val="007241B3"/>
    <w:rsid w:val="007268EE"/>
    <w:rsid w:val="0072712F"/>
    <w:rsid w:val="00731BE0"/>
    <w:rsid w:val="00733052"/>
    <w:rsid w:val="007338A1"/>
    <w:rsid w:val="00734DBB"/>
    <w:rsid w:val="00736A80"/>
    <w:rsid w:val="00743023"/>
    <w:rsid w:val="0074454B"/>
    <w:rsid w:val="0074537D"/>
    <w:rsid w:val="0074551D"/>
    <w:rsid w:val="00745DF6"/>
    <w:rsid w:val="0074618A"/>
    <w:rsid w:val="007466DE"/>
    <w:rsid w:val="007471F6"/>
    <w:rsid w:val="0075006B"/>
    <w:rsid w:val="00751FD3"/>
    <w:rsid w:val="00756C1C"/>
    <w:rsid w:val="00757E9A"/>
    <w:rsid w:val="00760002"/>
    <w:rsid w:val="007615D5"/>
    <w:rsid w:val="00766A1A"/>
    <w:rsid w:val="00767E0A"/>
    <w:rsid w:val="00772720"/>
    <w:rsid w:val="00772AE1"/>
    <w:rsid w:val="00773296"/>
    <w:rsid w:val="0078004C"/>
    <w:rsid w:val="007802B9"/>
    <w:rsid w:val="00782B6F"/>
    <w:rsid w:val="0078329B"/>
    <w:rsid w:val="0078345E"/>
    <w:rsid w:val="00783633"/>
    <w:rsid w:val="0078399A"/>
    <w:rsid w:val="00783E50"/>
    <w:rsid w:val="00790DC5"/>
    <w:rsid w:val="007930B3"/>
    <w:rsid w:val="00793980"/>
    <w:rsid w:val="00795204"/>
    <w:rsid w:val="0079735F"/>
    <w:rsid w:val="00797A50"/>
    <w:rsid w:val="007A74D6"/>
    <w:rsid w:val="007B1317"/>
    <w:rsid w:val="007B3EB2"/>
    <w:rsid w:val="007C15FF"/>
    <w:rsid w:val="007C230B"/>
    <w:rsid w:val="007D20AC"/>
    <w:rsid w:val="007D7498"/>
    <w:rsid w:val="007E0AEC"/>
    <w:rsid w:val="007E2271"/>
    <w:rsid w:val="007E4A7C"/>
    <w:rsid w:val="007E4CA4"/>
    <w:rsid w:val="007E5292"/>
    <w:rsid w:val="007E583F"/>
    <w:rsid w:val="007E69A3"/>
    <w:rsid w:val="007F09E9"/>
    <w:rsid w:val="007F0EFB"/>
    <w:rsid w:val="007F313F"/>
    <w:rsid w:val="007F4876"/>
    <w:rsid w:val="007F59FA"/>
    <w:rsid w:val="0080553A"/>
    <w:rsid w:val="00806108"/>
    <w:rsid w:val="00807D31"/>
    <w:rsid w:val="00811F63"/>
    <w:rsid w:val="008131D5"/>
    <w:rsid w:val="00815214"/>
    <w:rsid w:val="008153B8"/>
    <w:rsid w:val="008155BD"/>
    <w:rsid w:val="008165A2"/>
    <w:rsid w:val="00817414"/>
    <w:rsid w:val="00817E55"/>
    <w:rsid w:val="008204E5"/>
    <w:rsid w:val="00821200"/>
    <w:rsid w:val="00821203"/>
    <w:rsid w:val="00823DCE"/>
    <w:rsid w:val="00826205"/>
    <w:rsid w:val="00827191"/>
    <w:rsid w:val="00827DFD"/>
    <w:rsid w:val="008338BE"/>
    <w:rsid w:val="008338F2"/>
    <w:rsid w:val="00835643"/>
    <w:rsid w:val="00836603"/>
    <w:rsid w:val="00837508"/>
    <w:rsid w:val="00837572"/>
    <w:rsid w:val="008377C8"/>
    <w:rsid w:val="00840B33"/>
    <w:rsid w:val="008459D8"/>
    <w:rsid w:val="00846EDB"/>
    <w:rsid w:val="00852BA9"/>
    <w:rsid w:val="00862204"/>
    <w:rsid w:val="0086485A"/>
    <w:rsid w:val="008651EA"/>
    <w:rsid w:val="00866F95"/>
    <w:rsid w:val="008723B9"/>
    <w:rsid w:val="0087558A"/>
    <w:rsid w:val="0087676E"/>
    <w:rsid w:val="0088132D"/>
    <w:rsid w:val="00884C1E"/>
    <w:rsid w:val="00887CB0"/>
    <w:rsid w:val="00895B03"/>
    <w:rsid w:val="00896EA2"/>
    <w:rsid w:val="0089732D"/>
    <w:rsid w:val="008A0860"/>
    <w:rsid w:val="008A149D"/>
    <w:rsid w:val="008A3E8D"/>
    <w:rsid w:val="008A535F"/>
    <w:rsid w:val="008A568A"/>
    <w:rsid w:val="008A710F"/>
    <w:rsid w:val="008B234B"/>
    <w:rsid w:val="008B2478"/>
    <w:rsid w:val="008B5BDF"/>
    <w:rsid w:val="008C0393"/>
    <w:rsid w:val="008C06A2"/>
    <w:rsid w:val="008C0CCD"/>
    <w:rsid w:val="008C16DB"/>
    <w:rsid w:val="008C18A4"/>
    <w:rsid w:val="008C2305"/>
    <w:rsid w:val="008C4619"/>
    <w:rsid w:val="008C5803"/>
    <w:rsid w:val="008C5BE7"/>
    <w:rsid w:val="008C67D3"/>
    <w:rsid w:val="008C6CF5"/>
    <w:rsid w:val="008D18A1"/>
    <w:rsid w:val="008D3163"/>
    <w:rsid w:val="008D5074"/>
    <w:rsid w:val="008D5870"/>
    <w:rsid w:val="008D5D48"/>
    <w:rsid w:val="008D6C2D"/>
    <w:rsid w:val="008D7280"/>
    <w:rsid w:val="008E02CA"/>
    <w:rsid w:val="008E0F00"/>
    <w:rsid w:val="008E33D6"/>
    <w:rsid w:val="008E355C"/>
    <w:rsid w:val="008E449A"/>
    <w:rsid w:val="008E4517"/>
    <w:rsid w:val="008E7AEE"/>
    <w:rsid w:val="008F0E90"/>
    <w:rsid w:val="008F33A5"/>
    <w:rsid w:val="008F69AD"/>
    <w:rsid w:val="008F6B14"/>
    <w:rsid w:val="008F709F"/>
    <w:rsid w:val="00900550"/>
    <w:rsid w:val="009011DA"/>
    <w:rsid w:val="009020AF"/>
    <w:rsid w:val="0090223C"/>
    <w:rsid w:val="00905A6D"/>
    <w:rsid w:val="00905B0A"/>
    <w:rsid w:val="0090718D"/>
    <w:rsid w:val="009075AE"/>
    <w:rsid w:val="009177B5"/>
    <w:rsid w:val="00920EC1"/>
    <w:rsid w:val="00922C74"/>
    <w:rsid w:val="00922FC2"/>
    <w:rsid w:val="0092313C"/>
    <w:rsid w:val="0092352F"/>
    <w:rsid w:val="009245A6"/>
    <w:rsid w:val="00924766"/>
    <w:rsid w:val="009257C6"/>
    <w:rsid w:val="00927C83"/>
    <w:rsid w:val="00930111"/>
    <w:rsid w:val="00930198"/>
    <w:rsid w:val="00930768"/>
    <w:rsid w:val="00932848"/>
    <w:rsid w:val="00932BBA"/>
    <w:rsid w:val="00932D25"/>
    <w:rsid w:val="00933473"/>
    <w:rsid w:val="009360B3"/>
    <w:rsid w:val="0093621F"/>
    <w:rsid w:val="00936C59"/>
    <w:rsid w:val="0094074E"/>
    <w:rsid w:val="00941D2A"/>
    <w:rsid w:val="00943A48"/>
    <w:rsid w:val="00944655"/>
    <w:rsid w:val="00944AE6"/>
    <w:rsid w:val="0094564A"/>
    <w:rsid w:val="009458EA"/>
    <w:rsid w:val="00947B20"/>
    <w:rsid w:val="00951B2C"/>
    <w:rsid w:val="00951DEA"/>
    <w:rsid w:val="00956DF4"/>
    <w:rsid w:val="009645B1"/>
    <w:rsid w:val="009651EE"/>
    <w:rsid w:val="00965353"/>
    <w:rsid w:val="009656B4"/>
    <w:rsid w:val="00966688"/>
    <w:rsid w:val="00967491"/>
    <w:rsid w:val="0097340D"/>
    <w:rsid w:val="00973AC3"/>
    <w:rsid w:val="00976562"/>
    <w:rsid w:val="00977B1D"/>
    <w:rsid w:val="0098060A"/>
    <w:rsid w:val="009831BD"/>
    <w:rsid w:val="00983FB5"/>
    <w:rsid w:val="00985C6A"/>
    <w:rsid w:val="009916C3"/>
    <w:rsid w:val="00991D62"/>
    <w:rsid w:val="00992C53"/>
    <w:rsid w:val="00993584"/>
    <w:rsid w:val="0099495F"/>
    <w:rsid w:val="0099541A"/>
    <w:rsid w:val="00996E23"/>
    <w:rsid w:val="009A2F28"/>
    <w:rsid w:val="009A35B6"/>
    <w:rsid w:val="009A44BC"/>
    <w:rsid w:val="009A68BB"/>
    <w:rsid w:val="009A691A"/>
    <w:rsid w:val="009A6A77"/>
    <w:rsid w:val="009A6C0D"/>
    <w:rsid w:val="009A7B52"/>
    <w:rsid w:val="009A7CE8"/>
    <w:rsid w:val="009B04D2"/>
    <w:rsid w:val="009B1BBC"/>
    <w:rsid w:val="009B348A"/>
    <w:rsid w:val="009B37A1"/>
    <w:rsid w:val="009B5A23"/>
    <w:rsid w:val="009B7558"/>
    <w:rsid w:val="009C1182"/>
    <w:rsid w:val="009C3703"/>
    <w:rsid w:val="009C6C49"/>
    <w:rsid w:val="009C742B"/>
    <w:rsid w:val="009D135C"/>
    <w:rsid w:val="009D1F02"/>
    <w:rsid w:val="009D2BC2"/>
    <w:rsid w:val="009D3863"/>
    <w:rsid w:val="009D3BAE"/>
    <w:rsid w:val="009D45AF"/>
    <w:rsid w:val="009D4679"/>
    <w:rsid w:val="009D4E34"/>
    <w:rsid w:val="009D51A4"/>
    <w:rsid w:val="009D5C13"/>
    <w:rsid w:val="009E003C"/>
    <w:rsid w:val="009E09CF"/>
    <w:rsid w:val="009E2B3A"/>
    <w:rsid w:val="009E4780"/>
    <w:rsid w:val="009E4DD1"/>
    <w:rsid w:val="009E4E54"/>
    <w:rsid w:val="009E5851"/>
    <w:rsid w:val="009E587A"/>
    <w:rsid w:val="009E73CD"/>
    <w:rsid w:val="009F417F"/>
    <w:rsid w:val="009F5D97"/>
    <w:rsid w:val="00A01AC7"/>
    <w:rsid w:val="00A03A57"/>
    <w:rsid w:val="00A10552"/>
    <w:rsid w:val="00A122F1"/>
    <w:rsid w:val="00A1396B"/>
    <w:rsid w:val="00A1534F"/>
    <w:rsid w:val="00A15C88"/>
    <w:rsid w:val="00A170E9"/>
    <w:rsid w:val="00A200E9"/>
    <w:rsid w:val="00A20F35"/>
    <w:rsid w:val="00A23840"/>
    <w:rsid w:val="00A30FCB"/>
    <w:rsid w:val="00A316C9"/>
    <w:rsid w:val="00A31ACC"/>
    <w:rsid w:val="00A3697F"/>
    <w:rsid w:val="00A41BD8"/>
    <w:rsid w:val="00A42193"/>
    <w:rsid w:val="00A45D9D"/>
    <w:rsid w:val="00A46AB4"/>
    <w:rsid w:val="00A4757B"/>
    <w:rsid w:val="00A50839"/>
    <w:rsid w:val="00A5088B"/>
    <w:rsid w:val="00A52107"/>
    <w:rsid w:val="00A543F3"/>
    <w:rsid w:val="00A54A42"/>
    <w:rsid w:val="00A57658"/>
    <w:rsid w:val="00A6131D"/>
    <w:rsid w:val="00A62E6A"/>
    <w:rsid w:val="00A63435"/>
    <w:rsid w:val="00A648B9"/>
    <w:rsid w:val="00A64E2C"/>
    <w:rsid w:val="00A665F0"/>
    <w:rsid w:val="00A701E5"/>
    <w:rsid w:val="00A7101D"/>
    <w:rsid w:val="00A74B97"/>
    <w:rsid w:val="00A74C11"/>
    <w:rsid w:val="00A759E1"/>
    <w:rsid w:val="00A75E03"/>
    <w:rsid w:val="00A771CD"/>
    <w:rsid w:val="00A84E34"/>
    <w:rsid w:val="00A85583"/>
    <w:rsid w:val="00A91078"/>
    <w:rsid w:val="00A93A98"/>
    <w:rsid w:val="00A93B30"/>
    <w:rsid w:val="00A9538F"/>
    <w:rsid w:val="00A95890"/>
    <w:rsid w:val="00AA1A00"/>
    <w:rsid w:val="00AA1B52"/>
    <w:rsid w:val="00AA2EC5"/>
    <w:rsid w:val="00AA4278"/>
    <w:rsid w:val="00AA679A"/>
    <w:rsid w:val="00AA6AF6"/>
    <w:rsid w:val="00AA6C48"/>
    <w:rsid w:val="00AB1CE9"/>
    <w:rsid w:val="00AB2745"/>
    <w:rsid w:val="00AB4E0E"/>
    <w:rsid w:val="00AB59A2"/>
    <w:rsid w:val="00AB5DAA"/>
    <w:rsid w:val="00AB6008"/>
    <w:rsid w:val="00AB7FA7"/>
    <w:rsid w:val="00AC0570"/>
    <w:rsid w:val="00AC1801"/>
    <w:rsid w:val="00AC2286"/>
    <w:rsid w:val="00AC28F6"/>
    <w:rsid w:val="00AC2D3D"/>
    <w:rsid w:val="00AC32AF"/>
    <w:rsid w:val="00AC4F51"/>
    <w:rsid w:val="00AC7B63"/>
    <w:rsid w:val="00AC7D55"/>
    <w:rsid w:val="00AD2C19"/>
    <w:rsid w:val="00AD411B"/>
    <w:rsid w:val="00AD4850"/>
    <w:rsid w:val="00AD626D"/>
    <w:rsid w:val="00AD7431"/>
    <w:rsid w:val="00AD7F76"/>
    <w:rsid w:val="00AE0804"/>
    <w:rsid w:val="00AE5154"/>
    <w:rsid w:val="00AE5A25"/>
    <w:rsid w:val="00AE61EC"/>
    <w:rsid w:val="00AE64D7"/>
    <w:rsid w:val="00AF2DD1"/>
    <w:rsid w:val="00AF4C82"/>
    <w:rsid w:val="00AF5417"/>
    <w:rsid w:val="00AF6385"/>
    <w:rsid w:val="00AF6BAD"/>
    <w:rsid w:val="00AF6F1B"/>
    <w:rsid w:val="00B00A8A"/>
    <w:rsid w:val="00B0118A"/>
    <w:rsid w:val="00B041BB"/>
    <w:rsid w:val="00B07FB9"/>
    <w:rsid w:val="00B12160"/>
    <w:rsid w:val="00B12465"/>
    <w:rsid w:val="00B12C07"/>
    <w:rsid w:val="00B13AB8"/>
    <w:rsid w:val="00B161BF"/>
    <w:rsid w:val="00B163C5"/>
    <w:rsid w:val="00B16438"/>
    <w:rsid w:val="00B1672F"/>
    <w:rsid w:val="00B21398"/>
    <w:rsid w:val="00B21452"/>
    <w:rsid w:val="00B273A6"/>
    <w:rsid w:val="00B4223B"/>
    <w:rsid w:val="00B43DD3"/>
    <w:rsid w:val="00B51753"/>
    <w:rsid w:val="00B51C45"/>
    <w:rsid w:val="00B521BF"/>
    <w:rsid w:val="00B524AC"/>
    <w:rsid w:val="00B562BD"/>
    <w:rsid w:val="00B5688F"/>
    <w:rsid w:val="00B636FB"/>
    <w:rsid w:val="00B67A14"/>
    <w:rsid w:val="00B67B5D"/>
    <w:rsid w:val="00B70C9D"/>
    <w:rsid w:val="00B71458"/>
    <w:rsid w:val="00B73D3B"/>
    <w:rsid w:val="00B769A9"/>
    <w:rsid w:val="00B8087B"/>
    <w:rsid w:val="00B82BA6"/>
    <w:rsid w:val="00B82BDE"/>
    <w:rsid w:val="00B83930"/>
    <w:rsid w:val="00B859E2"/>
    <w:rsid w:val="00B865F3"/>
    <w:rsid w:val="00B878D3"/>
    <w:rsid w:val="00B9041F"/>
    <w:rsid w:val="00B91589"/>
    <w:rsid w:val="00B91ED4"/>
    <w:rsid w:val="00B95B52"/>
    <w:rsid w:val="00B973B1"/>
    <w:rsid w:val="00B97478"/>
    <w:rsid w:val="00BA028A"/>
    <w:rsid w:val="00BA4DDB"/>
    <w:rsid w:val="00BA559D"/>
    <w:rsid w:val="00BA5ADB"/>
    <w:rsid w:val="00BA794B"/>
    <w:rsid w:val="00BB09C4"/>
    <w:rsid w:val="00BB23B4"/>
    <w:rsid w:val="00BB5EB9"/>
    <w:rsid w:val="00BB6F2D"/>
    <w:rsid w:val="00BB7C1D"/>
    <w:rsid w:val="00BC1654"/>
    <w:rsid w:val="00BC2998"/>
    <w:rsid w:val="00BC4C94"/>
    <w:rsid w:val="00BC5B7B"/>
    <w:rsid w:val="00BC7815"/>
    <w:rsid w:val="00BD1335"/>
    <w:rsid w:val="00BD4DBE"/>
    <w:rsid w:val="00BD5838"/>
    <w:rsid w:val="00BD63D2"/>
    <w:rsid w:val="00BD7079"/>
    <w:rsid w:val="00BE028B"/>
    <w:rsid w:val="00BE18BE"/>
    <w:rsid w:val="00BE25AF"/>
    <w:rsid w:val="00BE3CCE"/>
    <w:rsid w:val="00BE6F11"/>
    <w:rsid w:val="00BF098B"/>
    <w:rsid w:val="00BF11C9"/>
    <w:rsid w:val="00BF298C"/>
    <w:rsid w:val="00BF3764"/>
    <w:rsid w:val="00BF55FD"/>
    <w:rsid w:val="00BF5DD0"/>
    <w:rsid w:val="00BF7D0F"/>
    <w:rsid w:val="00C02F5B"/>
    <w:rsid w:val="00C03D28"/>
    <w:rsid w:val="00C0578B"/>
    <w:rsid w:val="00C05FBB"/>
    <w:rsid w:val="00C06589"/>
    <w:rsid w:val="00C0677E"/>
    <w:rsid w:val="00C10599"/>
    <w:rsid w:val="00C14CAF"/>
    <w:rsid w:val="00C1535B"/>
    <w:rsid w:val="00C16E85"/>
    <w:rsid w:val="00C17851"/>
    <w:rsid w:val="00C20569"/>
    <w:rsid w:val="00C20760"/>
    <w:rsid w:val="00C20E03"/>
    <w:rsid w:val="00C21897"/>
    <w:rsid w:val="00C224B8"/>
    <w:rsid w:val="00C228B4"/>
    <w:rsid w:val="00C2439A"/>
    <w:rsid w:val="00C24BD3"/>
    <w:rsid w:val="00C258A8"/>
    <w:rsid w:val="00C26D3B"/>
    <w:rsid w:val="00C30A43"/>
    <w:rsid w:val="00C367DE"/>
    <w:rsid w:val="00C376B6"/>
    <w:rsid w:val="00C41192"/>
    <w:rsid w:val="00C41905"/>
    <w:rsid w:val="00C42071"/>
    <w:rsid w:val="00C42680"/>
    <w:rsid w:val="00C42A36"/>
    <w:rsid w:val="00C4599A"/>
    <w:rsid w:val="00C46833"/>
    <w:rsid w:val="00C46EC6"/>
    <w:rsid w:val="00C507AD"/>
    <w:rsid w:val="00C515D8"/>
    <w:rsid w:val="00C51D80"/>
    <w:rsid w:val="00C53DA4"/>
    <w:rsid w:val="00C54171"/>
    <w:rsid w:val="00C56F47"/>
    <w:rsid w:val="00C56F56"/>
    <w:rsid w:val="00C57E80"/>
    <w:rsid w:val="00C57EE2"/>
    <w:rsid w:val="00C63917"/>
    <w:rsid w:val="00C63DB7"/>
    <w:rsid w:val="00C64A78"/>
    <w:rsid w:val="00C64DB0"/>
    <w:rsid w:val="00C65212"/>
    <w:rsid w:val="00C67D61"/>
    <w:rsid w:val="00C72D9D"/>
    <w:rsid w:val="00C750AD"/>
    <w:rsid w:val="00C76BB2"/>
    <w:rsid w:val="00C77516"/>
    <w:rsid w:val="00C8112F"/>
    <w:rsid w:val="00C823C1"/>
    <w:rsid w:val="00C824D1"/>
    <w:rsid w:val="00C82E1E"/>
    <w:rsid w:val="00C830BF"/>
    <w:rsid w:val="00C846F8"/>
    <w:rsid w:val="00C860DF"/>
    <w:rsid w:val="00C8614E"/>
    <w:rsid w:val="00C86AEC"/>
    <w:rsid w:val="00C910EC"/>
    <w:rsid w:val="00C92A10"/>
    <w:rsid w:val="00C9300E"/>
    <w:rsid w:val="00C94EF5"/>
    <w:rsid w:val="00C97826"/>
    <w:rsid w:val="00CA1FCE"/>
    <w:rsid w:val="00CA2A54"/>
    <w:rsid w:val="00CA34A7"/>
    <w:rsid w:val="00CA3878"/>
    <w:rsid w:val="00CA5125"/>
    <w:rsid w:val="00CA6F19"/>
    <w:rsid w:val="00CA790F"/>
    <w:rsid w:val="00CB047E"/>
    <w:rsid w:val="00CB14CE"/>
    <w:rsid w:val="00CB2926"/>
    <w:rsid w:val="00CB6E20"/>
    <w:rsid w:val="00CB71C0"/>
    <w:rsid w:val="00CB78F4"/>
    <w:rsid w:val="00CC0E00"/>
    <w:rsid w:val="00CC11DB"/>
    <w:rsid w:val="00CC3109"/>
    <w:rsid w:val="00CC39EF"/>
    <w:rsid w:val="00CC545D"/>
    <w:rsid w:val="00CC6405"/>
    <w:rsid w:val="00CC684E"/>
    <w:rsid w:val="00CC7676"/>
    <w:rsid w:val="00CD18ED"/>
    <w:rsid w:val="00CD3FB5"/>
    <w:rsid w:val="00CD423F"/>
    <w:rsid w:val="00CD4B68"/>
    <w:rsid w:val="00CD4C55"/>
    <w:rsid w:val="00CE0FCA"/>
    <w:rsid w:val="00CE1066"/>
    <w:rsid w:val="00CE19CD"/>
    <w:rsid w:val="00CE2B41"/>
    <w:rsid w:val="00CE44FF"/>
    <w:rsid w:val="00CE5B99"/>
    <w:rsid w:val="00CE6D0A"/>
    <w:rsid w:val="00CF00DD"/>
    <w:rsid w:val="00CF1710"/>
    <w:rsid w:val="00CF2CEC"/>
    <w:rsid w:val="00D0002C"/>
    <w:rsid w:val="00D00AC4"/>
    <w:rsid w:val="00D03F92"/>
    <w:rsid w:val="00D04C2A"/>
    <w:rsid w:val="00D05346"/>
    <w:rsid w:val="00D05B3D"/>
    <w:rsid w:val="00D05FC4"/>
    <w:rsid w:val="00D06131"/>
    <w:rsid w:val="00D0655A"/>
    <w:rsid w:val="00D07C7B"/>
    <w:rsid w:val="00D10E44"/>
    <w:rsid w:val="00D13156"/>
    <w:rsid w:val="00D15E03"/>
    <w:rsid w:val="00D174E9"/>
    <w:rsid w:val="00D22CF0"/>
    <w:rsid w:val="00D22D0B"/>
    <w:rsid w:val="00D24232"/>
    <w:rsid w:val="00D26614"/>
    <w:rsid w:val="00D26FE7"/>
    <w:rsid w:val="00D3113A"/>
    <w:rsid w:val="00D315E5"/>
    <w:rsid w:val="00D32FD5"/>
    <w:rsid w:val="00D342AE"/>
    <w:rsid w:val="00D40A91"/>
    <w:rsid w:val="00D42701"/>
    <w:rsid w:val="00D44E51"/>
    <w:rsid w:val="00D45C28"/>
    <w:rsid w:val="00D46020"/>
    <w:rsid w:val="00D47B08"/>
    <w:rsid w:val="00D520E5"/>
    <w:rsid w:val="00D53232"/>
    <w:rsid w:val="00D53F00"/>
    <w:rsid w:val="00D56456"/>
    <w:rsid w:val="00D57586"/>
    <w:rsid w:val="00D57E52"/>
    <w:rsid w:val="00D57ECC"/>
    <w:rsid w:val="00D60F48"/>
    <w:rsid w:val="00D6395D"/>
    <w:rsid w:val="00D66F9C"/>
    <w:rsid w:val="00D67020"/>
    <w:rsid w:val="00D67563"/>
    <w:rsid w:val="00D70B67"/>
    <w:rsid w:val="00D72E43"/>
    <w:rsid w:val="00D763C7"/>
    <w:rsid w:val="00D767BB"/>
    <w:rsid w:val="00D7781A"/>
    <w:rsid w:val="00D77D3F"/>
    <w:rsid w:val="00D80467"/>
    <w:rsid w:val="00D81967"/>
    <w:rsid w:val="00D83E52"/>
    <w:rsid w:val="00D84647"/>
    <w:rsid w:val="00D86252"/>
    <w:rsid w:val="00D90656"/>
    <w:rsid w:val="00D9189B"/>
    <w:rsid w:val="00D933BF"/>
    <w:rsid w:val="00D935CB"/>
    <w:rsid w:val="00D94304"/>
    <w:rsid w:val="00D97A25"/>
    <w:rsid w:val="00DA2CB2"/>
    <w:rsid w:val="00DA3A80"/>
    <w:rsid w:val="00DA52CF"/>
    <w:rsid w:val="00DA666C"/>
    <w:rsid w:val="00DA6CCA"/>
    <w:rsid w:val="00DA6E45"/>
    <w:rsid w:val="00DB7B5C"/>
    <w:rsid w:val="00DB7D8B"/>
    <w:rsid w:val="00DC0003"/>
    <w:rsid w:val="00DC55FB"/>
    <w:rsid w:val="00DC57CF"/>
    <w:rsid w:val="00DC5A65"/>
    <w:rsid w:val="00DC6549"/>
    <w:rsid w:val="00DD0353"/>
    <w:rsid w:val="00DD0641"/>
    <w:rsid w:val="00DD4058"/>
    <w:rsid w:val="00DD42D5"/>
    <w:rsid w:val="00DD4C2D"/>
    <w:rsid w:val="00DE1D90"/>
    <w:rsid w:val="00DF07B3"/>
    <w:rsid w:val="00DF428B"/>
    <w:rsid w:val="00DF7833"/>
    <w:rsid w:val="00DF7DBC"/>
    <w:rsid w:val="00E005F6"/>
    <w:rsid w:val="00E01764"/>
    <w:rsid w:val="00E01A45"/>
    <w:rsid w:val="00E01F4F"/>
    <w:rsid w:val="00E0572C"/>
    <w:rsid w:val="00E11DE9"/>
    <w:rsid w:val="00E14564"/>
    <w:rsid w:val="00E213DA"/>
    <w:rsid w:val="00E21523"/>
    <w:rsid w:val="00E21BB5"/>
    <w:rsid w:val="00E24FD9"/>
    <w:rsid w:val="00E27411"/>
    <w:rsid w:val="00E30DA0"/>
    <w:rsid w:val="00E310E0"/>
    <w:rsid w:val="00E32791"/>
    <w:rsid w:val="00E32B77"/>
    <w:rsid w:val="00E32C19"/>
    <w:rsid w:val="00E36E71"/>
    <w:rsid w:val="00E40435"/>
    <w:rsid w:val="00E437EE"/>
    <w:rsid w:val="00E43F8E"/>
    <w:rsid w:val="00E45195"/>
    <w:rsid w:val="00E4535D"/>
    <w:rsid w:val="00E47789"/>
    <w:rsid w:val="00E50099"/>
    <w:rsid w:val="00E51504"/>
    <w:rsid w:val="00E51942"/>
    <w:rsid w:val="00E53596"/>
    <w:rsid w:val="00E5452B"/>
    <w:rsid w:val="00E55882"/>
    <w:rsid w:val="00E56EB1"/>
    <w:rsid w:val="00E622A1"/>
    <w:rsid w:val="00E62BB3"/>
    <w:rsid w:val="00E66A7C"/>
    <w:rsid w:val="00E66AB7"/>
    <w:rsid w:val="00E70889"/>
    <w:rsid w:val="00E70D96"/>
    <w:rsid w:val="00E72149"/>
    <w:rsid w:val="00E72C41"/>
    <w:rsid w:val="00E72F91"/>
    <w:rsid w:val="00E731A9"/>
    <w:rsid w:val="00E7344B"/>
    <w:rsid w:val="00E742C9"/>
    <w:rsid w:val="00E74F1E"/>
    <w:rsid w:val="00E759B9"/>
    <w:rsid w:val="00E75CBC"/>
    <w:rsid w:val="00E763A0"/>
    <w:rsid w:val="00E779BA"/>
    <w:rsid w:val="00E80222"/>
    <w:rsid w:val="00E81249"/>
    <w:rsid w:val="00E81479"/>
    <w:rsid w:val="00E832FB"/>
    <w:rsid w:val="00E840F7"/>
    <w:rsid w:val="00E872D4"/>
    <w:rsid w:val="00E87C14"/>
    <w:rsid w:val="00E91269"/>
    <w:rsid w:val="00E9246C"/>
    <w:rsid w:val="00E9434C"/>
    <w:rsid w:val="00E94531"/>
    <w:rsid w:val="00E9699B"/>
    <w:rsid w:val="00E9738C"/>
    <w:rsid w:val="00E973BA"/>
    <w:rsid w:val="00E976CA"/>
    <w:rsid w:val="00EA0352"/>
    <w:rsid w:val="00EA1274"/>
    <w:rsid w:val="00EA1656"/>
    <w:rsid w:val="00EA1A9A"/>
    <w:rsid w:val="00EA29B9"/>
    <w:rsid w:val="00EA3AB1"/>
    <w:rsid w:val="00EA7A2F"/>
    <w:rsid w:val="00EA7C42"/>
    <w:rsid w:val="00EB22CB"/>
    <w:rsid w:val="00EB31E1"/>
    <w:rsid w:val="00EB5B66"/>
    <w:rsid w:val="00EC2ACD"/>
    <w:rsid w:val="00EC3018"/>
    <w:rsid w:val="00EC7725"/>
    <w:rsid w:val="00ED2528"/>
    <w:rsid w:val="00ED6E5F"/>
    <w:rsid w:val="00EE0B6A"/>
    <w:rsid w:val="00EE1831"/>
    <w:rsid w:val="00EE2606"/>
    <w:rsid w:val="00EE4361"/>
    <w:rsid w:val="00EE4988"/>
    <w:rsid w:val="00EF0D1F"/>
    <w:rsid w:val="00EF0D8E"/>
    <w:rsid w:val="00EF0E4B"/>
    <w:rsid w:val="00EF1ED7"/>
    <w:rsid w:val="00EF3B4F"/>
    <w:rsid w:val="00EF3ED6"/>
    <w:rsid w:val="00EF48BD"/>
    <w:rsid w:val="00EF5EBE"/>
    <w:rsid w:val="00EF6A20"/>
    <w:rsid w:val="00F00CC8"/>
    <w:rsid w:val="00F05D0D"/>
    <w:rsid w:val="00F07DB5"/>
    <w:rsid w:val="00F1036C"/>
    <w:rsid w:val="00F11593"/>
    <w:rsid w:val="00F15948"/>
    <w:rsid w:val="00F20C11"/>
    <w:rsid w:val="00F2331E"/>
    <w:rsid w:val="00F26F1E"/>
    <w:rsid w:val="00F27F31"/>
    <w:rsid w:val="00F33F7F"/>
    <w:rsid w:val="00F36CAE"/>
    <w:rsid w:val="00F37067"/>
    <w:rsid w:val="00F41F4A"/>
    <w:rsid w:val="00F4343D"/>
    <w:rsid w:val="00F46AAF"/>
    <w:rsid w:val="00F47537"/>
    <w:rsid w:val="00F5168F"/>
    <w:rsid w:val="00F51DCB"/>
    <w:rsid w:val="00F5342C"/>
    <w:rsid w:val="00F54630"/>
    <w:rsid w:val="00F55361"/>
    <w:rsid w:val="00F575DC"/>
    <w:rsid w:val="00F578CA"/>
    <w:rsid w:val="00F623C6"/>
    <w:rsid w:val="00F62D88"/>
    <w:rsid w:val="00F63383"/>
    <w:rsid w:val="00F64F3F"/>
    <w:rsid w:val="00F662EF"/>
    <w:rsid w:val="00F710EF"/>
    <w:rsid w:val="00F71F0B"/>
    <w:rsid w:val="00F7249E"/>
    <w:rsid w:val="00F739B1"/>
    <w:rsid w:val="00F751B5"/>
    <w:rsid w:val="00F8100B"/>
    <w:rsid w:val="00F846D2"/>
    <w:rsid w:val="00F847B0"/>
    <w:rsid w:val="00F84BDB"/>
    <w:rsid w:val="00F84E11"/>
    <w:rsid w:val="00F86DBC"/>
    <w:rsid w:val="00F90152"/>
    <w:rsid w:val="00F913F8"/>
    <w:rsid w:val="00F91928"/>
    <w:rsid w:val="00F9271A"/>
    <w:rsid w:val="00F93749"/>
    <w:rsid w:val="00F9518E"/>
    <w:rsid w:val="00F95253"/>
    <w:rsid w:val="00FA0A3E"/>
    <w:rsid w:val="00FA47DD"/>
    <w:rsid w:val="00FA4D35"/>
    <w:rsid w:val="00FA65BF"/>
    <w:rsid w:val="00FA6B72"/>
    <w:rsid w:val="00FA71CA"/>
    <w:rsid w:val="00FA74D7"/>
    <w:rsid w:val="00FB0B09"/>
    <w:rsid w:val="00FB6437"/>
    <w:rsid w:val="00FB7D21"/>
    <w:rsid w:val="00FC0485"/>
    <w:rsid w:val="00FC056C"/>
    <w:rsid w:val="00FC49DC"/>
    <w:rsid w:val="00FC50CC"/>
    <w:rsid w:val="00FD1872"/>
    <w:rsid w:val="00FD2CD0"/>
    <w:rsid w:val="00FD6E82"/>
    <w:rsid w:val="00FE0DD3"/>
    <w:rsid w:val="00FE1A18"/>
    <w:rsid w:val="00FE1FC7"/>
    <w:rsid w:val="00FE48C2"/>
    <w:rsid w:val="00FE5DD5"/>
    <w:rsid w:val="00FE6CF4"/>
    <w:rsid w:val="00FE76B4"/>
    <w:rsid w:val="00FF445C"/>
    <w:rsid w:val="00FF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AB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D59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755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7245E"/>
    <w:pPr>
      <w:spacing w:before="240" w:after="60"/>
      <w:outlineLvl w:val="5"/>
    </w:pPr>
    <w:rPr>
      <w:rFonts w:eastAsia="Times New Roman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9B7558"/>
    <w:pPr>
      <w:keepNext/>
      <w:autoSpaceDE w:val="0"/>
      <w:autoSpaceDN w:val="0"/>
      <w:spacing w:after="0" w:line="240" w:lineRule="auto"/>
      <w:outlineLvl w:val="6"/>
    </w:pPr>
    <w:rPr>
      <w:rFonts w:ascii="Times New Roman" w:eastAsia="Times New Roman" w:hAnsi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C5C13"/>
    <w:pPr>
      <w:keepNext/>
      <w:autoSpaceDE w:val="0"/>
      <w:autoSpaceDN w:val="0"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376B6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C376B6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ormalnyWeb">
    <w:name w:val="Normal (Web)"/>
    <w:basedOn w:val="Normalny"/>
    <w:uiPriority w:val="99"/>
    <w:unhideWhenUsed/>
    <w:rsid w:val="007004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00E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200E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A200E9"/>
    <w:rPr>
      <w:vertAlign w:val="superscript"/>
    </w:rPr>
  </w:style>
  <w:style w:type="character" w:customStyle="1" w:styleId="Nagwek1Znak">
    <w:name w:val="Nagłówek 1 Znak"/>
    <w:rsid w:val="002B6B8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731B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rsid w:val="00D80467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80467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6C5C1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6C5C13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6C5C13"/>
    <w:rPr>
      <w:vertAlign w:val="superscript"/>
    </w:rPr>
  </w:style>
  <w:style w:type="character" w:customStyle="1" w:styleId="Nagwek8Znak">
    <w:name w:val="Nagłówek 8 Znak"/>
    <w:link w:val="Nagwek8"/>
    <w:rsid w:val="006C5C13"/>
    <w:rPr>
      <w:rFonts w:ascii="Times New Roman" w:eastAsia="Times New Roman" w:hAnsi="Times New Roman"/>
      <w:b/>
      <w:bCs/>
      <w:sz w:val="16"/>
      <w:szCs w:val="16"/>
      <w:lang w:val="x-none" w:eastAsia="x-none"/>
    </w:rPr>
  </w:style>
  <w:style w:type="character" w:customStyle="1" w:styleId="Nagwek7Znak">
    <w:name w:val="Nagłówek 7 Znak"/>
    <w:link w:val="Nagwek7"/>
    <w:rsid w:val="009B7558"/>
    <w:rPr>
      <w:rFonts w:ascii="Times New Roman" w:eastAsia="Times New Roman" w:hAnsi="Times New Roman"/>
      <w:b/>
      <w:bCs/>
      <w:szCs w:val="24"/>
      <w:u w:val="single"/>
      <w:lang w:val="x-none" w:eastAsia="x-none"/>
    </w:rPr>
  </w:style>
  <w:style w:type="character" w:customStyle="1" w:styleId="Nagwek1Znak1">
    <w:name w:val="Nagłówek 1 Znak1"/>
    <w:link w:val="Nagwek1"/>
    <w:uiPriority w:val="9"/>
    <w:rsid w:val="006D59F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59F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0639C6"/>
  </w:style>
  <w:style w:type="paragraph" w:styleId="Stopka">
    <w:name w:val="footer"/>
    <w:basedOn w:val="Normalny"/>
    <w:link w:val="StopkaZnak"/>
    <w:uiPriority w:val="99"/>
    <w:unhideWhenUsed/>
    <w:rsid w:val="00BF55F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F55FD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840B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B3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840B3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B3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40B33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B3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40B33"/>
    <w:rPr>
      <w:rFonts w:ascii="Tahoma" w:hAnsi="Tahoma" w:cs="Tahoma"/>
      <w:sz w:val="16"/>
      <w:szCs w:val="16"/>
      <w:lang w:eastAsia="en-US"/>
    </w:rPr>
  </w:style>
  <w:style w:type="character" w:customStyle="1" w:styleId="Nagwek6Znak">
    <w:name w:val="Nagłówek 6 Znak"/>
    <w:link w:val="Nagwek6"/>
    <w:uiPriority w:val="9"/>
    <w:rsid w:val="0057245E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styleId="Pogrubienie">
    <w:name w:val="Strong"/>
    <w:uiPriority w:val="22"/>
    <w:qFormat/>
    <w:rsid w:val="00642F37"/>
    <w:rPr>
      <w:b/>
      <w:bCs/>
    </w:rPr>
  </w:style>
  <w:style w:type="paragraph" w:styleId="Bezodstpw">
    <w:name w:val="No Spacing"/>
    <w:aliases w:val="tekst wolny w wypunktowaniu"/>
    <w:link w:val="BezodstpwZnak"/>
    <w:uiPriority w:val="1"/>
    <w:qFormat/>
    <w:rsid w:val="00602BBB"/>
    <w:rPr>
      <w:rFonts w:eastAsia="Times New Roman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602BBB"/>
    <w:rPr>
      <w:rFonts w:eastAsia="Times New Roman"/>
      <w:sz w:val="22"/>
      <w:szCs w:val="22"/>
      <w:lang w:bidi="ar-SA"/>
    </w:rPr>
  </w:style>
  <w:style w:type="character" w:customStyle="1" w:styleId="Nagwek2Znak">
    <w:name w:val="Nagłówek 2 Znak"/>
    <w:link w:val="Nagwek2"/>
    <w:uiPriority w:val="9"/>
    <w:rsid w:val="0008755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8C2305"/>
    <w:rPr>
      <w:rFonts w:ascii="Times New Roman" w:eastAsia="Times New Roman" w:hAnsi="Times New Roman"/>
      <w:szCs w:val="24"/>
    </w:rPr>
  </w:style>
  <w:style w:type="paragraph" w:styleId="Tekstpodstawowy">
    <w:name w:val="Body Text"/>
    <w:basedOn w:val="Normalny"/>
    <w:link w:val="TekstpodstawowyZnak"/>
    <w:rsid w:val="001D5B0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TekstpodstawowyZnak">
    <w:name w:val="Tekst podstawowy Znak"/>
    <w:link w:val="Tekstpodstawowy"/>
    <w:rsid w:val="001D5B03"/>
    <w:rPr>
      <w:rFonts w:ascii="Times New Roman" w:eastAsia="Times New Roman" w:hAnsi="Times New Roman"/>
      <w:sz w:val="24"/>
      <w:szCs w:val="24"/>
      <w:lang w:eastAsia="en-US"/>
    </w:rPr>
  </w:style>
  <w:style w:type="character" w:styleId="UyteHipercze">
    <w:name w:val="FollowedHyperlink"/>
    <w:uiPriority w:val="99"/>
    <w:semiHidden/>
    <w:unhideWhenUsed/>
    <w:rsid w:val="00A701E5"/>
    <w:rPr>
      <w:color w:val="800080"/>
      <w:u w:val="single"/>
    </w:rPr>
  </w:style>
  <w:style w:type="paragraph" w:styleId="Poprawka">
    <w:name w:val="Revision"/>
    <w:hidden/>
    <w:uiPriority w:val="99"/>
    <w:semiHidden/>
    <w:rsid w:val="008C06A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92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5E01D3"/>
    <w:pPr>
      <w:ind w:left="220"/>
    </w:pPr>
  </w:style>
  <w:style w:type="character" w:customStyle="1" w:styleId="highlight">
    <w:name w:val="highlight"/>
    <w:rsid w:val="00C4599A"/>
  </w:style>
  <w:style w:type="paragraph" w:styleId="Tytu">
    <w:name w:val="Title"/>
    <w:basedOn w:val="Normalny"/>
    <w:next w:val="Normalny"/>
    <w:link w:val="TytuZnak"/>
    <w:uiPriority w:val="10"/>
    <w:qFormat/>
    <w:rsid w:val="00A85583"/>
    <w:pPr>
      <w:pBdr>
        <w:bottom w:val="single" w:sz="8" w:space="4" w:color="4F81BD"/>
      </w:pBdr>
      <w:suppressAutoHyphens/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TytuZnak">
    <w:name w:val="Tytuł Znak"/>
    <w:link w:val="Tytu"/>
    <w:uiPriority w:val="10"/>
    <w:rsid w:val="00A85583"/>
    <w:rPr>
      <w:rFonts w:ascii="Cambria" w:eastAsia="Times New Roman" w:hAnsi="Cambria"/>
      <w:color w:val="17365D"/>
      <w:spacing w:val="5"/>
      <w:kern w:val="28"/>
      <w:sz w:val="52"/>
      <w:szCs w:val="52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011DA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9011DA"/>
    <w:rPr>
      <w:sz w:val="22"/>
      <w:szCs w:val="21"/>
      <w:lang w:eastAsia="en-US"/>
    </w:rPr>
  </w:style>
  <w:style w:type="paragraph" w:customStyle="1" w:styleId="CM4">
    <w:name w:val="CM4"/>
    <w:basedOn w:val="Normalny"/>
    <w:uiPriority w:val="99"/>
    <w:rsid w:val="00C16E85"/>
    <w:pPr>
      <w:autoSpaceDE w:val="0"/>
      <w:autoSpaceDN w:val="0"/>
      <w:spacing w:after="0" w:line="240" w:lineRule="auto"/>
    </w:pPr>
    <w:rPr>
      <w:rFonts w:ascii="EUAlbertina" w:hAnsi="EUAlberti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AB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D59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755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7245E"/>
    <w:pPr>
      <w:spacing w:before="240" w:after="60"/>
      <w:outlineLvl w:val="5"/>
    </w:pPr>
    <w:rPr>
      <w:rFonts w:eastAsia="Times New Roman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9B7558"/>
    <w:pPr>
      <w:keepNext/>
      <w:autoSpaceDE w:val="0"/>
      <w:autoSpaceDN w:val="0"/>
      <w:spacing w:after="0" w:line="240" w:lineRule="auto"/>
      <w:outlineLvl w:val="6"/>
    </w:pPr>
    <w:rPr>
      <w:rFonts w:ascii="Times New Roman" w:eastAsia="Times New Roman" w:hAnsi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C5C13"/>
    <w:pPr>
      <w:keepNext/>
      <w:autoSpaceDE w:val="0"/>
      <w:autoSpaceDN w:val="0"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376B6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C376B6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ormalnyWeb">
    <w:name w:val="Normal (Web)"/>
    <w:basedOn w:val="Normalny"/>
    <w:uiPriority w:val="99"/>
    <w:unhideWhenUsed/>
    <w:rsid w:val="007004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00E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200E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A200E9"/>
    <w:rPr>
      <w:vertAlign w:val="superscript"/>
    </w:rPr>
  </w:style>
  <w:style w:type="character" w:customStyle="1" w:styleId="Nagwek1Znak">
    <w:name w:val="Nagłówek 1 Znak"/>
    <w:rsid w:val="002B6B8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731B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iPriority w:val="99"/>
    <w:rsid w:val="00D80467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80467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6C5C1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6C5C13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6C5C13"/>
    <w:rPr>
      <w:vertAlign w:val="superscript"/>
    </w:rPr>
  </w:style>
  <w:style w:type="character" w:customStyle="1" w:styleId="Nagwek8Znak">
    <w:name w:val="Nagłówek 8 Znak"/>
    <w:link w:val="Nagwek8"/>
    <w:rsid w:val="006C5C13"/>
    <w:rPr>
      <w:rFonts w:ascii="Times New Roman" w:eastAsia="Times New Roman" w:hAnsi="Times New Roman"/>
      <w:b/>
      <w:bCs/>
      <w:sz w:val="16"/>
      <w:szCs w:val="16"/>
      <w:lang w:val="x-none" w:eastAsia="x-none"/>
    </w:rPr>
  </w:style>
  <w:style w:type="character" w:customStyle="1" w:styleId="Nagwek7Znak">
    <w:name w:val="Nagłówek 7 Znak"/>
    <w:link w:val="Nagwek7"/>
    <w:rsid w:val="009B7558"/>
    <w:rPr>
      <w:rFonts w:ascii="Times New Roman" w:eastAsia="Times New Roman" w:hAnsi="Times New Roman"/>
      <w:b/>
      <w:bCs/>
      <w:szCs w:val="24"/>
      <w:u w:val="single"/>
      <w:lang w:val="x-none" w:eastAsia="x-none"/>
    </w:rPr>
  </w:style>
  <w:style w:type="character" w:customStyle="1" w:styleId="Nagwek1Znak1">
    <w:name w:val="Nagłówek 1 Znak1"/>
    <w:link w:val="Nagwek1"/>
    <w:uiPriority w:val="9"/>
    <w:rsid w:val="006D59F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59F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0639C6"/>
  </w:style>
  <w:style w:type="paragraph" w:styleId="Stopka">
    <w:name w:val="footer"/>
    <w:basedOn w:val="Normalny"/>
    <w:link w:val="StopkaZnak"/>
    <w:uiPriority w:val="99"/>
    <w:unhideWhenUsed/>
    <w:rsid w:val="00BF55F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F55FD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840B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B3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840B3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B3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40B33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B3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40B33"/>
    <w:rPr>
      <w:rFonts w:ascii="Tahoma" w:hAnsi="Tahoma" w:cs="Tahoma"/>
      <w:sz w:val="16"/>
      <w:szCs w:val="16"/>
      <w:lang w:eastAsia="en-US"/>
    </w:rPr>
  </w:style>
  <w:style w:type="character" w:customStyle="1" w:styleId="Nagwek6Znak">
    <w:name w:val="Nagłówek 6 Znak"/>
    <w:link w:val="Nagwek6"/>
    <w:uiPriority w:val="9"/>
    <w:rsid w:val="0057245E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styleId="Pogrubienie">
    <w:name w:val="Strong"/>
    <w:uiPriority w:val="22"/>
    <w:qFormat/>
    <w:rsid w:val="00642F37"/>
    <w:rPr>
      <w:b/>
      <w:bCs/>
    </w:rPr>
  </w:style>
  <w:style w:type="paragraph" w:styleId="Bezodstpw">
    <w:name w:val="No Spacing"/>
    <w:aliases w:val="tekst wolny w wypunktowaniu"/>
    <w:link w:val="BezodstpwZnak"/>
    <w:uiPriority w:val="1"/>
    <w:qFormat/>
    <w:rsid w:val="00602BBB"/>
    <w:rPr>
      <w:rFonts w:eastAsia="Times New Roman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602BBB"/>
    <w:rPr>
      <w:rFonts w:eastAsia="Times New Roman"/>
      <w:sz w:val="22"/>
      <w:szCs w:val="22"/>
      <w:lang w:bidi="ar-SA"/>
    </w:rPr>
  </w:style>
  <w:style w:type="character" w:customStyle="1" w:styleId="Nagwek2Znak">
    <w:name w:val="Nagłówek 2 Znak"/>
    <w:link w:val="Nagwek2"/>
    <w:uiPriority w:val="9"/>
    <w:rsid w:val="0008755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8C2305"/>
    <w:rPr>
      <w:rFonts w:ascii="Times New Roman" w:eastAsia="Times New Roman" w:hAnsi="Times New Roman"/>
      <w:szCs w:val="24"/>
    </w:rPr>
  </w:style>
  <w:style w:type="paragraph" w:styleId="Tekstpodstawowy">
    <w:name w:val="Body Text"/>
    <w:basedOn w:val="Normalny"/>
    <w:link w:val="TekstpodstawowyZnak"/>
    <w:rsid w:val="001D5B0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TekstpodstawowyZnak">
    <w:name w:val="Tekst podstawowy Znak"/>
    <w:link w:val="Tekstpodstawowy"/>
    <w:rsid w:val="001D5B03"/>
    <w:rPr>
      <w:rFonts w:ascii="Times New Roman" w:eastAsia="Times New Roman" w:hAnsi="Times New Roman"/>
      <w:sz w:val="24"/>
      <w:szCs w:val="24"/>
      <w:lang w:eastAsia="en-US"/>
    </w:rPr>
  </w:style>
  <w:style w:type="character" w:styleId="UyteHipercze">
    <w:name w:val="FollowedHyperlink"/>
    <w:uiPriority w:val="99"/>
    <w:semiHidden/>
    <w:unhideWhenUsed/>
    <w:rsid w:val="00A701E5"/>
    <w:rPr>
      <w:color w:val="800080"/>
      <w:u w:val="single"/>
    </w:rPr>
  </w:style>
  <w:style w:type="paragraph" w:styleId="Poprawka">
    <w:name w:val="Revision"/>
    <w:hidden/>
    <w:uiPriority w:val="99"/>
    <w:semiHidden/>
    <w:rsid w:val="008C06A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92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5E01D3"/>
    <w:pPr>
      <w:ind w:left="220"/>
    </w:pPr>
  </w:style>
  <w:style w:type="character" w:customStyle="1" w:styleId="highlight">
    <w:name w:val="highlight"/>
    <w:rsid w:val="00C4599A"/>
  </w:style>
  <w:style w:type="paragraph" w:styleId="Tytu">
    <w:name w:val="Title"/>
    <w:basedOn w:val="Normalny"/>
    <w:next w:val="Normalny"/>
    <w:link w:val="TytuZnak"/>
    <w:uiPriority w:val="10"/>
    <w:qFormat/>
    <w:rsid w:val="00A85583"/>
    <w:pPr>
      <w:pBdr>
        <w:bottom w:val="single" w:sz="8" w:space="4" w:color="4F81BD"/>
      </w:pBdr>
      <w:suppressAutoHyphens/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TytuZnak">
    <w:name w:val="Tytuł Znak"/>
    <w:link w:val="Tytu"/>
    <w:uiPriority w:val="10"/>
    <w:rsid w:val="00A85583"/>
    <w:rPr>
      <w:rFonts w:ascii="Cambria" w:eastAsia="Times New Roman" w:hAnsi="Cambria"/>
      <w:color w:val="17365D"/>
      <w:spacing w:val="5"/>
      <w:kern w:val="28"/>
      <w:sz w:val="52"/>
      <w:szCs w:val="52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011DA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9011DA"/>
    <w:rPr>
      <w:sz w:val="22"/>
      <w:szCs w:val="21"/>
      <w:lang w:eastAsia="en-US"/>
    </w:rPr>
  </w:style>
  <w:style w:type="paragraph" w:customStyle="1" w:styleId="CM4">
    <w:name w:val="CM4"/>
    <w:basedOn w:val="Normalny"/>
    <w:uiPriority w:val="99"/>
    <w:rsid w:val="00C16E85"/>
    <w:pPr>
      <w:autoSpaceDE w:val="0"/>
      <w:autoSpaceDN w:val="0"/>
      <w:spacing w:after="0" w:line="240" w:lineRule="auto"/>
    </w:pPr>
    <w:rPr>
      <w:rFonts w:ascii="EUAlbertina" w:hAnsi="EUAlberti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4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6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9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2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3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2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7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microsoft.com/office/2007/relationships/stylesWithEffects" Target="stylesWithEffects.xm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styles" Target="styles.xm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numbering" Target="numbering.xml"/><Relationship Id="rId20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hyperlink" Target="http://www.power.gov.pl/media/881/Umowa_Partnerstwa_pl.pdf" TargetMode="External"/><Relationship Id="rId28" Type="http://schemas.openxmlformats.org/officeDocument/2006/relationships/theme" Target="theme/theme1.xml"/><Relationship Id="rId10" Type="http://schemas.openxmlformats.org/officeDocument/2006/relationships/customXml" Target="../customXml/item10.xml"/><Relationship Id="rId19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endnotes" Target="endnotes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8D539-A8F4-4C29-8DC3-02E8602F8AED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DB602ACC-8A96-4B52-8A52-D7A48B01916C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A7F601EF-0D56-47BE-8521-7B910387D973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08744B5B-A544-4CFC-8B1D-8289136CB937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DD136DB1-E9A9-43C4-AEE9-4A37A0041275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3DABEF80-B577-4D51-BDDE-F90E5D12981F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C854D65B-88A4-4BD5-87D1-693B6E50AE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0E9BDD-8E7C-45A1-95AA-D78253CFBC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B28CB1-4184-455C-8B4B-448E15D64C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4B5D0B-8EF4-4EB6-96E8-62FD75FFF2B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BA8DD1D-CADA-4B28-BFE8-FA46DE27A4E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BA18061-8C78-4119-9935-8F4A8C2E610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597C048-60A1-4E38-93E3-07F675743614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325C701-0AD1-4FFE-B005-887E5CED0F38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BD6D0665-3C7A-4135-9F13-23A2B1DE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5655</Words>
  <Characters>33935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39511</CharactersWithSpaces>
  <SharedDoc>false</SharedDoc>
  <HLinks>
    <vt:vector size="96" baseType="variant">
      <vt:variant>
        <vt:i4>3145842</vt:i4>
      </vt:variant>
      <vt:variant>
        <vt:i4>93</vt:i4>
      </vt:variant>
      <vt:variant>
        <vt:i4>0</vt:i4>
      </vt:variant>
      <vt:variant>
        <vt:i4>5</vt:i4>
      </vt:variant>
      <vt:variant>
        <vt:lpwstr>http://www.power.gov.pl/media/881/Umowa_Partnerstwa_pl.pdf</vt:lpwstr>
      </vt:variant>
      <vt:variant>
        <vt:lpwstr/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_Toc464725088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_Toc464725087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_Toc464725086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_Toc464725085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_Toc464725084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_Toc464725083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_Toc464725082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_Toc464725081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_Toc464725080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_Toc464725079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_Toc464725078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_Toc464725076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_Toc464725075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_Toc464725073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_Toc464725072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malgorzata.grabusins</dc:creator>
  <cp:lastModifiedBy>ktamm</cp:lastModifiedBy>
  <cp:revision>7</cp:revision>
  <cp:lastPrinted>2016-10-27T06:14:00Z</cp:lastPrinted>
  <dcterms:created xsi:type="dcterms:W3CDTF">2016-10-27T06:04:00Z</dcterms:created>
  <dcterms:modified xsi:type="dcterms:W3CDTF">2016-11-02T06:45:00Z</dcterms:modified>
</cp:coreProperties>
</file>