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022E" w:rsidRPr="00321D4B" w:rsidRDefault="0041022E" w:rsidP="0041022E">
      <w:pPr>
        <w:rPr>
          <w:rFonts w:cs="Arial"/>
          <w:sz w:val="18"/>
          <w:szCs w:val="18"/>
        </w:rPr>
      </w:pPr>
    </w:p>
    <w:p w:rsidR="0041022E" w:rsidRPr="00D91B3B" w:rsidRDefault="0041022E" w:rsidP="0041022E">
      <w:pPr>
        <w:spacing w:after="720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6524AD">
        <w:rPr>
          <w:rFonts w:ascii="Arial" w:hAnsi="Arial" w:cs="Arial"/>
          <w:b/>
          <w:sz w:val="20"/>
          <w:szCs w:val="20"/>
        </w:rPr>
        <w:t xml:space="preserve"> 9</w:t>
      </w:r>
      <w:r w:rsidRPr="00D91B3B">
        <w:rPr>
          <w:rFonts w:ascii="Arial" w:hAnsi="Arial" w:cs="Arial"/>
          <w:b/>
          <w:sz w:val="20"/>
          <w:szCs w:val="20"/>
        </w:rPr>
        <w:t xml:space="preserve"> Wzór </w:t>
      </w:r>
      <w:r>
        <w:rPr>
          <w:rFonts w:ascii="Arial" w:hAnsi="Arial" w:cs="Arial"/>
          <w:b/>
          <w:sz w:val="20"/>
          <w:szCs w:val="20"/>
        </w:rPr>
        <w:t>karty oceny strategicznej</w:t>
      </w:r>
    </w:p>
    <w:p w:rsidR="0041022E" w:rsidRPr="00D91B3B" w:rsidRDefault="0041022E" w:rsidP="0041022E">
      <w:pPr>
        <w:spacing w:after="48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KARTA OCENY STRATEGICZNEJ</w:t>
      </w:r>
      <w:r w:rsidRPr="00D91B3B">
        <w:rPr>
          <w:rFonts w:ascii="Arial" w:hAnsi="Arial" w:cs="Arial"/>
          <w:b/>
        </w:rPr>
        <w:t xml:space="preserve"> WNIOSKU O DOFINANSOWANIE 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PROJEKTU KONKURSOWEGO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995030" w:rsidRDefault="00995030" w:rsidP="0041022E">
      <w:pPr>
        <w:spacing w:before="120" w:after="120"/>
        <w:rPr>
          <w:rFonts w:ascii="Arial" w:hAnsi="Arial" w:cs="Arial"/>
          <w:sz w:val="20"/>
          <w:szCs w:val="20"/>
        </w:rPr>
      </w:pPr>
    </w:p>
    <w:p w:rsidR="006524AD" w:rsidRDefault="0041022E" w:rsidP="0041022E">
      <w:pPr>
        <w:spacing w:before="120" w:after="120"/>
        <w:rPr>
          <w:rFonts w:ascii="Arial" w:hAnsi="Arial" w:cs="Arial"/>
          <w:b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6524AD" w:rsidRPr="00122906">
        <w:rPr>
          <w:rFonts w:ascii="Arial" w:eastAsia="Calibri" w:hAnsi="Arial" w:cs="Arial"/>
          <w:b/>
          <w:sz w:val="20"/>
          <w:szCs w:val="20"/>
        </w:rPr>
        <w:t>Wojewódzki Urząd Pracy w Szczecinie</w:t>
      </w:r>
    </w:p>
    <w:p w:rsidR="006524AD" w:rsidRDefault="006524AD" w:rsidP="0041022E">
      <w:pPr>
        <w:spacing w:before="120" w:after="120"/>
        <w:rPr>
          <w:rFonts w:ascii="Arial" w:hAnsi="Arial" w:cs="Arial"/>
          <w:b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 </w:t>
      </w:r>
      <w:r w:rsidR="0041022E" w:rsidRPr="002361EB">
        <w:rPr>
          <w:rFonts w:ascii="Arial" w:hAnsi="Arial" w:cs="Arial"/>
          <w:sz w:val="20"/>
          <w:szCs w:val="20"/>
        </w:rPr>
        <w:t xml:space="preserve">NUMER KONKURSU: </w:t>
      </w:r>
      <w:r w:rsidRPr="00650DE2">
        <w:rPr>
          <w:rFonts w:ascii="Arial" w:eastAsia="Calibri" w:hAnsi="Arial" w:cs="Arial"/>
          <w:b/>
          <w:sz w:val="20"/>
          <w:szCs w:val="20"/>
        </w:rPr>
        <w:t>RPZP.07.03.00-IP.02-32-K0</w:t>
      </w:r>
      <w:r>
        <w:rPr>
          <w:rFonts w:ascii="Arial" w:eastAsia="Calibri" w:hAnsi="Arial" w:cs="Arial"/>
          <w:b/>
          <w:sz w:val="20"/>
          <w:szCs w:val="20"/>
        </w:rPr>
        <w:t>1</w:t>
      </w:r>
      <w:r w:rsidRPr="00650DE2">
        <w:rPr>
          <w:rFonts w:ascii="Arial" w:eastAsia="Calibri" w:hAnsi="Arial" w:cs="Arial"/>
          <w:b/>
          <w:sz w:val="20"/>
          <w:szCs w:val="20"/>
        </w:rPr>
        <w:t>/1</w:t>
      </w:r>
      <w:r>
        <w:rPr>
          <w:rFonts w:ascii="Arial" w:eastAsia="Calibri" w:hAnsi="Arial" w:cs="Arial"/>
          <w:b/>
          <w:sz w:val="20"/>
          <w:szCs w:val="20"/>
        </w:rPr>
        <w:t>6</w:t>
      </w:r>
    </w:p>
    <w:p w:rsidR="0041022E" w:rsidRPr="002361EB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</w:p>
    <w:p w:rsidR="0041022E" w:rsidRPr="002361EB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41022E" w:rsidRPr="002361EB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41022E" w:rsidRPr="002361EB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41022E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OCENIAJACY: …</w:t>
      </w:r>
    </w:p>
    <w:p w:rsidR="0041022E" w:rsidRDefault="004C160A" w:rsidP="0041022E">
      <w:pPr>
        <w:spacing w:after="720"/>
        <w:rPr>
          <w:rFonts w:ascii="Arial" w:hAnsi="Arial" w:cs="Arial"/>
          <w:sz w:val="20"/>
          <w:szCs w:val="20"/>
        </w:rPr>
      </w:pPr>
      <w:r w:rsidRPr="00321D4B">
        <w:br w:type="page"/>
      </w:r>
    </w:p>
    <w:p w:rsidR="004C160A" w:rsidRDefault="004C160A"/>
    <w:p w:rsidR="00BC1138" w:rsidRDefault="00BC1138" w:rsidP="00BC1138">
      <w:pPr>
        <w:jc w:val="center"/>
        <w:rPr>
          <w:b/>
        </w:rPr>
      </w:pPr>
      <w:r w:rsidRPr="00BC1138">
        <w:rPr>
          <w:b/>
        </w:rPr>
        <w:t>III ETAP OCENY – OCENA STRATEGICZNA</w:t>
      </w:r>
    </w:p>
    <w:p w:rsidR="00BC1138" w:rsidRPr="00BC1138" w:rsidRDefault="00BC1138" w:rsidP="00BC1138">
      <w:pPr>
        <w:jc w:val="center"/>
        <w:rPr>
          <w:b/>
        </w:rPr>
      </w:pPr>
    </w:p>
    <w:tbl>
      <w:tblPr>
        <w:tblW w:w="9516" w:type="dxa"/>
        <w:jc w:val="center"/>
        <w:tblInd w:w="2873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06"/>
        <w:gridCol w:w="3508"/>
        <w:gridCol w:w="2977"/>
        <w:gridCol w:w="2525"/>
      </w:tblGrid>
      <w:tr w:rsidR="00A62143" w:rsidRPr="00321D4B" w:rsidTr="00A62143">
        <w:trPr>
          <w:trHeight w:val="551"/>
          <w:jc w:val="center"/>
        </w:trPr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:rsidR="00A62143" w:rsidRPr="00321D4B" w:rsidRDefault="00A62143" w:rsidP="006F2FD1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321D4B"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3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A62143" w:rsidRPr="00321D4B" w:rsidRDefault="00A62143" w:rsidP="006F2FD1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321D4B"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  <w:t>Nazwa kryterium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:rsidR="00A62143" w:rsidRDefault="00A62143" w:rsidP="006E572A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  <w:p w:rsidR="00A62143" w:rsidRPr="00321D4B" w:rsidRDefault="00A62143" w:rsidP="006E572A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  <w:t>Definicja kryterium</w:t>
            </w:r>
          </w:p>
          <w:p w:rsidR="00A62143" w:rsidRPr="00321D4B" w:rsidRDefault="00A62143" w:rsidP="00DB42BC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  <w:p w:rsidR="00A62143" w:rsidRPr="00321D4B" w:rsidRDefault="00A62143" w:rsidP="00DB42BC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2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92116F" w:rsidRDefault="0092116F" w:rsidP="006E572A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  <w:p w:rsidR="00A62143" w:rsidRDefault="00A62143" w:rsidP="006E572A">
            <w:pPr>
              <w:jc w:val="center"/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 w:themeColor="text1"/>
                <w:sz w:val="20"/>
                <w:szCs w:val="20"/>
                <w:lang w:eastAsia="pl-PL"/>
              </w:rPr>
              <w:t>Opis znaczenia kryterium</w:t>
            </w:r>
          </w:p>
        </w:tc>
      </w:tr>
      <w:tr w:rsidR="00A62143" w:rsidRPr="00321D4B" w:rsidTr="00A62143">
        <w:trPr>
          <w:trHeight w:val="654"/>
          <w:jc w:val="center"/>
        </w:trPr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62143" w:rsidRDefault="00666C78" w:rsidP="006E572A">
            <w:pPr>
              <w:jc w:val="center"/>
              <w:rPr>
                <w:rFonts w:eastAsia="Times New Roman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eastAsia="Times New Roman" w:cs="Arial"/>
                <w:color w:val="000000" w:themeColor="text1"/>
                <w:sz w:val="16"/>
                <w:szCs w:val="16"/>
                <w:lang w:eastAsia="pl-PL"/>
              </w:rPr>
              <w:t>1.</w:t>
            </w:r>
          </w:p>
          <w:p w:rsidR="0041022E" w:rsidRPr="006E572A" w:rsidRDefault="0041022E" w:rsidP="006E572A">
            <w:pPr>
              <w:jc w:val="center"/>
              <w:rPr>
                <w:rFonts w:eastAsia="Times New Roman" w:cs="Arial"/>
                <w:color w:val="000000" w:themeColor="text1"/>
                <w:sz w:val="16"/>
                <w:szCs w:val="16"/>
                <w:lang w:eastAsia="pl-PL"/>
              </w:rPr>
            </w:pPr>
          </w:p>
        </w:tc>
        <w:tc>
          <w:tcPr>
            <w:tcW w:w="3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Zrównoważony rozwój</w:t>
            </w:r>
          </w:p>
          <w:p w:rsidR="00A62143" w:rsidRPr="002070D1" w:rsidRDefault="004D45F3" w:rsidP="004D45F3">
            <w:pPr>
              <w:ind w:left="24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województwa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bookmarkStart w:id="0" w:name="_GoBack"/>
            <w:bookmarkEnd w:id="0"/>
            <w:r>
              <w:rPr>
                <w:rFonts w:ascii="MyriadPro-Regular" w:hAnsi="MyriadPro-Regular" w:cs="MyriadPro-Regular"/>
                <w:sz w:val="20"/>
                <w:szCs w:val="20"/>
              </w:rPr>
              <w:t>Ocenie podlega wpływ projektu na realizację polityki rozwojowej województwa wynikającej ze Strategii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Rozwoju Województwa Zachodniopomorskiego, Planu Zagospodarowania Przestrzennego WZ, wojewódzkich strategii i programów sektorowych oraz krajowych dokumentów strategicznych, w tym w szczególności Krajowej Strategii Rozwoju Regionalnego.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Przy ocenie brane będzie pod uwagę oddziaływanie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projektów ocenionych pozytywnie w pierwszej fazie oceny na realizację celów ww. dokumentów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strategicznych i planistycznych na całym obszarze regionu, pozwalające na wzmocnienie spójności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przestrzennej, społecznej i infrastrukturalnej oraz</w:t>
            </w:r>
          </w:p>
          <w:p w:rsidR="00A62143" w:rsidRPr="00321D4B" w:rsidRDefault="004D45F3" w:rsidP="004D45F3">
            <w:pPr>
              <w:rPr>
                <w:rFonts w:eastAsia="Times New Roman" w:cs="Arial"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uwzględnienie wymiaru terytorialnego i funkcjonalnego.</w:t>
            </w:r>
          </w:p>
        </w:tc>
        <w:tc>
          <w:tcPr>
            <w:tcW w:w="2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Spełnienie kryterium pozwala na zwiększenie punktacji projektów ocenionych pozytywnie w pierwszej fazie oceny w ramach KOP.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Kryterium oceniane jest przez panel strategiczny.</w:t>
            </w:r>
          </w:p>
          <w:p w:rsidR="004D45F3" w:rsidRDefault="004D45F3" w:rsidP="004D45F3">
            <w:pPr>
              <w:autoSpaceDE w:val="0"/>
              <w:autoSpaceDN w:val="0"/>
              <w:adjustRightInd w:val="0"/>
              <w:jc w:val="both"/>
              <w:rPr>
                <w:rFonts w:ascii="MyriadPro-Regular" w:hAnsi="MyriadPro-Regular" w:cs="MyriadPro-Regular"/>
                <w:sz w:val="20"/>
                <w:szCs w:val="20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Spełnienie kryterium przez projekt powoduje zwiększenie o 20% punktacji projektu przyznanej w pierwszej fazie projektu.</w:t>
            </w:r>
          </w:p>
          <w:p w:rsidR="00A62143" w:rsidRPr="00321D4B" w:rsidRDefault="004D45F3" w:rsidP="004D45F3">
            <w:pPr>
              <w:rPr>
                <w:rFonts w:eastAsia="Times New Roman" w:cs="Arial"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ascii="MyriadPro-Regular" w:hAnsi="MyriadPro-Regular" w:cs="MyriadPro-Regular"/>
                <w:sz w:val="20"/>
                <w:szCs w:val="20"/>
              </w:rPr>
              <w:t>Projekty niespełniające kryterium nie otrzymują dodatkowych punktów.</w:t>
            </w:r>
          </w:p>
        </w:tc>
      </w:tr>
    </w:tbl>
    <w:p w:rsidR="000332F5" w:rsidRPr="00321D4B" w:rsidRDefault="000332F5" w:rsidP="008B0017">
      <w:pPr>
        <w:autoSpaceDE w:val="0"/>
        <w:autoSpaceDN w:val="0"/>
        <w:adjustRightInd w:val="0"/>
        <w:spacing w:before="0" w:after="0"/>
        <w:rPr>
          <w:rFonts w:cs="Arial"/>
        </w:rPr>
      </w:pPr>
    </w:p>
    <w:tbl>
      <w:tblPr>
        <w:tblW w:w="9497" w:type="dxa"/>
        <w:jc w:val="center"/>
        <w:tblInd w:w="2559" w:type="dxa"/>
        <w:tblCellMar>
          <w:left w:w="70" w:type="dxa"/>
          <w:right w:w="70" w:type="dxa"/>
        </w:tblCellMar>
        <w:tblLook w:val="04A0"/>
      </w:tblPr>
      <w:tblGrid>
        <w:gridCol w:w="3665"/>
        <w:gridCol w:w="1842"/>
        <w:gridCol w:w="3990"/>
      </w:tblGrid>
      <w:tr w:rsidR="00DE030B" w:rsidRPr="00321D4B" w:rsidTr="00A62143">
        <w:trPr>
          <w:trHeight w:val="397"/>
          <w:jc w:val="center"/>
        </w:trPr>
        <w:tc>
          <w:tcPr>
            <w:tcW w:w="3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DE030B" w:rsidRPr="00321D4B" w:rsidRDefault="00DE030B" w:rsidP="00AE7AFC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21D4B"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Wynik oceny </w:t>
            </w:r>
            <w:r w:rsidR="00E402E4"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strategicznej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:rsidR="00DE030B" w:rsidRPr="00321D4B" w:rsidRDefault="00DE030B" w:rsidP="00C976F8">
            <w:pPr>
              <w:jc w:val="center"/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 w:rsidRPr="00321D4B"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Zaznacz „x” właściwą odpowiedź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:rsidR="00DE030B" w:rsidRPr="00321D4B" w:rsidRDefault="00BC1138" w:rsidP="00BC1138">
            <w:pPr>
              <w:jc w:val="center"/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</w:t>
            </w:r>
          </w:p>
        </w:tc>
      </w:tr>
      <w:tr w:rsidR="00DE030B" w:rsidRPr="00321D4B" w:rsidTr="00A62143">
        <w:trPr>
          <w:trHeight w:val="669"/>
          <w:jc w:val="center"/>
        </w:trPr>
        <w:tc>
          <w:tcPr>
            <w:tcW w:w="3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030B" w:rsidRPr="00321D4B" w:rsidDel="003068AC" w:rsidRDefault="00DB42BC" w:rsidP="00A62143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cs="Calibri"/>
              </w:rPr>
              <w:t>P</w:t>
            </w:r>
            <w:r w:rsidR="004852C3">
              <w:rPr>
                <w:rFonts w:cs="Calibri"/>
              </w:rPr>
              <w:t xml:space="preserve">rojekt </w:t>
            </w:r>
            <w:r w:rsidR="00A62143">
              <w:rPr>
                <w:rFonts w:cs="Calibri"/>
              </w:rPr>
              <w:t>spełnia kryterium</w:t>
            </w:r>
            <w:r>
              <w:rPr>
                <w:rFonts w:ascii="Myriad Pro" w:eastAsia="Times New Roman" w:hAnsi="Myriad Pro" w:cs="Arial"/>
                <w:sz w:val="20"/>
                <w:szCs w:val="20"/>
                <w:lang w:eastAsia="en-GB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030B" w:rsidRPr="00321D4B" w:rsidRDefault="00DE030B" w:rsidP="00F9741E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030B" w:rsidRPr="00321D4B" w:rsidRDefault="00DE030B" w:rsidP="00F9741E">
            <w:pPr>
              <w:rPr>
                <w:rFonts w:cs="Arial"/>
                <w:kern w:val="24"/>
                <w:sz w:val="20"/>
                <w:szCs w:val="20"/>
              </w:rPr>
            </w:pPr>
          </w:p>
        </w:tc>
      </w:tr>
      <w:tr w:rsidR="00DE030B" w:rsidRPr="00321D4B" w:rsidTr="00A62143">
        <w:trPr>
          <w:trHeight w:val="713"/>
          <w:jc w:val="center"/>
        </w:trPr>
        <w:tc>
          <w:tcPr>
            <w:tcW w:w="3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030B" w:rsidRPr="00321D4B" w:rsidRDefault="00DB42BC" w:rsidP="00A62143">
            <w:pPr>
              <w:rPr>
                <w:rFonts w:cs="Calibri"/>
              </w:rPr>
            </w:pPr>
            <w:r>
              <w:rPr>
                <w:rFonts w:cs="Calibri"/>
              </w:rPr>
              <w:t>P</w:t>
            </w:r>
            <w:r w:rsidRPr="00321D4B">
              <w:rPr>
                <w:rFonts w:cs="Calibri"/>
              </w:rPr>
              <w:t xml:space="preserve">rojekt </w:t>
            </w:r>
            <w:r>
              <w:rPr>
                <w:rFonts w:cs="Calibri"/>
              </w:rPr>
              <w:t xml:space="preserve">nie </w:t>
            </w:r>
            <w:r w:rsidR="00A62143">
              <w:rPr>
                <w:rFonts w:cs="Calibri"/>
              </w:rPr>
              <w:t>spełnia kryterium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030B" w:rsidRPr="00321D4B" w:rsidRDefault="00DE030B" w:rsidP="00F9741E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99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030B" w:rsidRPr="00321D4B" w:rsidRDefault="00DE030B" w:rsidP="00F9741E">
            <w:pPr>
              <w:rPr>
                <w:rFonts w:cs="Arial"/>
                <w:kern w:val="24"/>
                <w:sz w:val="20"/>
                <w:szCs w:val="20"/>
              </w:rPr>
            </w:pPr>
          </w:p>
        </w:tc>
      </w:tr>
      <w:tr w:rsidR="00DE030B" w:rsidRPr="00321D4B" w:rsidTr="00A62143">
        <w:trPr>
          <w:trHeight w:val="835"/>
          <w:jc w:val="center"/>
        </w:trPr>
        <w:tc>
          <w:tcPr>
            <w:tcW w:w="55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hideMark/>
          </w:tcPr>
          <w:p w:rsidR="00DE030B" w:rsidRPr="00321D4B" w:rsidRDefault="00DE030B" w:rsidP="00BE1D84">
            <w:pPr>
              <w:autoSpaceDE w:val="0"/>
              <w:autoSpaceDN w:val="0"/>
              <w:adjustRightInd w:val="0"/>
              <w:spacing w:before="0" w:after="0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BE1D84">
              <w:rPr>
                <w:rFonts w:cs="Calibri"/>
              </w:rPr>
              <w:t>Data i podpis osoby oceniającej:</w:t>
            </w:r>
          </w:p>
        </w:tc>
        <w:tc>
          <w:tcPr>
            <w:tcW w:w="3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E030B" w:rsidRPr="00321D4B" w:rsidRDefault="00DE030B" w:rsidP="00F9741E">
            <w:pPr>
              <w:rPr>
                <w:rFonts w:eastAsia="Times New Roman" w:cs="Arial"/>
                <w:color w:val="000000" w:themeColor="text1"/>
                <w:sz w:val="20"/>
                <w:szCs w:val="20"/>
                <w:lang w:eastAsia="pl-PL"/>
              </w:rPr>
            </w:pPr>
          </w:p>
        </w:tc>
      </w:tr>
    </w:tbl>
    <w:p w:rsidR="00DE030B" w:rsidRPr="00321D4B" w:rsidRDefault="00DE030B" w:rsidP="00DE030B">
      <w:pPr>
        <w:autoSpaceDE w:val="0"/>
        <w:autoSpaceDN w:val="0"/>
        <w:adjustRightInd w:val="0"/>
        <w:spacing w:before="0" w:after="0"/>
        <w:rPr>
          <w:rFonts w:cs="Arial"/>
        </w:rPr>
      </w:pPr>
    </w:p>
    <w:sectPr w:rsidR="00DE030B" w:rsidRPr="00321D4B" w:rsidSect="00A62143">
      <w:headerReference w:type="default" r:id="rId8"/>
      <w:footerReference w:type="default" r:id="rId9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7DE1" w:rsidRDefault="005F7DE1" w:rsidP="001220D4">
      <w:pPr>
        <w:spacing w:after="0"/>
      </w:pPr>
      <w:r>
        <w:separator/>
      </w:r>
    </w:p>
  </w:endnote>
  <w:endnote w:type="continuationSeparator" w:id="0">
    <w:p w:rsidR="005F7DE1" w:rsidRDefault="005F7DE1" w:rsidP="001220D4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MyriadPro-Regular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94496069"/>
      <w:docPartObj>
        <w:docPartGallery w:val="Page Numbers (Bottom of Page)"/>
        <w:docPartUnique/>
      </w:docPartObj>
    </w:sdtPr>
    <w:sdtEndPr>
      <w:rPr>
        <w:rFonts w:cstheme="minorHAnsi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cstheme="minorHAnsi"/>
            <w:sz w:val="16"/>
            <w:szCs w:val="16"/>
          </w:rPr>
        </w:sdtEndPr>
        <w:sdtContent>
          <w:p w:rsidR="00DF6224" w:rsidRPr="00990D6E" w:rsidRDefault="00DF6224">
            <w:pPr>
              <w:pStyle w:val="Stopka"/>
              <w:jc w:val="right"/>
              <w:rPr>
                <w:rFonts w:cstheme="minorHAnsi"/>
                <w:sz w:val="16"/>
                <w:szCs w:val="16"/>
              </w:rPr>
            </w:pPr>
            <w:r w:rsidRPr="00990D6E">
              <w:rPr>
                <w:rFonts w:cstheme="minorHAnsi"/>
                <w:sz w:val="16"/>
                <w:szCs w:val="16"/>
              </w:rPr>
              <w:t xml:space="preserve">Strona </w:t>
            </w:r>
            <w:r w:rsidR="00DC7F49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begin"/>
            </w:r>
            <w:r w:rsidRPr="00990D6E">
              <w:rPr>
                <w:rFonts w:cstheme="minorHAnsi"/>
                <w:b/>
                <w:bCs/>
                <w:sz w:val="16"/>
                <w:szCs w:val="16"/>
              </w:rPr>
              <w:instrText>PAGE</w:instrText>
            </w:r>
            <w:r w:rsidR="00DC7F49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separate"/>
            </w:r>
            <w:r w:rsidR="00666C78">
              <w:rPr>
                <w:rFonts w:cstheme="minorHAnsi"/>
                <w:b/>
                <w:bCs/>
                <w:noProof/>
                <w:sz w:val="16"/>
                <w:szCs w:val="16"/>
              </w:rPr>
              <w:t>2</w:t>
            </w:r>
            <w:r w:rsidR="00DC7F49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end"/>
            </w:r>
            <w:r w:rsidRPr="00990D6E">
              <w:rPr>
                <w:rFonts w:cstheme="minorHAnsi"/>
                <w:sz w:val="16"/>
                <w:szCs w:val="16"/>
              </w:rPr>
              <w:t xml:space="preserve"> z </w:t>
            </w:r>
            <w:r w:rsidR="00DC7F49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begin"/>
            </w:r>
            <w:r w:rsidRPr="00990D6E">
              <w:rPr>
                <w:rFonts w:cstheme="minorHAnsi"/>
                <w:b/>
                <w:bCs/>
                <w:sz w:val="16"/>
                <w:szCs w:val="16"/>
              </w:rPr>
              <w:instrText>NUMPAGES</w:instrText>
            </w:r>
            <w:r w:rsidR="00DC7F49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separate"/>
            </w:r>
            <w:r w:rsidR="00666C78">
              <w:rPr>
                <w:rFonts w:cstheme="minorHAnsi"/>
                <w:b/>
                <w:bCs/>
                <w:noProof/>
                <w:sz w:val="16"/>
                <w:szCs w:val="16"/>
              </w:rPr>
              <w:t>2</w:t>
            </w:r>
            <w:r w:rsidR="00DC7F49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DF6224" w:rsidRDefault="00DF622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7DE1" w:rsidRDefault="005F7DE1" w:rsidP="001220D4">
      <w:pPr>
        <w:spacing w:after="0"/>
      </w:pPr>
      <w:r>
        <w:separator/>
      </w:r>
    </w:p>
  </w:footnote>
  <w:footnote w:type="continuationSeparator" w:id="0">
    <w:p w:rsidR="005F7DE1" w:rsidRDefault="005F7DE1" w:rsidP="001220D4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7577" w:rsidRDefault="00DC7F49">
    <w:pPr>
      <w:pStyle w:val="Nagwek"/>
    </w:pPr>
    <w:r>
      <w:rPr>
        <w:noProof/>
        <w:lang w:eastAsia="pl-PL"/>
      </w:rPr>
      <w:pict>
        <v:group id="Grupa 3" o:spid="_x0000_s3078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3079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3080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3081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3082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C35A4"/>
    <w:multiLevelType w:val="hybridMultilevel"/>
    <w:tmpl w:val="391A225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E34B2"/>
    <w:multiLevelType w:val="hybridMultilevel"/>
    <w:tmpl w:val="800A9B9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144C2D"/>
    <w:multiLevelType w:val="hybridMultilevel"/>
    <w:tmpl w:val="2124E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B747C1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701F8A"/>
    <w:multiLevelType w:val="hybridMultilevel"/>
    <w:tmpl w:val="49E686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A976CD"/>
    <w:multiLevelType w:val="hybridMultilevel"/>
    <w:tmpl w:val="EE5C059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463766DD"/>
    <w:multiLevelType w:val="hybridMultilevel"/>
    <w:tmpl w:val="E2E2A79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DCC55A3"/>
    <w:multiLevelType w:val="hybridMultilevel"/>
    <w:tmpl w:val="FC981A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4C4DDC"/>
    <w:multiLevelType w:val="hybridMultilevel"/>
    <w:tmpl w:val="71F68A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0E4E0F"/>
    <w:multiLevelType w:val="hybridMultilevel"/>
    <w:tmpl w:val="96CEDE6E"/>
    <w:lvl w:ilvl="0" w:tplc="B6CAEB1E">
      <w:start w:val="1"/>
      <w:numFmt w:val="decimal"/>
      <w:lvlText w:val="%1)"/>
      <w:lvlJc w:val="left"/>
      <w:pPr>
        <w:ind w:left="307" w:hanging="204"/>
      </w:pPr>
      <w:rPr>
        <w:rFonts w:ascii="Calibri" w:eastAsia="Calibri" w:hAnsi="Calibri" w:hint="default"/>
        <w:w w:val="93"/>
        <w:sz w:val="20"/>
        <w:szCs w:val="20"/>
      </w:rPr>
    </w:lvl>
    <w:lvl w:ilvl="1" w:tplc="671E851C">
      <w:start w:val="1"/>
      <w:numFmt w:val="lowerLetter"/>
      <w:lvlText w:val="%2)"/>
      <w:lvlJc w:val="left"/>
      <w:pPr>
        <w:ind w:left="103" w:hanging="197"/>
      </w:pPr>
      <w:rPr>
        <w:rFonts w:ascii="Calibri" w:eastAsia="Calibri" w:hAnsi="Calibri" w:hint="default"/>
        <w:spacing w:val="-1"/>
        <w:w w:val="93"/>
        <w:sz w:val="20"/>
        <w:szCs w:val="20"/>
      </w:rPr>
    </w:lvl>
    <w:lvl w:ilvl="2" w:tplc="E7462486">
      <w:start w:val="1"/>
      <w:numFmt w:val="bullet"/>
      <w:lvlText w:val="•"/>
      <w:lvlJc w:val="left"/>
      <w:pPr>
        <w:ind w:left="944" w:hanging="197"/>
      </w:pPr>
      <w:rPr>
        <w:rFonts w:hint="default"/>
      </w:rPr>
    </w:lvl>
    <w:lvl w:ilvl="3" w:tplc="89FCFF82">
      <w:start w:val="1"/>
      <w:numFmt w:val="bullet"/>
      <w:lvlText w:val="•"/>
      <w:lvlJc w:val="left"/>
      <w:pPr>
        <w:ind w:left="1589" w:hanging="197"/>
      </w:pPr>
      <w:rPr>
        <w:rFonts w:hint="default"/>
      </w:rPr>
    </w:lvl>
    <w:lvl w:ilvl="4" w:tplc="D2E07F04">
      <w:start w:val="1"/>
      <w:numFmt w:val="bullet"/>
      <w:lvlText w:val="•"/>
      <w:lvlJc w:val="left"/>
      <w:pPr>
        <w:ind w:left="2234" w:hanging="197"/>
      </w:pPr>
      <w:rPr>
        <w:rFonts w:hint="default"/>
      </w:rPr>
    </w:lvl>
    <w:lvl w:ilvl="5" w:tplc="63D8F5BC">
      <w:start w:val="1"/>
      <w:numFmt w:val="bullet"/>
      <w:lvlText w:val="•"/>
      <w:lvlJc w:val="left"/>
      <w:pPr>
        <w:ind w:left="2879" w:hanging="197"/>
      </w:pPr>
      <w:rPr>
        <w:rFonts w:hint="default"/>
      </w:rPr>
    </w:lvl>
    <w:lvl w:ilvl="6" w:tplc="E528D088">
      <w:start w:val="1"/>
      <w:numFmt w:val="bullet"/>
      <w:lvlText w:val="•"/>
      <w:lvlJc w:val="left"/>
      <w:pPr>
        <w:ind w:left="3524" w:hanging="197"/>
      </w:pPr>
      <w:rPr>
        <w:rFonts w:hint="default"/>
      </w:rPr>
    </w:lvl>
    <w:lvl w:ilvl="7" w:tplc="76482E96">
      <w:start w:val="1"/>
      <w:numFmt w:val="bullet"/>
      <w:lvlText w:val="•"/>
      <w:lvlJc w:val="left"/>
      <w:pPr>
        <w:ind w:left="4168" w:hanging="197"/>
      </w:pPr>
      <w:rPr>
        <w:rFonts w:hint="default"/>
      </w:rPr>
    </w:lvl>
    <w:lvl w:ilvl="8" w:tplc="BA98E8A4">
      <w:start w:val="1"/>
      <w:numFmt w:val="bullet"/>
      <w:lvlText w:val="•"/>
      <w:lvlJc w:val="left"/>
      <w:pPr>
        <w:ind w:left="4813" w:hanging="197"/>
      </w:pPr>
      <w:rPr>
        <w:rFonts w:hint="default"/>
      </w:rPr>
    </w:lvl>
  </w:abstractNum>
  <w:abstractNum w:abstractNumId="12">
    <w:nsid w:val="5C9D4E45"/>
    <w:multiLevelType w:val="hybridMultilevel"/>
    <w:tmpl w:val="FF981F2E"/>
    <w:lvl w:ilvl="0" w:tplc="4504236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54853DA"/>
    <w:multiLevelType w:val="hybridMultilevel"/>
    <w:tmpl w:val="9078EEDA"/>
    <w:lvl w:ilvl="0" w:tplc="B9A8FA8C">
      <w:start w:val="2"/>
      <w:numFmt w:val="decimal"/>
      <w:lvlText w:val="%1)"/>
      <w:lvlJc w:val="left"/>
      <w:pPr>
        <w:ind w:left="103" w:hanging="204"/>
      </w:pPr>
      <w:rPr>
        <w:rFonts w:ascii="Calibri" w:eastAsia="Calibri" w:hAnsi="Calibri" w:hint="default"/>
        <w:w w:val="93"/>
        <w:sz w:val="20"/>
        <w:szCs w:val="20"/>
      </w:rPr>
    </w:lvl>
    <w:lvl w:ilvl="1" w:tplc="7E5616EC">
      <w:start w:val="1"/>
      <w:numFmt w:val="bullet"/>
      <w:lvlText w:val="•"/>
      <w:lvlJc w:val="left"/>
      <w:pPr>
        <w:ind w:left="700" w:hanging="204"/>
      </w:pPr>
      <w:rPr>
        <w:rFonts w:hint="default"/>
      </w:rPr>
    </w:lvl>
    <w:lvl w:ilvl="2" w:tplc="AA588E28">
      <w:start w:val="1"/>
      <w:numFmt w:val="bullet"/>
      <w:lvlText w:val="•"/>
      <w:lvlJc w:val="left"/>
      <w:pPr>
        <w:ind w:left="1300" w:hanging="204"/>
      </w:pPr>
      <w:rPr>
        <w:rFonts w:hint="default"/>
      </w:rPr>
    </w:lvl>
    <w:lvl w:ilvl="3" w:tplc="3D3E05FA">
      <w:start w:val="1"/>
      <w:numFmt w:val="bullet"/>
      <w:lvlText w:val="•"/>
      <w:lvlJc w:val="left"/>
      <w:pPr>
        <w:ind w:left="1900" w:hanging="204"/>
      </w:pPr>
      <w:rPr>
        <w:rFonts w:hint="default"/>
      </w:rPr>
    </w:lvl>
    <w:lvl w:ilvl="4" w:tplc="A8CE75BC">
      <w:start w:val="1"/>
      <w:numFmt w:val="bullet"/>
      <w:lvlText w:val="•"/>
      <w:lvlJc w:val="left"/>
      <w:pPr>
        <w:ind w:left="2501" w:hanging="204"/>
      </w:pPr>
      <w:rPr>
        <w:rFonts w:hint="default"/>
      </w:rPr>
    </w:lvl>
    <w:lvl w:ilvl="5" w:tplc="1D165736">
      <w:start w:val="1"/>
      <w:numFmt w:val="bullet"/>
      <w:lvlText w:val="•"/>
      <w:lvlJc w:val="left"/>
      <w:pPr>
        <w:ind w:left="3101" w:hanging="204"/>
      </w:pPr>
      <w:rPr>
        <w:rFonts w:hint="default"/>
      </w:rPr>
    </w:lvl>
    <w:lvl w:ilvl="6" w:tplc="1AAC8120">
      <w:start w:val="1"/>
      <w:numFmt w:val="bullet"/>
      <w:lvlText w:val="•"/>
      <w:lvlJc w:val="left"/>
      <w:pPr>
        <w:ind w:left="3701" w:hanging="204"/>
      </w:pPr>
      <w:rPr>
        <w:rFonts w:hint="default"/>
      </w:rPr>
    </w:lvl>
    <w:lvl w:ilvl="7" w:tplc="4C8E7810">
      <w:start w:val="1"/>
      <w:numFmt w:val="bullet"/>
      <w:lvlText w:val="•"/>
      <w:lvlJc w:val="left"/>
      <w:pPr>
        <w:ind w:left="4302" w:hanging="204"/>
      </w:pPr>
      <w:rPr>
        <w:rFonts w:hint="default"/>
      </w:rPr>
    </w:lvl>
    <w:lvl w:ilvl="8" w:tplc="A2F87122">
      <w:start w:val="1"/>
      <w:numFmt w:val="bullet"/>
      <w:lvlText w:val="•"/>
      <w:lvlJc w:val="left"/>
      <w:pPr>
        <w:ind w:left="4902" w:hanging="204"/>
      </w:pPr>
      <w:rPr>
        <w:rFonts w:hint="default"/>
      </w:rPr>
    </w:lvl>
  </w:abstractNum>
  <w:abstractNum w:abstractNumId="14">
    <w:nsid w:val="6AB020BE"/>
    <w:multiLevelType w:val="hybridMultilevel"/>
    <w:tmpl w:val="88907382"/>
    <w:lvl w:ilvl="0" w:tplc="04150017">
      <w:start w:val="1"/>
      <w:numFmt w:val="lowerLetter"/>
      <w:lvlText w:val="%1)"/>
      <w:lvlJc w:val="left"/>
      <w:pPr>
        <w:ind w:left="1072" w:hanging="360"/>
      </w:pPr>
    </w:lvl>
    <w:lvl w:ilvl="1" w:tplc="04150019" w:tentative="1">
      <w:start w:val="1"/>
      <w:numFmt w:val="lowerLetter"/>
      <w:lvlText w:val="%2."/>
      <w:lvlJc w:val="left"/>
      <w:pPr>
        <w:ind w:left="1792" w:hanging="360"/>
      </w:pPr>
    </w:lvl>
    <w:lvl w:ilvl="2" w:tplc="0415001B" w:tentative="1">
      <w:start w:val="1"/>
      <w:numFmt w:val="lowerRoman"/>
      <w:lvlText w:val="%3."/>
      <w:lvlJc w:val="right"/>
      <w:pPr>
        <w:ind w:left="2512" w:hanging="180"/>
      </w:pPr>
    </w:lvl>
    <w:lvl w:ilvl="3" w:tplc="0415000F" w:tentative="1">
      <w:start w:val="1"/>
      <w:numFmt w:val="decimal"/>
      <w:lvlText w:val="%4."/>
      <w:lvlJc w:val="left"/>
      <w:pPr>
        <w:ind w:left="3232" w:hanging="360"/>
      </w:pPr>
    </w:lvl>
    <w:lvl w:ilvl="4" w:tplc="04150019" w:tentative="1">
      <w:start w:val="1"/>
      <w:numFmt w:val="lowerLetter"/>
      <w:lvlText w:val="%5."/>
      <w:lvlJc w:val="left"/>
      <w:pPr>
        <w:ind w:left="3952" w:hanging="360"/>
      </w:pPr>
    </w:lvl>
    <w:lvl w:ilvl="5" w:tplc="0415001B" w:tentative="1">
      <w:start w:val="1"/>
      <w:numFmt w:val="lowerRoman"/>
      <w:lvlText w:val="%6."/>
      <w:lvlJc w:val="right"/>
      <w:pPr>
        <w:ind w:left="4672" w:hanging="180"/>
      </w:pPr>
    </w:lvl>
    <w:lvl w:ilvl="6" w:tplc="0415000F" w:tentative="1">
      <w:start w:val="1"/>
      <w:numFmt w:val="decimal"/>
      <w:lvlText w:val="%7."/>
      <w:lvlJc w:val="left"/>
      <w:pPr>
        <w:ind w:left="5392" w:hanging="360"/>
      </w:pPr>
    </w:lvl>
    <w:lvl w:ilvl="7" w:tplc="04150019" w:tentative="1">
      <w:start w:val="1"/>
      <w:numFmt w:val="lowerLetter"/>
      <w:lvlText w:val="%8."/>
      <w:lvlJc w:val="left"/>
      <w:pPr>
        <w:ind w:left="6112" w:hanging="360"/>
      </w:pPr>
    </w:lvl>
    <w:lvl w:ilvl="8" w:tplc="0415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15">
    <w:nsid w:val="71CA19C7"/>
    <w:multiLevelType w:val="hybridMultilevel"/>
    <w:tmpl w:val="1B2CDE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4065AD4"/>
    <w:multiLevelType w:val="hybridMultilevel"/>
    <w:tmpl w:val="889A19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FE666F8"/>
    <w:multiLevelType w:val="hybridMultilevel"/>
    <w:tmpl w:val="2CDAEB5A"/>
    <w:lvl w:ilvl="0" w:tplc="71F2AE16">
      <w:start w:val="1"/>
      <w:numFmt w:val="decimal"/>
      <w:lvlText w:val="%1."/>
      <w:lvlJc w:val="left"/>
      <w:pPr>
        <w:ind w:left="103" w:hanging="188"/>
      </w:pPr>
      <w:rPr>
        <w:rFonts w:ascii="Calibri" w:eastAsia="Calibri" w:hAnsi="Calibri" w:hint="default"/>
        <w:w w:val="81"/>
        <w:sz w:val="20"/>
        <w:szCs w:val="20"/>
      </w:rPr>
    </w:lvl>
    <w:lvl w:ilvl="1" w:tplc="1112482C">
      <w:start w:val="1"/>
      <w:numFmt w:val="bullet"/>
      <w:lvlText w:val="•"/>
      <w:lvlJc w:val="left"/>
      <w:pPr>
        <w:ind w:left="726" w:hanging="188"/>
      </w:pPr>
      <w:rPr>
        <w:rFonts w:hint="default"/>
      </w:rPr>
    </w:lvl>
    <w:lvl w:ilvl="2" w:tplc="1BB673C6">
      <w:start w:val="1"/>
      <w:numFmt w:val="bullet"/>
      <w:lvlText w:val="•"/>
      <w:lvlJc w:val="left"/>
      <w:pPr>
        <w:ind w:left="1352" w:hanging="188"/>
      </w:pPr>
      <w:rPr>
        <w:rFonts w:hint="default"/>
      </w:rPr>
    </w:lvl>
    <w:lvl w:ilvl="3" w:tplc="16E49872">
      <w:start w:val="1"/>
      <w:numFmt w:val="bullet"/>
      <w:lvlText w:val="•"/>
      <w:lvlJc w:val="left"/>
      <w:pPr>
        <w:ind w:left="1979" w:hanging="188"/>
      </w:pPr>
      <w:rPr>
        <w:rFonts w:hint="default"/>
      </w:rPr>
    </w:lvl>
    <w:lvl w:ilvl="4" w:tplc="E33C2BF0">
      <w:start w:val="1"/>
      <w:numFmt w:val="bullet"/>
      <w:lvlText w:val="•"/>
      <w:lvlJc w:val="left"/>
      <w:pPr>
        <w:ind w:left="2605" w:hanging="188"/>
      </w:pPr>
      <w:rPr>
        <w:rFonts w:hint="default"/>
      </w:rPr>
    </w:lvl>
    <w:lvl w:ilvl="5" w:tplc="EE12C552">
      <w:start w:val="1"/>
      <w:numFmt w:val="bullet"/>
      <w:lvlText w:val="•"/>
      <w:lvlJc w:val="left"/>
      <w:pPr>
        <w:ind w:left="3232" w:hanging="188"/>
      </w:pPr>
      <w:rPr>
        <w:rFonts w:hint="default"/>
      </w:rPr>
    </w:lvl>
    <w:lvl w:ilvl="6" w:tplc="78643610">
      <w:start w:val="1"/>
      <w:numFmt w:val="bullet"/>
      <w:lvlText w:val="•"/>
      <w:lvlJc w:val="left"/>
      <w:pPr>
        <w:ind w:left="3858" w:hanging="188"/>
      </w:pPr>
      <w:rPr>
        <w:rFonts w:hint="default"/>
      </w:rPr>
    </w:lvl>
    <w:lvl w:ilvl="7" w:tplc="96665310">
      <w:start w:val="1"/>
      <w:numFmt w:val="bullet"/>
      <w:lvlText w:val="•"/>
      <w:lvlJc w:val="left"/>
      <w:pPr>
        <w:ind w:left="4485" w:hanging="188"/>
      </w:pPr>
      <w:rPr>
        <w:rFonts w:hint="default"/>
      </w:rPr>
    </w:lvl>
    <w:lvl w:ilvl="8" w:tplc="1720AD32">
      <w:start w:val="1"/>
      <w:numFmt w:val="bullet"/>
      <w:lvlText w:val="•"/>
      <w:lvlJc w:val="left"/>
      <w:pPr>
        <w:ind w:left="5111" w:hanging="188"/>
      </w:pPr>
      <w:rPr>
        <w:rFonts w:hint="default"/>
      </w:rPr>
    </w:lvl>
  </w:abstractNum>
  <w:num w:numId="1">
    <w:abstractNumId w:val="7"/>
  </w:num>
  <w:num w:numId="2">
    <w:abstractNumId w:val="9"/>
  </w:num>
  <w:num w:numId="3">
    <w:abstractNumId w:val="16"/>
  </w:num>
  <w:num w:numId="4">
    <w:abstractNumId w:val="14"/>
  </w:num>
  <w:num w:numId="5">
    <w:abstractNumId w:val="0"/>
  </w:num>
  <w:num w:numId="6">
    <w:abstractNumId w:val="4"/>
  </w:num>
  <w:num w:numId="7">
    <w:abstractNumId w:val="5"/>
  </w:num>
  <w:num w:numId="8">
    <w:abstractNumId w:val="8"/>
  </w:num>
  <w:num w:numId="9">
    <w:abstractNumId w:val="2"/>
  </w:num>
  <w:num w:numId="10">
    <w:abstractNumId w:val="1"/>
  </w:num>
  <w:num w:numId="11">
    <w:abstractNumId w:val="12"/>
  </w:num>
  <w:num w:numId="12">
    <w:abstractNumId w:val="6"/>
  </w:num>
  <w:num w:numId="13">
    <w:abstractNumId w:val="15"/>
  </w:num>
  <w:num w:numId="14">
    <w:abstractNumId w:val="10"/>
  </w:num>
  <w:num w:numId="15">
    <w:abstractNumId w:val="3"/>
  </w:num>
  <w:num w:numId="16">
    <w:abstractNumId w:val="13"/>
  </w:num>
  <w:num w:numId="17">
    <w:abstractNumId w:val="11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0"/>
  <w:hyphenationZone w:val="425"/>
  <w:drawingGridHorizontalSpacing w:val="110"/>
  <w:displayHorizontalDrawingGridEvery w:val="2"/>
  <w:characterSpacingControl w:val="doNotCompress"/>
  <w:hdrShapeDefaults>
    <o:shapedefaults v:ext="edit" spidmax="6146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220D4"/>
    <w:rsid w:val="000134C9"/>
    <w:rsid w:val="000222A0"/>
    <w:rsid w:val="00026980"/>
    <w:rsid w:val="000332F5"/>
    <w:rsid w:val="00085B06"/>
    <w:rsid w:val="00092CAB"/>
    <w:rsid w:val="001220D4"/>
    <w:rsid w:val="0014637D"/>
    <w:rsid w:val="001631A2"/>
    <w:rsid w:val="00166AB2"/>
    <w:rsid w:val="00183155"/>
    <w:rsid w:val="00187C4F"/>
    <w:rsid w:val="001B759C"/>
    <w:rsid w:val="001C187E"/>
    <w:rsid w:val="001D6662"/>
    <w:rsid w:val="001D6B1B"/>
    <w:rsid w:val="001F410D"/>
    <w:rsid w:val="00202573"/>
    <w:rsid w:val="002070D1"/>
    <w:rsid w:val="002110BF"/>
    <w:rsid w:val="00213887"/>
    <w:rsid w:val="0021515E"/>
    <w:rsid w:val="00233B1D"/>
    <w:rsid w:val="00261349"/>
    <w:rsid w:val="002735A4"/>
    <w:rsid w:val="002946EF"/>
    <w:rsid w:val="002D25B8"/>
    <w:rsid w:val="002E1136"/>
    <w:rsid w:val="002E2D63"/>
    <w:rsid w:val="002E3CBE"/>
    <w:rsid w:val="002F33EA"/>
    <w:rsid w:val="003068AC"/>
    <w:rsid w:val="00321D4B"/>
    <w:rsid w:val="0034252A"/>
    <w:rsid w:val="003533B4"/>
    <w:rsid w:val="00363AA1"/>
    <w:rsid w:val="00364E20"/>
    <w:rsid w:val="00380B14"/>
    <w:rsid w:val="0038517A"/>
    <w:rsid w:val="003A0037"/>
    <w:rsid w:val="003C1B52"/>
    <w:rsid w:val="003D27D5"/>
    <w:rsid w:val="003D44B2"/>
    <w:rsid w:val="004020B9"/>
    <w:rsid w:val="0041022E"/>
    <w:rsid w:val="0041103C"/>
    <w:rsid w:val="00445594"/>
    <w:rsid w:val="00450243"/>
    <w:rsid w:val="0046066C"/>
    <w:rsid w:val="00477A63"/>
    <w:rsid w:val="00484CE8"/>
    <w:rsid w:val="004852C3"/>
    <w:rsid w:val="00486F49"/>
    <w:rsid w:val="004919B1"/>
    <w:rsid w:val="004A5848"/>
    <w:rsid w:val="004C160A"/>
    <w:rsid w:val="004C526D"/>
    <w:rsid w:val="004D43AB"/>
    <w:rsid w:val="004D45F3"/>
    <w:rsid w:val="00515859"/>
    <w:rsid w:val="00521B36"/>
    <w:rsid w:val="00540882"/>
    <w:rsid w:val="00545F92"/>
    <w:rsid w:val="00565A27"/>
    <w:rsid w:val="005814C1"/>
    <w:rsid w:val="005850CF"/>
    <w:rsid w:val="00595699"/>
    <w:rsid w:val="005A3159"/>
    <w:rsid w:val="005B140E"/>
    <w:rsid w:val="005C14CF"/>
    <w:rsid w:val="005C31D6"/>
    <w:rsid w:val="005C6459"/>
    <w:rsid w:val="005C7811"/>
    <w:rsid w:val="005F7DE1"/>
    <w:rsid w:val="00602E7B"/>
    <w:rsid w:val="00613769"/>
    <w:rsid w:val="00617287"/>
    <w:rsid w:val="0064225D"/>
    <w:rsid w:val="0065011F"/>
    <w:rsid w:val="006524AD"/>
    <w:rsid w:val="00655436"/>
    <w:rsid w:val="00662D33"/>
    <w:rsid w:val="00666C78"/>
    <w:rsid w:val="006717BF"/>
    <w:rsid w:val="0068326C"/>
    <w:rsid w:val="006A01F0"/>
    <w:rsid w:val="006B0FC8"/>
    <w:rsid w:val="006C1364"/>
    <w:rsid w:val="006E572A"/>
    <w:rsid w:val="006E7815"/>
    <w:rsid w:val="006E7A53"/>
    <w:rsid w:val="006F257B"/>
    <w:rsid w:val="006F2FD1"/>
    <w:rsid w:val="00730CF5"/>
    <w:rsid w:val="00734781"/>
    <w:rsid w:val="00741DAD"/>
    <w:rsid w:val="007557CD"/>
    <w:rsid w:val="007713EA"/>
    <w:rsid w:val="0079050E"/>
    <w:rsid w:val="007974E9"/>
    <w:rsid w:val="007C5479"/>
    <w:rsid w:val="007D3D41"/>
    <w:rsid w:val="007D4F6F"/>
    <w:rsid w:val="007E0BE7"/>
    <w:rsid w:val="007E1594"/>
    <w:rsid w:val="007F28B2"/>
    <w:rsid w:val="0083235A"/>
    <w:rsid w:val="00832C5D"/>
    <w:rsid w:val="0083506B"/>
    <w:rsid w:val="00843B6D"/>
    <w:rsid w:val="00850529"/>
    <w:rsid w:val="00865368"/>
    <w:rsid w:val="0086783B"/>
    <w:rsid w:val="00875609"/>
    <w:rsid w:val="008974AA"/>
    <w:rsid w:val="008B0017"/>
    <w:rsid w:val="008C725C"/>
    <w:rsid w:val="008D0F31"/>
    <w:rsid w:val="008D3F48"/>
    <w:rsid w:val="008D7346"/>
    <w:rsid w:val="00904FBD"/>
    <w:rsid w:val="009131A7"/>
    <w:rsid w:val="00916E93"/>
    <w:rsid w:val="0092116F"/>
    <w:rsid w:val="00990D6E"/>
    <w:rsid w:val="00995030"/>
    <w:rsid w:val="009962D0"/>
    <w:rsid w:val="009A697E"/>
    <w:rsid w:val="009A7C50"/>
    <w:rsid w:val="009C7DF7"/>
    <w:rsid w:val="009E4441"/>
    <w:rsid w:val="009E6B01"/>
    <w:rsid w:val="009E7041"/>
    <w:rsid w:val="009E7337"/>
    <w:rsid w:val="009F5E2E"/>
    <w:rsid w:val="00A0215B"/>
    <w:rsid w:val="00A13719"/>
    <w:rsid w:val="00A1422F"/>
    <w:rsid w:val="00A262E9"/>
    <w:rsid w:val="00A269FF"/>
    <w:rsid w:val="00A52E63"/>
    <w:rsid w:val="00A61A54"/>
    <w:rsid w:val="00A62143"/>
    <w:rsid w:val="00A75634"/>
    <w:rsid w:val="00A775A7"/>
    <w:rsid w:val="00A8364B"/>
    <w:rsid w:val="00AE6681"/>
    <w:rsid w:val="00AE7AFC"/>
    <w:rsid w:val="00B27F00"/>
    <w:rsid w:val="00B525A7"/>
    <w:rsid w:val="00B817A6"/>
    <w:rsid w:val="00B87577"/>
    <w:rsid w:val="00B87E42"/>
    <w:rsid w:val="00B939DE"/>
    <w:rsid w:val="00BA0C76"/>
    <w:rsid w:val="00BA57AB"/>
    <w:rsid w:val="00BA6B68"/>
    <w:rsid w:val="00BC1138"/>
    <w:rsid w:val="00BC1BBB"/>
    <w:rsid w:val="00BD6279"/>
    <w:rsid w:val="00BE1D84"/>
    <w:rsid w:val="00BE20D7"/>
    <w:rsid w:val="00BE40CC"/>
    <w:rsid w:val="00BE78B0"/>
    <w:rsid w:val="00C05408"/>
    <w:rsid w:val="00C153F0"/>
    <w:rsid w:val="00C2368C"/>
    <w:rsid w:val="00C2525C"/>
    <w:rsid w:val="00C35875"/>
    <w:rsid w:val="00C36880"/>
    <w:rsid w:val="00C513C0"/>
    <w:rsid w:val="00C5712F"/>
    <w:rsid w:val="00C702DC"/>
    <w:rsid w:val="00C94110"/>
    <w:rsid w:val="00C976F8"/>
    <w:rsid w:val="00CA2157"/>
    <w:rsid w:val="00CA21D5"/>
    <w:rsid w:val="00CB343D"/>
    <w:rsid w:val="00CC3B5C"/>
    <w:rsid w:val="00CE4B59"/>
    <w:rsid w:val="00D07CC0"/>
    <w:rsid w:val="00D108DD"/>
    <w:rsid w:val="00D21A50"/>
    <w:rsid w:val="00D22B89"/>
    <w:rsid w:val="00D242E0"/>
    <w:rsid w:val="00D246CA"/>
    <w:rsid w:val="00D26D21"/>
    <w:rsid w:val="00D34EDA"/>
    <w:rsid w:val="00D52BCB"/>
    <w:rsid w:val="00D64C94"/>
    <w:rsid w:val="00D669ED"/>
    <w:rsid w:val="00D71E42"/>
    <w:rsid w:val="00D8013A"/>
    <w:rsid w:val="00D81CE2"/>
    <w:rsid w:val="00DA0789"/>
    <w:rsid w:val="00DA2068"/>
    <w:rsid w:val="00DB42BC"/>
    <w:rsid w:val="00DB7DD6"/>
    <w:rsid w:val="00DC0CE5"/>
    <w:rsid w:val="00DC7F49"/>
    <w:rsid w:val="00DE030B"/>
    <w:rsid w:val="00DE262E"/>
    <w:rsid w:val="00DF6224"/>
    <w:rsid w:val="00E12544"/>
    <w:rsid w:val="00E136BC"/>
    <w:rsid w:val="00E13C66"/>
    <w:rsid w:val="00E36F3B"/>
    <w:rsid w:val="00E37A88"/>
    <w:rsid w:val="00E402E4"/>
    <w:rsid w:val="00E60F00"/>
    <w:rsid w:val="00E633F5"/>
    <w:rsid w:val="00E63FCB"/>
    <w:rsid w:val="00E65331"/>
    <w:rsid w:val="00E72AAC"/>
    <w:rsid w:val="00E8207A"/>
    <w:rsid w:val="00EB5C09"/>
    <w:rsid w:val="00ED1A89"/>
    <w:rsid w:val="00ED7DDD"/>
    <w:rsid w:val="00F03859"/>
    <w:rsid w:val="00F3142A"/>
    <w:rsid w:val="00F35C6C"/>
    <w:rsid w:val="00F47D96"/>
    <w:rsid w:val="00F53CA3"/>
    <w:rsid w:val="00FB0B2A"/>
    <w:rsid w:val="00FD5FD1"/>
    <w:rsid w:val="00FE4661"/>
    <w:rsid w:val="00FE497A"/>
    <w:rsid w:val="00FF41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40" w:after="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633F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220D4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0D4"/>
  </w:style>
  <w:style w:type="paragraph" w:styleId="Stopka">
    <w:name w:val="footer"/>
    <w:basedOn w:val="Normalny"/>
    <w:link w:val="StopkaZnak"/>
    <w:uiPriority w:val="99"/>
    <w:unhideWhenUsed/>
    <w:rsid w:val="001220D4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1220D4"/>
  </w:style>
  <w:style w:type="paragraph" w:styleId="Tekstdymka">
    <w:name w:val="Balloon Text"/>
    <w:basedOn w:val="Normalny"/>
    <w:link w:val="TekstdymkaZnak"/>
    <w:uiPriority w:val="99"/>
    <w:semiHidden/>
    <w:unhideWhenUsed/>
    <w:rsid w:val="002F33EA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33E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21515E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4637D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4637D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14637D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A01F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A01F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A01F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A01F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A01F0"/>
    <w:rPr>
      <w:b/>
      <w:bCs/>
      <w:sz w:val="20"/>
      <w:szCs w:val="20"/>
    </w:rPr>
  </w:style>
  <w:style w:type="paragraph" w:customStyle="1" w:styleId="TableParagraph">
    <w:name w:val="Table Paragraph"/>
    <w:basedOn w:val="Normalny"/>
    <w:uiPriority w:val="1"/>
    <w:qFormat/>
    <w:rsid w:val="00FF41BF"/>
    <w:pPr>
      <w:widowControl w:val="0"/>
      <w:spacing w:before="0" w:after="0"/>
    </w:pPr>
    <w:rPr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70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8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7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54AA22-F867-4D91-A241-4FF3ED4F2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255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Greś-Szypka Agnieszka</dc:creator>
  <cp:lastModifiedBy>Lenovo User</cp:lastModifiedBy>
  <cp:revision>10</cp:revision>
  <cp:lastPrinted>2015-05-22T11:38:00Z</cp:lastPrinted>
  <dcterms:created xsi:type="dcterms:W3CDTF">2016-01-20T12:59:00Z</dcterms:created>
  <dcterms:modified xsi:type="dcterms:W3CDTF">2016-01-20T13:20:00Z</dcterms:modified>
</cp:coreProperties>
</file>