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ED0" w:rsidRPr="00DB2D20" w:rsidRDefault="00A57ED0" w:rsidP="00A57ED0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cs="Arial"/>
          <w:b/>
        </w:rPr>
      </w:pPr>
      <w:bookmarkStart w:id="0" w:name="_Toc442428182"/>
      <w:r w:rsidRPr="00BE3588">
        <w:rPr>
          <w:rFonts w:cs="Arial"/>
          <w:b/>
        </w:rPr>
        <w:t xml:space="preserve">Załącznik nr </w:t>
      </w:r>
      <w:r w:rsidR="005E1A88">
        <w:rPr>
          <w:rFonts w:cs="Arial"/>
          <w:b/>
        </w:rPr>
        <w:t>7.6</w:t>
      </w:r>
      <w:r w:rsidR="00E43154">
        <w:rPr>
          <w:rFonts w:cs="Arial"/>
          <w:b/>
        </w:rPr>
        <w:t xml:space="preserve"> </w:t>
      </w:r>
      <w:r w:rsidRPr="00BE3588">
        <w:rPr>
          <w:rFonts w:cs="Arial"/>
          <w:b/>
        </w:rPr>
        <w:t xml:space="preserve"> –</w:t>
      </w:r>
      <w:r w:rsidRPr="00DB2D20">
        <w:rPr>
          <w:rFonts w:cs="Arial"/>
          <w:b/>
        </w:rPr>
        <w:t xml:space="preserve"> Wzór karty oceny </w:t>
      </w:r>
      <w:r>
        <w:rPr>
          <w:rFonts w:cs="Arial"/>
          <w:b/>
        </w:rPr>
        <w:t>formalno-</w:t>
      </w:r>
      <w:r w:rsidRPr="00DB2D20">
        <w:rPr>
          <w:rFonts w:cs="Arial"/>
          <w:b/>
        </w:rPr>
        <w:t xml:space="preserve">merytorycznej wniosku o dofinansowanie projektu </w:t>
      </w:r>
      <w:r>
        <w:rPr>
          <w:rFonts w:cs="Arial"/>
          <w:b/>
        </w:rPr>
        <w:t>poza</w:t>
      </w:r>
      <w:r w:rsidRPr="00DB2D20">
        <w:rPr>
          <w:rFonts w:cs="Arial"/>
          <w:b/>
        </w:rPr>
        <w:t xml:space="preserve">konkursowego </w:t>
      </w:r>
      <w:r>
        <w:rPr>
          <w:rFonts w:cs="Arial"/>
          <w:b/>
        </w:rPr>
        <w:t>PUP w ramach PO WER</w:t>
      </w:r>
      <w:bookmarkEnd w:id="0"/>
      <w:r>
        <w:rPr>
          <w:rFonts w:cs="Arial"/>
          <w:b/>
        </w:rPr>
        <w:t xml:space="preserve"> </w:t>
      </w:r>
    </w:p>
    <w:p w:rsidR="00A57ED0" w:rsidRPr="000B4D2C" w:rsidRDefault="00A57ED0" w:rsidP="00A57ED0">
      <w:r>
        <w:rPr>
          <w:rFonts w:ascii="Arial" w:hAnsi="Arial" w:cs="Arial"/>
          <w:b/>
          <w:noProof/>
          <w:sz w:val="24"/>
          <w:szCs w:val="24"/>
          <w:lang w:eastAsia="pl-PL"/>
        </w:rPr>
        <w:drawing>
          <wp:inline distT="0" distB="0" distL="0" distR="0">
            <wp:extent cx="5756910" cy="1002030"/>
            <wp:effectExtent l="19050" t="0" r="0" b="0"/>
            <wp:docPr id="1" name="Obraz 1" descr="POWER UE pozi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WER UE pozio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1002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</w:p>
    <w:p w:rsidR="00A57ED0" w:rsidRPr="00E07205" w:rsidRDefault="00A57ED0" w:rsidP="00A57ED0">
      <w:pPr>
        <w:pStyle w:val="Tekstprzypisudolnego"/>
        <w:jc w:val="center"/>
        <w:rPr>
          <w:b/>
          <w:sz w:val="22"/>
          <w:szCs w:val="22"/>
        </w:rPr>
      </w:pPr>
      <w:r w:rsidRPr="00306509">
        <w:rPr>
          <w:rFonts w:ascii="Calibri" w:hAnsi="Calibri" w:cs="Calibri"/>
          <w:b/>
          <w:sz w:val="22"/>
          <w:szCs w:val="22"/>
        </w:rPr>
        <w:t xml:space="preserve">KARTA OCENY </w:t>
      </w:r>
      <w:r>
        <w:rPr>
          <w:rFonts w:ascii="Calibri" w:hAnsi="Calibri" w:cs="Calibri"/>
          <w:b/>
          <w:sz w:val="22"/>
          <w:szCs w:val="22"/>
        </w:rPr>
        <w:t>FORMALNO-</w:t>
      </w:r>
      <w:r w:rsidRPr="00306509">
        <w:rPr>
          <w:rFonts w:ascii="Calibri" w:hAnsi="Calibri" w:cs="Calibri"/>
          <w:b/>
          <w:sz w:val="22"/>
          <w:szCs w:val="22"/>
        </w:rPr>
        <w:t xml:space="preserve">MERYTORYCZNEJ WNIOSKU O DOFINANSOWANIE PROJEKTU </w:t>
      </w:r>
      <w:r>
        <w:rPr>
          <w:rFonts w:ascii="Calibri" w:hAnsi="Calibri" w:cs="Calibri"/>
          <w:b/>
          <w:sz w:val="22"/>
          <w:szCs w:val="22"/>
        </w:rPr>
        <w:t>POZA</w:t>
      </w:r>
      <w:r w:rsidRPr="00306509">
        <w:rPr>
          <w:rFonts w:ascii="Calibri" w:hAnsi="Calibri" w:cs="Calibri"/>
          <w:b/>
          <w:sz w:val="22"/>
          <w:szCs w:val="22"/>
        </w:rPr>
        <w:t>KONKURSOWEGO</w:t>
      </w:r>
      <w:r w:rsidRPr="00F00EB4">
        <w:rPr>
          <w:rFonts w:ascii="Calibri" w:hAnsi="Calibri"/>
          <w:b/>
          <w:sz w:val="22"/>
        </w:rPr>
        <w:t xml:space="preserve"> </w:t>
      </w:r>
      <w:r>
        <w:rPr>
          <w:rFonts w:ascii="Calibri" w:hAnsi="Calibri"/>
          <w:b/>
          <w:sz w:val="22"/>
        </w:rPr>
        <w:t xml:space="preserve">PUP </w:t>
      </w:r>
      <w:r>
        <w:rPr>
          <w:rFonts w:ascii="Calibri" w:hAnsi="Calibri" w:cs="Calibri"/>
          <w:b/>
          <w:sz w:val="22"/>
          <w:szCs w:val="22"/>
        </w:rPr>
        <w:t>W RAMACH PO WER</w:t>
      </w:r>
      <w:r w:rsidRPr="00E07205">
        <w:rPr>
          <w:b/>
          <w:sz w:val="22"/>
          <w:szCs w:val="22"/>
        </w:rPr>
        <w:t xml:space="preserve"> </w:t>
      </w:r>
    </w:p>
    <w:p w:rsidR="00A57ED0" w:rsidRDefault="00A57ED0" w:rsidP="00A57ED0">
      <w:pPr>
        <w:spacing w:after="120"/>
        <w:rPr>
          <w:kern w:val="24"/>
          <w:sz w:val="20"/>
          <w:szCs w:val="20"/>
        </w:rPr>
      </w:pPr>
    </w:p>
    <w:p w:rsidR="00A57ED0" w:rsidRDefault="00A57ED0" w:rsidP="00A57ED0">
      <w:pPr>
        <w:spacing w:after="120"/>
        <w:rPr>
          <w:kern w:val="24"/>
          <w:sz w:val="20"/>
          <w:szCs w:val="20"/>
        </w:rPr>
      </w:pPr>
    </w:p>
    <w:p w:rsidR="00A57ED0" w:rsidRDefault="00A57ED0" w:rsidP="00A57ED0">
      <w:pPr>
        <w:spacing w:after="120"/>
        <w:rPr>
          <w:b/>
          <w:kern w:val="24"/>
          <w:sz w:val="20"/>
          <w:szCs w:val="20"/>
        </w:rPr>
      </w:pPr>
    </w:p>
    <w:p w:rsidR="00A57ED0" w:rsidRPr="00A501F3" w:rsidRDefault="00A57ED0" w:rsidP="00A57ED0">
      <w:pPr>
        <w:spacing w:after="120"/>
        <w:rPr>
          <w:b/>
          <w:kern w:val="24"/>
          <w:sz w:val="20"/>
        </w:rPr>
      </w:pPr>
      <w:r>
        <w:rPr>
          <w:b/>
          <w:kern w:val="24"/>
          <w:sz w:val="20"/>
          <w:szCs w:val="20"/>
        </w:rPr>
        <w:br/>
      </w:r>
      <w:r w:rsidRPr="007D3760">
        <w:rPr>
          <w:b/>
          <w:kern w:val="24"/>
          <w:sz w:val="20"/>
          <w:szCs w:val="20"/>
        </w:rPr>
        <w:t xml:space="preserve"> </w:t>
      </w:r>
    </w:p>
    <w:p w:rsidR="00045FF1" w:rsidRDefault="00A57ED0" w:rsidP="00A57ED0">
      <w:pPr>
        <w:spacing w:before="60" w:after="60"/>
        <w:rPr>
          <w:b/>
          <w:kern w:val="24"/>
          <w:sz w:val="18"/>
          <w:szCs w:val="18"/>
        </w:rPr>
      </w:pPr>
      <w:r w:rsidRPr="005C6994">
        <w:rPr>
          <w:b/>
          <w:kern w:val="24"/>
          <w:sz w:val="18"/>
          <w:szCs w:val="18"/>
        </w:rPr>
        <w:t>INSTYTUCJA</w:t>
      </w:r>
      <w:r>
        <w:rPr>
          <w:b/>
          <w:kern w:val="24"/>
          <w:sz w:val="18"/>
          <w:szCs w:val="18"/>
        </w:rPr>
        <w:t>, W KTÓREJ ZOSTAŁ ZŁOŻONY WNIOSEK</w:t>
      </w:r>
      <w:r w:rsidRPr="005C6994">
        <w:rPr>
          <w:b/>
          <w:kern w:val="24"/>
          <w:sz w:val="18"/>
          <w:szCs w:val="18"/>
        </w:rPr>
        <w:t>:</w:t>
      </w:r>
      <w:r w:rsidR="00045FF1">
        <w:rPr>
          <w:b/>
          <w:kern w:val="24"/>
          <w:sz w:val="18"/>
          <w:szCs w:val="18"/>
        </w:rPr>
        <w:t xml:space="preserve"> Wojewódzki Urząd Pracy w Szczecinie</w:t>
      </w:r>
    </w:p>
    <w:p w:rsidR="00A57ED0" w:rsidRDefault="00A57ED0" w:rsidP="00A57ED0">
      <w:pPr>
        <w:spacing w:before="60" w:after="60"/>
        <w:rPr>
          <w:kern w:val="24"/>
          <w:sz w:val="18"/>
          <w:szCs w:val="18"/>
        </w:rPr>
      </w:pPr>
      <w:r>
        <w:rPr>
          <w:b/>
          <w:kern w:val="24"/>
          <w:sz w:val="18"/>
          <w:szCs w:val="18"/>
        </w:rPr>
        <w:t>DATA WPŁYWU WNIOSKU:</w:t>
      </w:r>
      <w:r>
        <w:rPr>
          <w:kern w:val="24"/>
          <w:sz w:val="18"/>
          <w:szCs w:val="18"/>
        </w:rPr>
        <w:t>……………………………………………………………………………………………………………….</w:t>
      </w:r>
    </w:p>
    <w:p w:rsidR="00A57ED0" w:rsidRPr="0075123E" w:rsidRDefault="00A57ED0" w:rsidP="00A57ED0">
      <w:pPr>
        <w:spacing w:before="60" w:after="60"/>
        <w:jc w:val="both"/>
        <w:rPr>
          <w:kern w:val="24"/>
          <w:sz w:val="18"/>
          <w:szCs w:val="18"/>
        </w:rPr>
      </w:pPr>
      <w:r w:rsidRPr="005C6994">
        <w:rPr>
          <w:b/>
          <w:kern w:val="24"/>
          <w:sz w:val="18"/>
          <w:szCs w:val="18"/>
        </w:rPr>
        <w:t xml:space="preserve">NR </w:t>
      </w:r>
      <w:r>
        <w:rPr>
          <w:b/>
          <w:kern w:val="24"/>
          <w:sz w:val="18"/>
          <w:szCs w:val="18"/>
        </w:rPr>
        <w:t xml:space="preserve">KANCELARYJNY </w:t>
      </w:r>
      <w:r w:rsidRPr="005C6994">
        <w:rPr>
          <w:b/>
          <w:kern w:val="24"/>
          <w:sz w:val="18"/>
          <w:szCs w:val="18"/>
        </w:rPr>
        <w:t>WNIOSKU</w:t>
      </w:r>
      <w:r w:rsidRPr="0064163C">
        <w:rPr>
          <w:kern w:val="24"/>
          <w:sz w:val="18"/>
          <w:szCs w:val="18"/>
        </w:rPr>
        <w:t>:...............................................................................</w:t>
      </w:r>
      <w:r>
        <w:rPr>
          <w:kern w:val="24"/>
          <w:sz w:val="18"/>
          <w:szCs w:val="18"/>
        </w:rPr>
        <w:t>.......................</w:t>
      </w:r>
    </w:p>
    <w:p w:rsidR="00A57ED0" w:rsidRPr="007D3760" w:rsidRDefault="00A57ED0" w:rsidP="00A57ED0">
      <w:pPr>
        <w:spacing w:before="60" w:after="60"/>
        <w:rPr>
          <w:kern w:val="24"/>
          <w:sz w:val="18"/>
          <w:szCs w:val="18"/>
        </w:rPr>
      </w:pPr>
      <w:r w:rsidRPr="007D3760">
        <w:rPr>
          <w:b/>
          <w:kern w:val="24"/>
          <w:sz w:val="18"/>
          <w:szCs w:val="18"/>
        </w:rPr>
        <w:t>SUMA KONTROLNA WNIOSKU:</w:t>
      </w:r>
      <w:r w:rsidRPr="007D3760">
        <w:rPr>
          <w:kern w:val="24"/>
          <w:sz w:val="18"/>
          <w:szCs w:val="18"/>
        </w:rPr>
        <w:t xml:space="preserve"> ............................................................................</w:t>
      </w:r>
      <w:r>
        <w:rPr>
          <w:kern w:val="24"/>
          <w:sz w:val="18"/>
          <w:szCs w:val="18"/>
        </w:rPr>
        <w:t>...................................</w:t>
      </w:r>
    </w:p>
    <w:p w:rsidR="00A57ED0" w:rsidRPr="007D3760" w:rsidRDefault="00A57ED0" w:rsidP="00A57ED0">
      <w:pPr>
        <w:spacing w:before="60" w:after="60"/>
        <w:rPr>
          <w:kern w:val="24"/>
          <w:sz w:val="18"/>
          <w:szCs w:val="18"/>
        </w:rPr>
      </w:pPr>
      <w:r w:rsidRPr="007D3760">
        <w:rPr>
          <w:b/>
          <w:kern w:val="24"/>
          <w:sz w:val="18"/>
          <w:szCs w:val="18"/>
        </w:rPr>
        <w:t>TYTUŁ PROJEKTU</w:t>
      </w:r>
      <w:r w:rsidRPr="007D3760">
        <w:rPr>
          <w:kern w:val="24"/>
          <w:sz w:val="18"/>
          <w:szCs w:val="18"/>
        </w:rPr>
        <w:t>: ....................................................................................................................................</w:t>
      </w:r>
      <w:r>
        <w:rPr>
          <w:kern w:val="24"/>
          <w:sz w:val="18"/>
          <w:szCs w:val="18"/>
        </w:rPr>
        <w:t>.</w:t>
      </w:r>
    </w:p>
    <w:p w:rsidR="00A57ED0" w:rsidRPr="007D3760" w:rsidRDefault="00A57ED0" w:rsidP="00A57ED0">
      <w:pPr>
        <w:spacing w:before="60" w:after="60"/>
        <w:rPr>
          <w:kern w:val="24"/>
          <w:sz w:val="18"/>
          <w:szCs w:val="18"/>
        </w:rPr>
      </w:pPr>
      <w:r w:rsidRPr="007D3760">
        <w:rPr>
          <w:b/>
          <w:kern w:val="24"/>
          <w:sz w:val="18"/>
          <w:szCs w:val="18"/>
        </w:rPr>
        <w:t xml:space="preserve">NAZWA </w:t>
      </w:r>
      <w:r>
        <w:rPr>
          <w:b/>
          <w:kern w:val="24"/>
          <w:sz w:val="18"/>
          <w:szCs w:val="18"/>
        </w:rPr>
        <w:t>WNIOSKODAW</w:t>
      </w:r>
      <w:r w:rsidRPr="007D3760">
        <w:rPr>
          <w:b/>
          <w:kern w:val="24"/>
          <w:sz w:val="18"/>
          <w:szCs w:val="18"/>
        </w:rPr>
        <w:t>CY:</w:t>
      </w:r>
      <w:r w:rsidRPr="007D3760">
        <w:rPr>
          <w:kern w:val="24"/>
          <w:sz w:val="18"/>
          <w:szCs w:val="18"/>
        </w:rPr>
        <w:t xml:space="preserve"> ...................................................................................................................</w:t>
      </w:r>
      <w:r>
        <w:rPr>
          <w:kern w:val="24"/>
          <w:sz w:val="18"/>
          <w:szCs w:val="18"/>
        </w:rPr>
        <w:t>...</w:t>
      </w:r>
    </w:p>
    <w:p w:rsidR="00A57ED0" w:rsidRPr="007D3760" w:rsidRDefault="00A57ED0" w:rsidP="00A57ED0">
      <w:pPr>
        <w:spacing w:before="60" w:after="60"/>
        <w:rPr>
          <w:kern w:val="24"/>
          <w:sz w:val="18"/>
          <w:szCs w:val="18"/>
        </w:rPr>
      </w:pPr>
      <w:r w:rsidRPr="007D3760">
        <w:rPr>
          <w:b/>
          <w:kern w:val="24"/>
          <w:sz w:val="18"/>
          <w:szCs w:val="18"/>
        </w:rPr>
        <w:t>OCENIAJĄCY:</w:t>
      </w:r>
      <w:r w:rsidRPr="007D3760">
        <w:rPr>
          <w:kern w:val="24"/>
          <w:sz w:val="18"/>
          <w:szCs w:val="18"/>
        </w:rPr>
        <w:t xml:space="preserve"> ...........................................................................................................................................</w:t>
      </w:r>
      <w:r>
        <w:rPr>
          <w:kern w:val="24"/>
          <w:sz w:val="18"/>
          <w:szCs w:val="18"/>
        </w:rPr>
        <w:t>..</w:t>
      </w:r>
    </w:p>
    <w:p w:rsidR="00A57ED0" w:rsidRDefault="00A57ED0" w:rsidP="00A57ED0">
      <w:pPr>
        <w:spacing w:after="120"/>
        <w:rPr>
          <w:kern w:val="24"/>
          <w:sz w:val="20"/>
        </w:rPr>
      </w:pPr>
    </w:p>
    <w:p w:rsidR="00A57ED0" w:rsidRDefault="00A57ED0" w:rsidP="00A57ED0">
      <w:pPr>
        <w:spacing w:after="120"/>
        <w:rPr>
          <w:kern w:val="24"/>
          <w:sz w:val="20"/>
        </w:rPr>
      </w:pPr>
    </w:p>
    <w:p w:rsidR="00A57ED0" w:rsidRDefault="00A57ED0" w:rsidP="00A57ED0">
      <w:pPr>
        <w:spacing w:after="120"/>
        <w:rPr>
          <w:kern w:val="24"/>
          <w:sz w:val="20"/>
        </w:rPr>
      </w:pPr>
    </w:p>
    <w:p w:rsidR="00A57ED0" w:rsidRDefault="00A57ED0" w:rsidP="00A57ED0">
      <w:pPr>
        <w:spacing w:after="120"/>
        <w:rPr>
          <w:kern w:val="24"/>
          <w:sz w:val="20"/>
        </w:rPr>
      </w:pPr>
    </w:p>
    <w:p w:rsidR="00A57ED0" w:rsidRDefault="00A57ED0" w:rsidP="00A57ED0">
      <w:pPr>
        <w:spacing w:after="120"/>
        <w:rPr>
          <w:kern w:val="24"/>
          <w:sz w:val="20"/>
        </w:rPr>
      </w:pPr>
    </w:p>
    <w:p w:rsidR="00A57ED0" w:rsidRDefault="00A57ED0" w:rsidP="00A57ED0">
      <w:pPr>
        <w:spacing w:after="120"/>
        <w:rPr>
          <w:kern w:val="24"/>
          <w:sz w:val="20"/>
        </w:rPr>
      </w:pPr>
    </w:p>
    <w:p w:rsidR="00A57ED0" w:rsidRDefault="00A57ED0" w:rsidP="00A57ED0">
      <w:pPr>
        <w:spacing w:after="120"/>
        <w:rPr>
          <w:kern w:val="24"/>
          <w:sz w:val="20"/>
        </w:rPr>
      </w:pPr>
    </w:p>
    <w:p w:rsidR="00A57ED0" w:rsidRDefault="00A57ED0" w:rsidP="00A57ED0">
      <w:pPr>
        <w:spacing w:after="120"/>
        <w:rPr>
          <w:kern w:val="24"/>
          <w:sz w:val="20"/>
        </w:rPr>
      </w:pPr>
    </w:p>
    <w:p w:rsidR="00A57ED0" w:rsidRDefault="00A57ED0" w:rsidP="00A57ED0">
      <w:pPr>
        <w:spacing w:after="120"/>
        <w:rPr>
          <w:kern w:val="24"/>
          <w:sz w:val="20"/>
        </w:rPr>
      </w:pPr>
    </w:p>
    <w:p w:rsidR="00A57ED0" w:rsidRDefault="00A57ED0" w:rsidP="00A57ED0">
      <w:pPr>
        <w:spacing w:after="120"/>
        <w:rPr>
          <w:kern w:val="24"/>
          <w:sz w:val="20"/>
        </w:rPr>
      </w:pPr>
    </w:p>
    <w:p w:rsidR="00A57ED0" w:rsidRDefault="00A57ED0" w:rsidP="00A57ED0">
      <w:pPr>
        <w:spacing w:after="120"/>
        <w:rPr>
          <w:kern w:val="24"/>
          <w:sz w:val="20"/>
        </w:rPr>
      </w:pPr>
    </w:p>
    <w:p w:rsidR="00A57ED0" w:rsidRDefault="00A57ED0" w:rsidP="00A57ED0">
      <w:pPr>
        <w:spacing w:after="120"/>
        <w:rPr>
          <w:kern w:val="24"/>
          <w:sz w:val="20"/>
        </w:rPr>
      </w:pPr>
    </w:p>
    <w:p w:rsidR="00A57ED0" w:rsidRDefault="00A57ED0" w:rsidP="00A57ED0">
      <w:pPr>
        <w:spacing w:after="120"/>
        <w:rPr>
          <w:kern w:val="24"/>
          <w:sz w:val="20"/>
        </w:rPr>
      </w:pPr>
    </w:p>
    <w:p w:rsidR="00A57ED0" w:rsidRDefault="00A57ED0" w:rsidP="00A57ED0">
      <w:pPr>
        <w:spacing w:after="120"/>
        <w:rPr>
          <w:kern w:val="24"/>
          <w:sz w:val="20"/>
        </w:rPr>
      </w:pPr>
    </w:p>
    <w:p w:rsidR="00A57ED0" w:rsidRDefault="00A57ED0" w:rsidP="00A57ED0">
      <w:pPr>
        <w:spacing w:after="120"/>
        <w:rPr>
          <w:kern w:val="24"/>
          <w:sz w:val="20"/>
        </w:rPr>
      </w:pPr>
    </w:p>
    <w:p w:rsidR="00A57ED0" w:rsidRDefault="00A57ED0" w:rsidP="00A57ED0">
      <w:pPr>
        <w:spacing w:after="120"/>
        <w:rPr>
          <w:kern w:val="24"/>
          <w:sz w:val="20"/>
        </w:rPr>
      </w:pPr>
    </w:p>
    <w:tbl>
      <w:tblPr>
        <w:tblW w:w="1020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5"/>
        <w:gridCol w:w="13"/>
        <w:gridCol w:w="148"/>
        <w:gridCol w:w="277"/>
        <w:gridCol w:w="427"/>
        <w:gridCol w:w="998"/>
        <w:gridCol w:w="134"/>
        <w:gridCol w:w="142"/>
        <w:gridCol w:w="284"/>
        <w:gridCol w:w="985"/>
        <w:gridCol w:w="580"/>
        <w:gridCol w:w="135"/>
        <w:gridCol w:w="8"/>
        <w:gridCol w:w="135"/>
        <w:gridCol w:w="141"/>
        <w:gridCol w:w="423"/>
        <w:gridCol w:w="6"/>
        <w:gridCol w:w="354"/>
        <w:gridCol w:w="1344"/>
        <w:gridCol w:w="999"/>
        <w:gridCol w:w="130"/>
        <w:gridCol w:w="424"/>
        <w:gridCol w:w="1571"/>
        <w:gridCol w:w="285"/>
      </w:tblGrid>
      <w:tr w:rsidR="00A57ED0" w:rsidRPr="005A0814" w:rsidTr="002E2310">
        <w:trPr>
          <w:gridAfter w:val="1"/>
          <w:wAfter w:w="285" w:type="dxa"/>
          <w:trHeight w:val="170"/>
        </w:trPr>
        <w:tc>
          <w:tcPr>
            <w:tcW w:w="9923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A57ED0" w:rsidRPr="00427249" w:rsidRDefault="00A57ED0" w:rsidP="002E2310">
            <w:pPr>
              <w:spacing w:before="120" w:after="120" w:line="240" w:lineRule="exact"/>
              <w:jc w:val="both"/>
              <w:rPr>
                <w:rFonts w:cs="Calibri"/>
                <w:b/>
                <w:sz w:val="20"/>
                <w:szCs w:val="20"/>
              </w:rPr>
            </w:pPr>
            <w:r w:rsidRPr="00427249">
              <w:rPr>
                <w:rFonts w:cs="Calibri"/>
                <w:b/>
                <w:sz w:val="20"/>
                <w:szCs w:val="20"/>
              </w:rPr>
              <w:lastRenderedPageBreak/>
              <w:t>CZĘŚĆ A. OGÓLNE KRYTERIA FORMALNE (każdorazowo zaznaczyć właściwe znakiem „X”)</w:t>
            </w:r>
          </w:p>
        </w:tc>
      </w:tr>
      <w:tr w:rsidR="00A57ED0" w:rsidRPr="006E4998" w:rsidTr="002E2310">
        <w:tblPrEx>
          <w:jc w:val="center"/>
          <w:tblCellMar>
            <w:left w:w="70" w:type="dxa"/>
            <w:right w:w="70" w:type="dxa"/>
          </w:tblCellMar>
          <w:tblLook w:val="00BF"/>
        </w:tblPrEx>
        <w:trPr>
          <w:gridBefore w:val="1"/>
          <w:wBefore w:w="265" w:type="dxa"/>
          <w:trHeight w:val="489"/>
          <w:jc w:val="center"/>
        </w:trPr>
        <w:tc>
          <w:tcPr>
            <w:tcW w:w="438" w:type="dxa"/>
            <w:gridSpan w:val="3"/>
            <w:vMerge w:val="restart"/>
            <w:shd w:val="pct10" w:color="auto" w:fill="FFFFFF"/>
            <w:vAlign w:val="center"/>
          </w:tcPr>
          <w:p w:rsidR="00A57ED0" w:rsidRPr="006E4998" w:rsidRDefault="00A57ED0" w:rsidP="002E2310">
            <w:pPr>
              <w:spacing w:before="120" w:after="120" w:line="240" w:lineRule="exact"/>
              <w:jc w:val="center"/>
              <w:rPr>
                <w:rFonts w:cs="Calibri"/>
              </w:rPr>
            </w:pPr>
            <w:r w:rsidRPr="006E4998">
              <w:rPr>
                <w:rFonts w:cs="Calibri"/>
              </w:rPr>
              <w:t>1.</w:t>
            </w:r>
          </w:p>
        </w:tc>
        <w:tc>
          <w:tcPr>
            <w:tcW w:w="9505" w:type="dxa"/>
            <w:gridSpan w:val="20"/>
            <w:shd w:val="pct10" w:color="auto" w:fill="FFFFFF"/>
            <w:vAlign w:val="center"/>
          </w:tcPr>
          <w:p w:rsidR="00A57ED0" w:rsidRPr="006E4998" w:rsidRDefault="00A57ED0" w:rsidP="002E2310">
            <w:pPr>
              <w:spacing w:before="60" w:after="60" w:line="240" w:lineRule="exact"/>
              <w:jc w:val="both"/>
              <w:rPr>
                <w:rFonts w:cs="Calibri"/>
              </w:rPr>
            </w:pPr>
            <w:r w:rsidRPr="006E4998">
              <w:t>Czy wniosek złożono w terminie wskazanym w wezwaniu do złożenia wniosku o dofinansowanie projektu pozakonkursowego?</w:t>
            </w:r>
          </w:p>
        </w:tc>
      </w:tr>
      <w:tr w:rsidR="00A57ED0" w:rsidRPr="005A0814" w:rsidTr="002E2310">
        <w:tblPrEx>
          <w:jc w:val="center"/>
          <w:tblCellMar>
            <w:left w:w="70" w:type="dxa"/>
            <w:right w:w="70" w:type="dxa"/>
          </w:tblCellMar>
          <w:tblLook w:val="00BF"/>
        </w:tblPrEx>
        <w:trPr>
          <w:gridBefore w:val="1"/>
          <w:wBefore w:w="265" w:type="dxa"/>
          <w:jc w:val="center"/>
        </w:trPr>
        <w:tc>
          <w:tcPr>
            <w:tcW w:w="438" w:type="dxa"/>
            <w:gridSpan w:val="3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57ED0" w:rsidRPr="005A0814" w:rsidRDefault="00A57ED0" w:rsidP="002E2310">
            <w:pPr>
              <w:spacing w:before="120" w:after="120" w:line="240" w:lineRule="exact"/>
              <w:jc w:val="center"/>
              <w:rPr>
                <w:rFonts w:cs="Calibri"/>
              </w:rPr>
            </w:pPr>
          </w:p>
        </w:tc>
        <w:tc>
          <w:tcPr>
            <w:tcW w:w="4752" w:type="dxa"/>
            <w:gridSpan w:val="14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57ED0" w:rsidRPr="005A0814" w:rsidRDefault="00A57ED0" w:rsidP="002E2310">
            <w:pPr>
              <w:spacing w:before="120" w:after="120" w:line="240" w:lineRule="exact"/>
              <w:jc w:val="both"/>
              <w:rPr>
                <w:rFonts w:cs="Calibri"/>
              </w:rPr>
            </w:pPr>
            <w:r w:rsidRPr="00C766CD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5A0814">
              <w:rPr>
                <w:rFonts w:cs="Calibri"/>
                <w:kern w:val="24"/>
              </w:rPr>
              <w:t xml:space="preserve"> </w:t>
            </w:r>
            <w:r w:rsidRPr="00717D1C">
              <w:rPr>
                <w:rFonts w:cs="Calibri"/>
                <w:smallCaps/>
                <w:kern w:val="24"/>
              </w:rPr>
              <w:t>Tak</w:t>
            </w:r>
          </w:p>
        </w:tc>
        <w:tc>
          <w:tcPr>
            <w:tcW w:w="4753" w:type="dxa"/>
            <w:gridSpan w:val="6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57ED0" w:rsidRPr="005A0814" w:rsidRDefault="00A57ED0" w:rsidP="002E2310">
            <w:pPr>
              <w:spacing w:before="40" w:after="40" w:line="240" w:lineRule="exact"/>
              <w:jc w:val="both"/>
              <w:rPr>
                <w:rFonts w:cs="Calibri"/>
              </w:rPr>
            </w:pPr>
            <w:r w:rsidRPr="00C766CD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5A0814">
              <w:rPr>
                <w:rFonts w:cs="Calibri"/>
                <w:kern w:val="24"/>
              </w:rPr>
              <w:t xml:space="preserve"> </w:t>
            </w:r>
            <w:r w:rsidRPr="00717D1C">
              <w:rPr>
                <w:rFonts w:cs="Calibri"/>
                <w:smallCaps/>
                <w:kern w:val="24"/>
              </w:rPr>
              <w:t xml:space="preserve">Nie </w:t>
            </w:r>
            <w:r>
              <w:rPr>
                <w:rFonts w:cs="Calibri"/>
                <w:smallCaps/>
                <w:kern w:val="24"/>
              </w:rPr>
              <w:t>– skierować projekt do poprawy lub uzupełnienia</w:t>
            </w:r>
          </w:p>
        </w:tc>
      </w:tr>
      <w:tr w:rsidR="00A57ED0" w:rsidRPr="006E4998" w:rsidTr="002E2310">
        <w:tblPrEx>
          <w:jc w:val="center"/>
          <w:tblCellMar>
            <w:left w:w="70" w:type="dxa"/>
            <w:right w:w="70" w:type="dxa"/>
          </w:tblCellMar>
          <w:tblLook w:val="00BF"/>
        </w:tblPrEx>
        <w:trPr>
          <w:gridBefore w:val="1"/>
          <w:wBefore w:w="265" w:type="dxa"/>
          <w:trHeight w:val="502"/>
          <w:jc w:val="center"/>
        </w:trPr>
        <w:tc>
          <w:tcPr>
            <w:tcW w:w="438" w:type="dxa"/>
            <w:gridSpan w:val="3"/>
            <w:vMerge w:val="restart"/>
            <w:shd w:val="pct10" w:color="auto" w:fill="FFFFFF"/>
            <w:vAlign w:val="center"/>
          </w:tcPr>
          <w:p w:rsidR="00A57ED0" w:rsidRPr="006E4998" w:rsidRDefault="00A57ED0" w:rsidP="002E2310">
            <w:pPr>
              <w:spacing w:after="0" w:line="240" w:lineRule="exact"/>
              <w:jc w:val="center"/>
            </w:pPr>
            <w:r w:rsidRPr="006E4998">
              <w:t>2.</w:t>
            </w:r>
          </w:p>
        </w:tc>
        <w:tc>
          <w:tcPr>
            <w:tcW w:w="9505" w:type="dxa"/>
            <w:gridSpan w:val="20"/>
            <w:shd w:val="pct10" w:color="auto" w:fill="FFFFFF"/>
            <w:vAlign w:val="center"/>
          </w:tcPr>
          <w:p w:rsidR="00A57ED0" w:rsidRPr="006E4998" w:rsidRDefault="00A57ED0" w:rsidP="002E2310">
            <w:pPr>
              <w:spacing w:before="60" w:after="60" w:line="240" w:lineRule="exact"/>
              <w:jc w:val="both"/>
            </w:pPr>
            <w:r w:rsidRPr="006E4998">
              <w:t>Czy wniosek opatrzony podpisem osoby uprawnionej / podpisami osób uprawnionych do złożenia wniosku złożono we właściwej instytucji?</w:t>
            </w:r>
          </w:p>
        </w:tc>
      </w:tr>
      <w:tr w:rsidR="00A57ED0" w:rsidRPr="005A0814" w:rsidTr="002E2310">
        <w:tblPrEx>
          <w:jc w:val="center"/>
          <w:tblCellMar>
            <w:left w:w="70" w:type="dxa"/>
            <w:right w:w="70" w:type="dxa"/>
          </w:tblCellMar>
          <w:tblLook w:val="00BF"/>
        </w:tblPrEx>
        <w:trPr>
          <w:gridBefore w:val="1"/>
          <w:wBefore w:w="265" w:type="dxa"/>
          <w:jc w:val="center"/>
        </w:trPr>
        <w:tc>
          <w:tcPr>
            <w:tcW w:w="438" w:type="dxa"/>
            <w:gridSpan w:val="3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57ED0" w:rsidRDefault="00A57ED0" w:rsidP="002E2310">
            <w:pPr>
              <w:spacing w:before="120" w:after="120" w:line="240" w:lineRule="exact"/>
              <w:jc w:val="center"/>
              <w:rPr>
                <w:rFonts w:cs="Calibri"/>
              </w:rPr>
            </w:pPr>
          </w:p>
        </w:tc>
        <w:tc>
          <w:tcPr>
            <w:tcW w:w="3685" w:type="dxa"/>
            <w:gridSpan w:val="8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57ED0" w:rsidRPr="005A0814" w:rsidRDefault="00A57ED0" w:rsidP="002E2310">
            <w:pPr>
              <w:spacing w:before="120" w:after="120" w:line="240" w:lineRule="exact"/>
              <w:jc w:val="both"/>
              <w:rPr>
                <w:rFonts w:cs="Calibri"/>
              </w:rPr>
            </w:pPr>
            <w:r w:rsidRPr="00C766CD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5A0814">
              <w:rPr>
                <w:rFonts w:cs="Calibri"/>
                <w:kern w:val="24"/>
              </w:rPr>
              <w:t xml:space="preserve"> </w:t>
            </w:r>
            <w:r w:rsidRPr="00717D1C">
              <w:rPr>
                <w:rFonts w:cs="Calibri"/>
                <w:smallCaps/>
                <w:kern w:val="24"/>
              </w:rPr>
              <w:t>Tak</w:t>
            </w:r>
          </w:p>
        </w:tc>
        <w:tc>
          <w:tcPr>
            <w:tcW w:w="5820" w:type="dxa"/>
            <w:gridSpan w:val="1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57ED0" w:rsidRPr="005A0814" w:rsidRDefault="00A57ED0" w:rsidP="002E2310">
            <w:pPr>
              <w:spacing w:before="120" w:after="120" w:line="240" w:lineRule="exact"/>
              <w:jc w:val="both"/>
              <w:rPr>
                <w:rFonts w:cs="Calibri"/>
              </w:rPr>
            </w:pPr>
            <w:r w:rsidRPr="00C766CD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="0054069C"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 w:rsidRPr="00717D1C">
              <w:rPr>
                <w:rFonts w:cs="Calibri"/>
                <w:smallCaps/>
                <w:kern w:val="24"/>
              </w:rPr>
              <w:t xml:space="preserve">Nie </w:t>
            </w:r>
            <w:r>
              <w:rPr>
                <w:rFonts w:cs="Calibri"/>
                <w:smallCaps/>
                <w:kern w:val="24"/>
              </w:rPr>
              <w:t>– skierować projekt do poprawy lub uzupełnienia</w:t>
            </w:r>
          </w:p>
        </w:tc>
      </w:tr>
      <w:tr w:rsidR="00A57ED0" w:rsidRPr="006E4998" w:rsidTr="002E2310">
        <w:tblPrEx>
          <w:jc w:val="center"/>
          <w:tblCellMar>
            <w:left w:w="70" w:type="dxa"/>
            <w:right w:w="70" w:type="dxa"/>
          </w:tblCellMar>
          <w:tblLook w:val="00BF"/>
        </w:tblPrEx>
        <w:trPr>
          <w:gridBefore w:val="1"/>
          <w:wBefore w:w="265" w:type="dxa"/>
          <w:jc w:val="center"/>
        </w:trPr>
        <w:tc>
          <w:tcPr>
            <w:tcW w:w="438" w:type="dxa"/>
            <w:gridSpan w:val="3"/>
            <w:vMerge w:val="restart"/>
            <w:shd w:val="pct10" w:color="auto" w:fill="FFFFFF"/>
            <w:vAlign w:val="center"/>
          </w:tcPr>
          <w:p w:rsidR="00A57ED0" w:rsidRPr="005A0814" w:rsidRDefault="00A57ED0" w:rsidP="002E2310">
            <w:pPr>
              <w:spacing w:before="120" w:after="120" w:line="240" w:lineRule="exact"/>
              <w:jc w:val="center"/>
              <w:rPr>
                <w:rFonts w:cs="Calibri"/>
              </w:rPr>
            </w:pPr>
            <w:r w:rsidRPr="005A0814">
              <w:rPr>
                <w:rFonts w:cs="Calibri"/>
              </w:rPr>
              <w:t>3</w:t>
            </w:r>
            <w:r w:rsidRPr="00E4088F">
              <w:rPr>
                <w:rFonts w:cs="Calibri"/>
              </w:rPr>
              <w:t>.</w:t>
            </w:r>
          </w:p>
        </w:tc>
        <w:tc>
          <w:tcPr>
            <w:tcW w:w="9505" w:type="dxa"/>
            <w:gridSpan w:val="20"/>
            <w:shd w:val="pct10" w:color="auto" w:fill="FFFFFF"/>
            <w:vAlign w:val="center"/>
          </w:tcPr>
          <w:p w:rsidR="00A57ED0" w:rsidRPr="006E4998" w:rsidRDefault="00A57ED0" w:rsidP="002E2310">
            <w:pPr>
              <w:spacing w:before="60" w:after="60" w:line="240" w:lineRule="exact"/>
              <w:jc w:val="both"/>
              <w:rPr>
                <w:rFonts w:cs="Calibri"/>
                <w:highlight w:val="yellow"/>
              </w:rPr>
            </w:pPr>
            <w:r w:rsidRPr="006E4998">
              <w:t>Czy wniosek wypełniono w języku polskim?</w:t>
            </w:r>
          </w:p>
        </w:tc>
      </w:tr>
      <w:tr w:rsidR="00A57ED0" w:rsidRPr="005A0814" w:rsidTr="002E2310">
        <w:tblPrEx>
          <w:jc w:val="center"/>
          <w:tblCellMar>
            <w:left w:w="70" w:type="dxa"/>
            <w:right w:w="70" w:type="dxa"/>
          </w:tblCellMar>
          <w:tblLook w:val="00BF"/>
        </w:tblPrEx>
        <w:trPr>
          <w:gridBefore w:val="1"/>
          <w:wBefore w:w="265" w:type="dxa"/>
          <w:jc w:val="center"/>
        </w:trPr>
        <w:tc>
          <w:tcPr>
            <w:tcW w:w="438" w:type="dxa"/>
            <w:gridSpan w:val="3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57ED0" w:rsidRPr="005A0814" w:rsidRDefault="00A57ED0" w:rsidP="002E2310">
            <w:pPr>
              <w:spacing w:before="120" w:after="120" w:line="240" w:lineRule="exact"/>
              <w:jc w:val="center"/>
              <w:rPr>
                <w:rFonts w:cs="Calibri"/>
              </w:rPr>
            </w:pPr>
          </w:p>
        </w:tc>
        <w:tc>
          <w:tcPr>
            <w:tcW w:w="3685" w:type="dxa"/>
            <w:gridSpan w:val="8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57ED0" w:rsidRPr="005A0814" w:rsidRDefault="00A57ED0" w:rsidP="002E2310">
            <w:pPr>
              <w:spacing w:before="120" w:after="120" w:line="240" w:lineRule="exact"/>
              <w:jc w:val="both"/>
              <w:rPr>
                <w:rFonts w:cs="Calibri"/>
              </w:rPr>
            </w:pPr>
            <w:r w:rsidRPr="00C766CD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5A0814">
              <w:rPr>
                <w:rFonts w:cs="Calibri"/>
                <w:kern w:val="24"/>
              </w:rPr>
              <w:t xml:space="preserve"> </w:t>
            </w:r>
            <w:r w:rsidRPr="00717D1C">
              <w:rPr>
                <w:rFonts w:cs="Calibri"/>
                <w:smallCaps/>
                <w:kern w:val="24"/>
              </w:rPr>
              <w:t>Tak</w:t>
            </w:r>
          </w:p>
        </w:tc>
        <w:tc>
          <w:tcPr>
            <w:tcW w:w="5820" w:type="dxa"/>
            <w:gridSpan w:val="1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57ED0" w:rsidRPr="005A0814" w:rsidRDefault="00A57ED0" w:rsidP="002E2310">
            <w:pPr>
              <w:spacing w:before="40" w:after="40" w:line="240" w:lineRule="exact"/>
              <w:jc w:val="both"/>
              <w:rPr>
                <w:rFonts w:cs="Calibri"/>
              </w:rPr>
            </w:pPr>
            <w:r w:rsidRPr="00C766CD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5A0814">
              <w:rPr>
                <w:rFonts w:cs="Calibri"/>
                <w:kern w:val="24"/>
              </w:rPr>
              <w:t xml:space="preserve"> </w:t>
            </w:r>
            <w:r w:rsidRPr="00717D1C">
              <w:rPr>
                <w:rFonts w:cs="Calibri"/>
                <w:smallCaps/>
                <w:kern w:val="24"/>
              </w:rPr>
              <w:t xml:space="preserve">Nie </w:t>
            </w:r>
            <w:r>
              <w:rPr>
                <w:rFonts w:cs="Calibri"/>
                <w:smallCaps/>
                <w:kern w:val="24"/>
              </w:rPr>
              <w:t>– skierować projekt do poprawy lub uzupełnienia</w:t>
            </w:r>
          </w:p>
        </w:tc>
      </w:tr>
      <w:tr w:rsidR="00A57ED0" w:rsidRPr="006E4998" w:rsidTr="002E2310">
        <w:tblPrEx>
          <w:jc w:val="center"/>
          <w:tblCellMar>
            <w:left w:w="70" w:type="dxa"/>
            <w:right w:w="70" w:type="dxa"/>
          </w:tblCellMar>
          <w:tblLook w:val="00BF"/>
        </w:tblPrEx>
        <w:trPr>
          <w:gridBefore w:val="1"/>
          <w:wBefore w:w="265" w:type="dxa"/>
          <w:jc w:val="center"/>
        </w:trPr>
        <w:tc>
          <w:tcPr>
            <w:tcW w:w="438" w:type="dxa"/>
            <w:gridSpan w:val="3"/>
            <w:vMerge w:val="restart"/>
            <w:shd w:val="pct10" w:color="auto" w:fill="FFFFFF"/>
            <w:vAlign w:val="center"/>
          </w:tcPr>
          <w:p w:rsidR="00A57ED0" w:rsidRPr="006E4998" w:rsidRDefault="00A57ED0" w:rsidP="002E2310">
            <w:pPr>
              <w:spacing w:after="0" w:line="240" w:lineRule="exact"/>
              <w:jc w:val="center"/>
            </w:pPr>
            <w:r w:rsidRPr="006E4998">
              <w:t>4.</w:t>
            </w:r>
          </w:p>
        </w:tc>
        <w:tc>
          <w:tcPr>
            <w:tcW w:w="9505" w:type="dxa"/>
            <w:gridSpan w:val="20"/>
            <w:shd w:val="pct10" w:color="auto" w:fill="FFFFFF"/>
            <w:vAlign w:val="center"/>
          </w:tcPr>
          <w:p w:rsidR="00A57ED0" w:rsidRPr="006E4998" w:rsidRDefault="00A57ED0" w:rsidP="002E2310">
            <w:pPr>
              <w:spacing w:before="60" w:after="60" w:line="240" w:lineRule="exact"/>
              <w:jc w:val="both"/>
            </w:pPr>
            <w:r w:rsidRPr="006E4998">
              <w:t xml:space="preserve">Czy wniosek złożono w formie wskazanej w wezwaniu do złożenia wniosku o dofinansowanie projektu pozakonkursowego?  </w:t>
            </w:r>
          </w:p>
        </w:tc>
      </w:tr>
      <w:tr w:rsidR="00A57ED0" w:rsidRPr="005A0814" w:rsidTr="002E2310">
        <w:tblPrEx>
          <w:jc w:val="center"/>
          <w:tblCellMar>
            <w:left w:w="70" w:type="dxa"/>
            <w:right w:w="70" w:type="dxa"/>
          </w:tblCellMar>
          <w:tblLook w:val="00BF"/>
        </w:tblPrEx>
        <w:trPr>
          <w:gridBefore w:val="1"/>
          <w:wBefore w:w="265" w:type="dxa"/>
          <w:jc w:val="center"/>
        </w:trPr>
        <w:tc>
          <w:tcPr>
            <w:tcW w:w="438" w:type="dxa"/>
            <w:gridSpan w:val="3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57ED0" w:rsidRPr="005A0814" w:rsidRDefault="00A57ED0" w:rsidP="002E2310">
            <w:pPr>
              <w:spacing w:before="120" w:after="120" w:line="240" w:lineRule="exact"/>
              <w:jc w:val="center"/>
              <w:rPr>
                <w:rFonts w:cs="Calibri"/>
              </w:rPr>
            </w:pPr>
          </w:p>
        </w:tc>
        <w:tc>
          <w:tcPr>
            <w:tcW w:w="3685" w:type="dxa"/>
            <w:gridSpan w:val="8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57ED0" w:rsidRPr="005A0814" w:rsidRDefault="00A57ED0" w:rsidP="002E2310">
            <w:pPr>
              <w:spacing w:before="120" w:after="120" w:line="240" w:lineRule="exact"/>
              <w:jc w:val="both"/>
              <w:rPr>
                <w:rFonts w:cs="Calibri"/>
              </w:rPr>
            </w:pPr>
            <w:r w:rsidRPr="00C766CD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5A0814">
              <w:rPr>
                <w:rFonts w:cs="Calibri"/>
                <w:kern w:val="24"/>
              </w:rPr>
              <w:t xml:space="preserve"> </w:t>
            </w:r>
            <w:r w:rsidRPr="00717D1C">
              <w:rPr>
                <w:rFonts w:cs="Calibri"/>
                <w:smallCaps/>
                <w:kern w:val="24"/>
              </w:rPr>
              <w:t>Tak</w:t>
            </w:r>
          </w:p>
        </w:tc>
        <w:tc>
          <w:tcPr>
            <w:tcW w:w="5820" w:type="dxa"/>
            <w:gridSpan w:val="1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57ED0" w:rsidRPr="005A0814" w:rsidRDefault="00A57ED0" w:rsidP="002E2310">
            <w:pPr>
              <w:spacing w:before="120" w:after="120" w:line="240" w:lineRule="exact"/>
              <w:jc w:val="both"/>
              <w:rPr>
                <w:rFonts w:cs="Calibri"/>
              </w:rPr>
            </w:pPr>
            <w:r w:rsidRPr="00C766CD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5A0814">
              <w:rPr>
                <w:rFonts w:cs="Calibri"/>
                <w:kern w:val="24"/>
              </w:rPr>
              <w:t xml:space="preserve"> </w:t>
            </w:r>
            <w:r w:rsidRPr="00717D1C">
              <w:rPr>
                <w:rFonts w:cs="Calibri"/>
                <w:smallCaps/>
                <w:kern w:val="24"/>
              </w:rPr>
              <w:t xml:space="preserve">Nie </w:t>
            </w:r>
            <w:r>
              <w:rPr>
                <w:rFonts w:cs="Calibri"/>
                <w:smallCaps/>
                <w:kern w:val="24"/>
              </w:rPr>
              <w:t>– skierować projekt do poprawy lub uzupełnienia</w:t>
            </w:r>
          </w:p>
        </w:tc>
      </w:tr>
      <w:tr w:rsidR="00A57ED0" w:rsidRPr="006E4998" w:rsidTr="002E2310">
        <w:tblPrEx>
          <w:jc w:val="center"/>
          <w:tblCellMar>
            <w:left w:w="70" w:type="dxa"/>
            <w:right w:w="70" w:type="dxa"/>
          </w:tblCellMar>
          <w:tblLook w:val="00BF"/>
        </w:tblPrEx>
        <w:trPr>
          <w:gridBefore w:val="1"/>
          <w:wBefore w:w="265" w:type="dxa"/>
          <w:jc w:val="center"/>
        </w:trPr>
        <w:tc>
          <w:tcPr>
            <w:tcW w:w="438" w:type="dxa"/>
            <w:gridSpan w:val="3"/>
            <w:vMerge w:val="restart"/>
            <w:shd w:val="pct10" w:color="auto" w:fill="FFFFFF"/>
            <w:vAlign w:val="center"/>
          </w:tcPr>
          <w:p w:rsidR="00A57ED0" w:rsidRPr="005A0814" w:rsidRDefault="00A57ED0" w:rsidP="002E2310">
            <w:pPr>
              <w:spacing w:before="120" w:after="120" w:line="240" w:lineRule="exact"/>
              <w:jc w:val="center"/>
              <w:rPr>
                <w:rFonts w:cs="Calibri"/>
              </w:rPr>
            </w:pPr>
            <w:r>
              <w:rPr>
                <w:rFonts w:cs="Calibri"/>
              </w:rPr>
              <w:t>5</w:t>
            </w:r>
            <w:r w:rsidRPr="00E4088F">
              <w:rPr>
                <w:rFonts w:cs="Calibri"/>
              </w:rPr>
              <w:t>.</w:t>
            </w:r>
          </w:p>
        </w:tc>
        <w:tc>
          <w:tcPr>
            <w:tcW w:w="9505" w:type="dxa"/>
            <w:gridSpan w:val="20"/>
            <w:shd w:val="pct10" w:color="auto" w:fill="FFFFFF"/>
            <w:vAlign w:val="center"/>
          </w:tcPr>
          <w:p w:rsidR="00A57ED0" w:rsidRPr="006E4998" w:rsidRDefault="00A57ED0" w:rsidP="002E2310">
            <w:pPr>
              <w:spacing w:before="60" w:after="60" w:line="240" w:lineRule="exact"/>
              <w:jc w:val="both"/>
              <w:rPr>
                <w:rFonts w:cs="Calibri"/>
              </w:rPr>
            </w:pPr>
            <w:r w:rsidRPr="006E4998">
              <w:t>Czy wraz z wnioskiem złożono załączniki wymagane i sporządzone zgodnie z wezwaniem do złożenia wniosku o dofinansowanie projektu pozakonkursowego?</w:t>
            </w:r>
            <w:r w:rsidRPr="006E4998">
              <w:rPr>
                <w:rFonts w:cs="Calibri"/>
              </w:rPr>
              <w:t xml:space="preserve">  </w:t>
            </w:r>
          </w:p>
        </w:tc>
      </w:tr>
      <w:tr w:rsidR="00A57ED0" w:rsidRPr="005A0814" w:rsidTr="002E2310">
        <w:tblPrEx>
          <w:jc w:val="center"/>
          <w:tblCellMar>
            <w:left w:w="70" w:type="dxa"/>
            <w:right w:w="70" w:type="dxa"/>
          </w:tblCellMar>
          <w:tblLook w:val="00BF"/>
        </w:tblPrEx>
        <w:trPr>
          <w:gridBefore w:val="1"/>
          <w:wBefore w:w="265" w:type="dxa"/>
          <w:jc w:val="center"/>
        </w:trPr>
        <w:tc>
          <w:tcPr>
            <w:tcW w:w="438" w:type="dxa"/>
            <w:gridSpan w:val="3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57ED0" w:rsidRPr="005A0814" w:rsidRDefault="00A57ED0" w:rsidP="002E2310">
            <w:pPr>
              <w:spacing w:before="120" w:after="120" w:line="240" w:lineRule="exact"/>
              <w:jc w:val="center"/>
              <w:rPr>
                <w:rFonts w:cs="Calibri"/>
              </w:rPr>
            </w:pPr>
          </w:p>
        </w:tc>
        <w:tc>
          <w:tcPr>
            <w:tcW w:w="1425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57ED0" w:rsidRPr="005A0814" w:rsidRDefault="00A57ED0" w:rsidP="002E2310">
            <w:pPr>
              <w:spacing w:before="120" w:after="120" w:line="240" w:lineRule="exact"/>
              <w:jc w:val="both"/>
              <w:rPr>
                <w:rFonts w:cs="Calibri"/>
              </w:rPr>
            </w:pPr>
            <w:r w:rsidRPr="00C766CD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5A0814">
              <w:rPr>
                <w:rFonts w:cs="Calibri"/>
                <w:kern w:val="24"/>
              </w:rPr>
              <w:t xml:space="preserve"> </w:t>
            </w:r>
            <w:r w:rsidRPr="00717D1C">
              <w:rPr>
                <w:rFonts w:cs="Calibri"/>
                <w:smallCaps/>
                <w:kern w:val="24"/>
              </w:rPr>
              <w:t>Tak</w:t>
            </w:r>
            <w:r>
              <w:rPr>
                <w:rFonts w:cs="Calibri"/>
                <w:smallCaps/>
                <w:kern w:val="24"/>
              </w:rPr>
              <w:t xml:space="preserve"> </w:t>
            </w:r>
          </w:p>
        </w:tc>
        <w:tc>
          <w:tcPr>
            <w:tcW w:w="5670" w:type="dxa"/>
            <w:gridSpan w:val="14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57ED0" w:rsidRPr="005A0814" w:rsidRDefault="00A57ED0" w:rsidP="002E2310">
            <w:pPr>
              <w:spacing w:before="40" w:after="40" w:line="240" w:lineRule="exact"/>
              <w:jc w:val="both"/>
              <w:rPr>
                <w:rFonts w:cs="Calibri"/>
              </w:rPr>
            </w:pPr>
            <w:r w:rsidRPr="00C766CD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5A0814">
              <w:rPr>
                <w:rFonts w:cs="Calibri"/>
                <w:kern w:val="24"/>
              </w:rPr>
              <w:t xml:space="preserve"> </w:t>
            </w:r>
            <w:r w:rsidRPr="00717D1C">
              <w:rPr>
                <w:rFonts w:cs="Calibri"/>
                <w:smallCaps/>
                <w:kern w:val="24"/>
              </w:rPr>
              <w:t xml:space="preserve">Nie </w:t>
            </w:r>
            <w:r>
              <w:rPr>
                <w:rFonts w:cs="Calibri"/>
                <w:smallCaps/>
                <w:kern w:val="24"/>
              </w:rPr>
              <w:t>– skierować projekt do poprawy lub uzupełnienia</w:t>
            </w:r>
          </w:p>
        </w:tc>
        <w:tc>
          <w:tcPr>
            <w:tcW w:w="2410" w:type="dxa"/>
            <w:gridSpan w:val="4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57ED0" w:rsidRPr="005A0814" w:rsidRDefault="00A57ED0" w:rsidP="002E2310">
            <w:pPr>
              <w:spacing w:before="40" w:after="40" w:line="240" w:lineRule="exact"/>
              <w:jc w:val="both"/>
              <w:rPr>
                <w:rFonts w:cs="Calibri"/>
              </w:rPr>
            </w:pPr>
            <w:r w:rsidRPr="00C766CD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="0054069C"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 w:rsidRPr="00717D1C">
              <w:rPr>
                <w:rFonts w:cs="Calibri"/>
                <w:smallCaps/>
                <w:kern w:val="24"/>
              </w:rPr>
              <w:t>Nie</w:t>
            </w:r>
            <w:r>
              <w:rPr>
                <w:rFonts w:cs="Calibri"/>
                <w:smallCaps/>
                <w:kern w:val="24"/>
              </w:rPr>
              <w:t xml:space="preserve"> dotyczy</w:t>
            </w:r>
          </w:p>
        </w:tc>
      </w:tr>
      <w:tr w:rsidR="00A57ED0" w:rsidRPr="006E4998" w:rsidTr="002E2310">
        <w:tblPrEx>
          <w:jc w:val="center"/>
          <w:tblCellMar>
            <w:left w:w="70" w:type="dxa"/>
            <w:right w:w="70" w:type="dxa"/>
          </w:tblCellMar>
          <w:tblLook w:val="00BF"/>
        </w:tblPrEx>
        <w:trPr>
          <w:gridBefore w:val="1"/>
          <w:wBefore w:w="265" w:type="dxa"/>
          <w:jc w:val="center"/>
        </w:trPr>
        <w:tc>
          <w:tcPr>
            <w:tcW w:w="438" w:type="dxa"/>
            <w:gridSpan w:val="3"/>
            <w:vMerge w:val="restart"/>
            <w:shd w:val="pct10" w:color="auto" w:fill="FFFFFF"/>
            <w:vAlign w:val="center"/>
          </w:tcPr>
          <w:p w:rsidR="00A57ED0" w:rsidRPr="005A0814" w:rsidRDefault="00A57ED0" w:rsidP="002E2310">
            <w:pPr>
              <w:spacing w:before="120" w:after="120" w:line="240" w:lineRule="exact"/>
              <w:jc w:val="center"/>
              <w:rPr>
                <w:rFonts w:cs="Calibri"/>
              </w:rPr>
            </w:pPr>
            <w:r>
              <w:rPr>
                <w:rFonts w:cs="Calibri"/>
              </w:rPr>
              <w:t>6</w:t>
            </w:r>
            <w:r w:rsidRPr="00E4088F">
              <w:rPr>
                <w:rFonts w:cs="Calibri"/>
              </w:rPr>
              <w:t>.</w:t>
            </w:r>
          </w:p>
        </w:tc>
        <w:tc>
          <w:tcPr>
            <w:tcW w:w="9505" w:type="dxa"/>
            <w:gridSpan w:val="20"/>
            <w:tcBorders>
              <w:bottom w:val="single" w:sz="4" w:space="0" w:color="auto"/>
            </w:tcBorders>
            <w:shd w:val="pct10" w:color="auto" w:fill="FFFFFF"/>
            <w:vAlign w:val="center"/>
          </w:tcPr>
          <w:p w:rsidR="00A57ED0" w:rsidRPr="006E4998" w:rsidRDefault="00A57ED0" w:rsidP="002E2310">
            <w:pPr>
              <w:spacing w:before="60" w:after="60" w:line="240" w:lineRule="exact"/>
              <w:jc w:val="both"/>
              <w:rPr>
                <w:rFonts w:cs="Calibri"/>
              </w:rPr>
            </w:pPr>
            <w:r w:rsidRPr="006E4998">
              <w:rPr>
                <w:rFonts w:cs="Calibri"/>
              </w:rPr>
              <w:t>Czy wydatki w projekcie o wartości nieprzekraczającej wyrażonej w PLN równowartości kwoty 100 000 EUR</w:t>
            </w:r>
            <w:r w:rsidRPr="006E4998">
              <w:rPr>
                <w:rStyle w:val="Odwoanieprzypisudolnego"/>
                <w:rFonts w:cs="Calibri"/>
              </w:rPr>
              <w:footnoteReference w:id="1"/>
            </w:r>
            <w:r w:rsidRPr="006E4998">
              <w:rPr>
                <w:rFonts w:cs="Calibri"/>
              </w:rPr>
              <w:t xml:space="preserve"> wkładu publicznego</w:t>
            </w:r>
            <w:r w:rsidRPr="006E4998">
              <w:rPr>
                <w:rStyle w:val="Odwoanieprzypisudolnego"/>
                <w:rFonts w:cs="Calibri"/>
              </w:rPr>
              <w:footnoteReference w:id="2"/>
            </w:r>
            <w:r w:rsidRPr="006E4998">
              <w:rPr>
                <w:rFonts w:ascii="Arial" w:hAnsi="Arial" w:cs="Arial"/>
              </w:rPr>
              <w:t xml:space="preserve"> </w:t>
            </w:r>
            <w:r w:rsidRPr="006E4998">
              <w:rPr>
                <w:rFonts w:cs="Calibri"/>
              </w:rPr>
              <w:t xml:space="preserve">są rozliczane uproszczonymi metodami, o których mowa w </w:t>
            </w:r>
            <w:r w:rsidRPr="006E4998">
              <w:rPr>
                <w:rFonts w:cs="Calibri"/>
                <w:i/>
              </w:rPr>
              <w:t>Wytycznych w zakresie kwalifikowalności wydatków w zakresie Europejskiego Funduszu Rozwoju Regionalnego, Europejskiego Funduszu Społecznego oraz Funduszu Spójności na lata 2014-2020</w:t>
            </w:r>
            <w:r w:rsidRPr="006E4998">
              <w:rPr>
                <w:rFonts w:cs="Calibri"/>
              </w:rPr>
              <w:t>?</w:t>
            </w:r>
          </w:p>
        </w:tc>
      </w:tr>
      <w:tr w:rsidR="00A57ED0" w:rsidRPr="005A0814" w:rsidTr="002E2310">
        <w:tblPrEx>
          <w:jc w:val="center"/>
          <w:tblCellMar>
            <w:left w:w="70" w:type="dxa"/>
            <w:right w:w="70" w:type="dxa"/>
          </w:tblCellMar>
          <w:tblLook w:val="00BF"/>
        </w:tblPrEx>
        <w:trPr>
          <w:gridBefore w:val="1"/>
          <w:wBefore w:w="265" w:type="dxa"/>
          <w:jc w:val="center"/>
        </w:trPr>
        <w:tc>
          <w:tcPr>
            <w:tcW w:w="438" w:type="dxa"/>
            <w:gridSpan w:val="3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57ED0" w:rsidRPr="005A0814" w:rsidRDefault="00A57ED0" w:rsidP="002E2310">
            <w:pPr>
              <w:spacing w:before="120" w:after="120" w:line="240" w:lineRule="exact"/>
              <w:jc w:val="center"/>
              <w:rPr>
                <w:rFonts w:cs="Calibri"/>
              </w:rPr>
            </w:pPr>
          </w:p>
        </w:tc>
        <w:tc>
          <w:tcPr>
            <w:tcW w:w="1425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57ED0" w:rsidRPr="005A0814" w:rsidRDefault="00A57ED0" w:rsidP="002E2310">
            <w:pPr>
              <w:spacing w:before="120" w:after="120" w:line="240" w:lineRule="exact"/>
              <w:jc w:val="both"/>
              <w:rPr>
                <w:rFonts w:cs="Calibri"/>
              </w:rPr>
            </w:pPr>
            <w:r w:rsidRPr="00C766CD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5A0814">
              <w:rPr>
                <w:rFonts w:cs="Calibri"/>
                <w:kern w:val="24"/>
              </w:rPr>
              <w:t xml:space="preserve"> </w:t>
            </w:r>
            <w:r w:rsidRPr="00717D1C">
              <w:rPr>
                <w:rFonts w:cs="Calibri"/>
                <w:smallCaps/>
                <w:kern w:val="24"/>
              </w:rPr>
              <w:t>Tak</w:t>
            </w:r>
          </w:p>
        </w:tc>
        <w:tc>
          <w:tcPr>
            <w:tcW w:w="5670" w:type="dxa"/>
            <w:gridSpan w:val="14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57ED0" w:rsidRPr="005A0814" w:rsidRDefault="00A57ED0" w:rsidP="002E2310">
            <w:pPr>
              <w:spacing w:before="20" w:after="20" w:line="240" w:lineRule="exact"/>
              <w:jc w:val="both"/>
              <w:rPr>
                <w:rFonts w:cs="Calibri"/>
              </w:rPr>
            </w:pPr>
            <w:r w:rsidRPr="00C766CD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5A0814">
              <w:rPr>
                <w:rFonts w:cs="Calibri"/>
                <w:kern w:val="24"/>
              </w:rPr>
              <w:t xml:space="preserve"> </w:t>
            </w:r>
            <w:r w:rsidRPr="00717D1C">
              <w:rPr>
                <w:rFonts w:cs="Calibri"/>
                <w:smallCaps/>
                <w:kern w:val="24"/>
              </w:rPr>
              <w:t xml:space="preserve">Nie </w:t>
            </w:r>
            <w:r>
              <w:rPr>
                <w:rFonts w:cs="Calibri"/>
                <w:smallCaps/>
                <w:kern w:val="24"/>
              </w:rPr>
              <w:t>– skierować projekt do poprawy lub uzupełnienia</w:t>
            </w:r>
          </w:p>
        </w:tc>
        <w:tc>
          <w:tcPr>
            <w:tcW w:w="2410" w:type="dxa"/>
            <w:gridSpan w:val="4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57ED0" w:rsidRPr="005A0814" w:rsidRDefault="00A57ED0" w:rsidP="002E2310">
            <w:pPr>
              <w:spacing w:before="20" w:after="20" w:line="240" w:lineRule="exact"/>
              <w:jc w:val="both"/>
              <w:rPr>
                <w:rFonts w:cs="Calibri"/>
              </w:rPr>
            </w:pPr>
            <w:r w:rsidRPr="00C766CD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="0054069C"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 w:rsidRPr="00717D1C">
              <w:rPr>
                <w:rFonts w:cs="Calibri"/>
                <w:smallCaps/>
                <w:kern w:val="24"/>
              </w:rPr>
              <w:t>Nie</w:t>
            </w:r>
            <w:r>
              <w:rPr>
                <w:rFonts w:cs="Calibri"/>
                <w:smallCaps/>
                <w:kern w:val="24"/>
              </w:rPr>
              <w:t xml:space="preserve"> dotyczy</w:t>
            </w:r>
          </w:p>
        </w:tc>
      </w:tr>
      <w:tr w:rsidR="00A57ED0" w:rsidRPr="006E4998" w:rsidTr="002E2310">
        <w:tblPrEx>
          <w:jc w:val="center"/>
          <w:tblCellMar>
            <w:left w:w="70" w:type="dxa"/>
            <w:right w:w="70" w:type="dxa"/>
          </w:tblCellMar>
          <w:tblLook w:val="00BF"/>
        </w:tblPrEx>
        <w:trPr>
          <w:gridBefore w:val="1"/>
          <w:wBefore w:w="265" w:type="dxa"/>
          <w:jc w:val="center"/>
        </w:trPr>
        <w:tc>
          <w:tcPr>
            <w:tcW w:w="438" w:type="dxa"/>
            <w:gridSpan w:val="3"/>
            <w:vMerge w:val="restart"/>
            <w:shd w:val="pct10" w:color="auto" w:fill="FFFFFF"/>
            <w:vAlign w:val="center"/>
          </w:tcPr>
          <w:p w:rsidR="00A57ED0" w:rsidRPr="005A0814" w:rsidRDefault="00A57ED0" w:rsidP="002E2310">
            <w:pPr>
              <w:spacing w:before="120" w:after="120" w:line="240" w:lineRule="exact"/>
              <w:jc w:val="center"/>
              <w:rPr>
                <w:rFonts w:cs="Calibri"/>
              </w:rPr>
            </w:pPr>
            <w:r>
              <w:rPr>
                <w:rFonts w:cs="Calibri"/>
              </w:rPr>
              <w:t>7</w:t>
            </w:r>
            <w:r w:rsidRPr="00E4088F">
              <w:rPr>
                <w:rFonts w:cs="Calibri"/>
              </w:rPr>
              <w:t>.</w:t>
            </w:r>
          </w:p>
        </w:tc>
        <w:tc>
          <w:tcPr>
            <w:tcW w:w="9505" w:type="dxa"/>
            <w:gridSpan w:val="20"/>
            <w:shd w:val="pct10" w:color="auto" w:fill="FFFFFF"/>
            <w:vAlign w:val="center"/>
          </w:tcPr>
          <w:p w:rsidR="00A57ED0" w:rsidRPr="006E4998" w:rsidRDefault="00A57ED0" w:rsidP="002E2310">
            <w:pPr>
              <w:spacing w:before="60" w:after="60" w:line="240" w:lineRule="exact"/>
              <w:jc w:val="both"/>
              <w:rPr>
                <w:rFonts w:cs="Calibri"/>
              </w:rPr>
            </w:pPr>
            <w:r w:rsidRPr="006E4998">
              <w:t>Czy</w:t>
            </w:r>
            <w:r w:rsidRPr="006E4998">
              <w:rPr>
                <w:rFonts w:cs="Calibri"/>
              </w:rPr>
              <w:t xml:space="preserve"> wnioskodawca oraz partnerzy (o ile dotyczy) podlegają wykluczeniu z możliwości otrzymania dofinansowania, w tym wykluczeniu, o którym mowa w art. 207 ust. 4 ustawy z dnia 27 sierpnia 2009 r. o finansach publicznych?</w:t>
            </w:r>
          </w:p>
        </w:tc>
      </w:tr>
      <w:tr w:rsidR="00A57ED0" w:rsidRPr="00717D1C" w:rsidTr="002E2310">
        <w:tblPrEx>
          <w:jc w:val="center"/>
          <w:tblCellMar>
            <w:left w:w="70" w:type="dxa"/>
            <w:right w:w="70" w:type="dxa"/>
          </w:tblCellMar>
          <w:tblLook w:val="00BF"/>
        </w:tblPrEx>
        <w:trPr>
          <w:gridBefore w:val="1"/>
          <w:wBefore w:w="265" w:type="dxa"/>
          <w:jc w:val="center"/>
        </w:trPr>
        <w:tc>
          <w:tcPr>
            <w:tcW w:w="438" w:type="dxa"/>
            <w:gridSpan w:val="3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57ED0" w:rsidRPr="00E2102E" w:rsidRDefault="00A57ED0" w:rsidP="002E2310">
            <w:pPr>
              <w:spacing w:before="120" w:after="120" w:line="240" w:lineRule="exact"/>
              <w:jc w:val="center"/>
              <w:rPr>
                <w:rFonts w:cs="Calibri"/>
              </w:rPr>
            </w:pPr>
          </w:p>
        </w:tc>
        <w:tc>
          <w:tcPr>
            <w:tcW w:w="3693" w:type="dxa"/>
            <w:gridSpan w:val="9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57ED0" w:rsidRPr="006E4998" w:rsidRDefault="00A57ED0" w:rsidP="002E2310">
            <w:pPr>
              <w:spacing w:before="120" w:after="120" w:line="240" w:lineRule="exact"/>
              <w:jc w:val="both"/>
              <w:rPr>
                <w:rFonts w:cs="Calibri"/>
                <w:smallCaps/>
                <w:kern w:val="24"/>
              </w:rPr>
            </w:pPr>
            <w:r w:rsidRPr="00C766CD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E4088F">
              <w:rPr>
                <w:rFonts w:cs="Calibri"/>
                <w:kern w:val="24"/>
              </w:rPr>
              <w:t xml:space="preserve"> </w:t>
            </w:r>
            <w:r w:rsidRPr="00E4088F">
              <w:rPr>
                <w:rFonts w:cs="Calibri"/>
                <w:smallCaps/>
                <w:kern w:val="24"/>
              </w:rPr>
              <w:t>Tak</w:t>
            </w:r>
            <w:r>
              <w:rPr>
                <w:rFonts w:cs="Calibri"/>
                <w:smallCaps/>
                <w:kern w:val="24"/>
              </w:rPr>
              <w:t xml:space="preserve"> </w:t>
            </w:r>
          </w:p>
        </w:tc>
        <w:tc>
          <w:tcPr>
            <w:tcW w:w="3402" w:type="dxa"/>
            <w:gridSpan w:val="7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57ED0" w:rsidRPr="00717D1C" w:rsidRDefault="00A57ED0" w:rsidP="002E2310">
            <w:pPr>
              <w:spacing w:before="120" w:after="120" w:line="240" w:lineRule="exact"/>
              <w:jc w:val="both"/>
              <w:rPr>
                <w:rFonts w:cs="Calibri"/>
              </w:rPr>
            </w:pPr>
            <w:r w:rsidRPr="00C766CD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E4088F">
              <w:rPr>
                <w:rFonts w:cs="Calibri"/>
                <w:kern w:val="24"/>
              </w:rPr>
              <w:t xml:space="preserve"> </w:t>
            </w:r>
            <w:r>
              <w:rPr>
                <w:rFonts w:cs="Calibri"/>
                <w:smallCaps/>
                <w:kern w:val="24"/>
              </w:rPr>
              <w:t>Nie</w:t>
            </w:r>
          </w:p>
        </w:tc>
        <w:tc>
          <w:tcPr>
            <w:tcW w:w="2410" w:type="dxa"/>
            <w:gridSpan w:val="4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57ED0" w:rsidRPr="00717D1C" w:rsidRDefault="00A57ED0" w:rsidP="002E2310">
            <w:pPr>
              <w:spacing w:before="120" w:after="120" w:line="240" w:lineRule="exact"/>
              <w:jc w:val="both"/>
              <w:rPr>
                <w:rFonts w:cs="Calibri"/>
              </w:rPr>
            </w:pPr>
            <w:r w:rsidRPr="00C766CD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="0054069C"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 w:rsidRPr="00717D1C">
              <w:rPr>
                <w:rFonts w:cs="Calibri"/>
                <w:smallCaps/>
                <w:kern w:val="24"/>
              </w:rPr>
              <w:t>Nie</w:t>
            </w:r>
            <w:r>
              <w:rPr>
                <w:rFonts w:cs="Calibri"/>
                <w:smallCaps/>
                <w:kern w:val="24"/>
              </w:rPr>
              <w:t xml:space="preserve"> dotyczy</w:t>
            </w:r>
          </w:p>
        </w:tc>
      </w:tr>
      <w:tr w:rsidR="00A57ED0" w:rsidRPr="005C203B" w:rsidTr="002E2310">
        <w:tblPrEx>
          <w:jc w:val="center"/>
          <w:tblCellMar>
            <w:left w:w="70" w:type="dxa"/>
            <w:right w:w="70" w:type="dxa"/>
          </w:tblCellMar>
          <w:tblLook w:val="00BF"/>
        </w:tblPrEx>
        <w:trPr>
          <w:gridBefore w:val="1"/>
          <w:wBefore w:w="265" w:type="dxa"/>
          <w:jc w:val="center"/>
        </w:trPr>
        <w:tc>
          <w:tcPr>
            <w:tcW w:w="438" w:type="dxa"/>
            <w:gridSpan w:val="3"/>
            <w:vMerge w:val="restart"/>
            <w:shd w:val="pct10" w:color="auto" w:fill="FFFFFF"/>
            <w:vAlign w:val="center"/>
          </w:tcPr>
          <w:p w:rsidR="00A57ED0" w:rsidRPr="00E2102E" w:rsidRDefault="00A57ED0" w:rsidP="002E2310">
            <w:pPr>
              <w:spacing w:before="120" w:after="120" w:line="240" w:lineRule="exact"/>
              <w:jc w:val="center"/>
              <w:rPr>
                <w:rFonts w:cs="Calibri"/>
              </w:rPr>
            </w:pPr>
            <w:r>
              <w:rPr>
                <w:rFonts w:cs="Calibri"/>
              </w:rPr>
              <w:t>8.</w:t>
            </w:r>
          </w:p>
        </w:tc>
        <w:tc>
          <w:tcPr>
            <w:tcW w:w="9505" w:type="dxa"/>
            <w:gridSpan w:val="20"/>
            <w:shd w:val="pct10" w:color="auto" w:fill="FFFFFF"/>
            <w:vAlign w:val="center"/>
          </w:tcPr>
          <w:p w:rsidR="00A57ED0" w:rsidRPr="005C203B" w:rsidRDefault="00A57ED0" w:rsidP="002E2310">
            <w:pPr>
              <w:spacing w:before="60" w:after="60" w:line="240" w:lineRule="exact"/>
              <w:jc w:val="both"/>
              <w:rPr>
                <w:rFonts w:cs="Calibri"/>
                <w:color w:val="000000"/>
                <w:lang w:eastAsia="pl-PL"/>
              </w:rPr>
            </w:pPr>
            <w:r w:rsidRPr="006E4998">
              <w:t>Czy wnioskodawca zgodnie ze Szczegółowym Opisem Osi Priorytetowych PO WER jest podmiotem uprawnionym do ubiegania się o dofinansowanie w ramach właściwego Działania/Poddziałania PO WER?</w:t>
            </w:r>
          </w:p>
        </w:tc>
      </w:tr>
      <w:tr w:rsidR="00A57ED0" w:rsidRPr="00E4088F" w:rsidTr="002E2310">
        <w:tblPrEx>
          <w:jc w:val="center"/>
          <w:tblCellMar>
            <w:left w:w="70" w:type="dxa"/>
            <w:right w:w="70" w:type="dxa"/>
          </w:tblCellMar>
          <w:tblLook w:val="00BF"/>
        </w:tblPrEx>
        <w:trPr>
          <w:gridBefore w:val="1"/>
          <w:wBefore w:w="265" w:type="dxa"/>
          <w:jc w:val="center"/>
        </w:trPr>
        <w:tc>
          <w:tcPr>
            <w:tcW w:w="438" w:type="dxa"/>
            <w:gridSpan w:val="3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57ED0" w:rsidRPr="00E2102E" w:rsidRDefault="00A57ED0" w:rsidP="002E2310">
            <w:pPr>
              <w:spacing w:before="120" w:after="120" w:line="240" w:lineRule="exact"/>
              <w:jc w:val="center"/>
              <w:rPr>
                <w:rFonts w:cs="Calibri"/>
              </w:rPr>
            </w:pPr>
          </w:p>
        </w:tc>
        <w:tc>
          <w:tcPr>
            <w:tcW w:w="3685" w:type="dxa"/>
            <w:gridSpan w:val="8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57ED0" w:rsidRPr="00E4088F" w:rsidRDefault="00A57ED0" w:rsidP="002E2310">
            <w:pPr>
              <w:spacing w:before="120" w:after="120" w:line="240" w:lineRule="exact"/>
              <w:jc w:val="both"/>
              <w:rPr>
                <w:rFonts w:cs="Calibri"/>
                <w:kern w:val="24"/>
              </w:rPr>
            </w:pPr>
            <w:r w:rsidRPr="00C766CD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5A0814">
              <w:rPr>
                <w:rFonts w:cs="Calibri"/>
                <w:kern w:val="24"/>
              </w:rPr>
              <w:t xml:space="preserve"> </w:t>
            </w:r>
            <w:r w:rsidRPr="00717D1C">
              <w:rPr>
                <w:rFonts w:cs="Calibri"/>
                <w:smallCaps/>
                <w:kern w:val="24"/>
              </w:rPr>
              <w:t>Tak</w:t>
            </w:r>
          </w:p>
        </w:tc>
        <w:tc>
          <w:tcPr>
            <w:tcW w:w="5820" w:type="dxa"/>
            <w:gridSpan w:val="1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57ED0" w:rsidRPr="00E4088F" w:rsidRDefault="00A57ED0" w:rsidP="002E2310">
            <w:pPr>
              <w:spacing w:before="120" w:after="120" w:line="240" w:lineRule="exact"/>
              <w:jc w:val="both"/>
              <w:rPr>
                <w:rFonts w:cs="Calibri"/>
                <w:kern w:val="24"/>
              </w:rPr>
            </w:pPr>
            <w:r w:rsidRPr="00C766CD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 w:rsidRPr="00E4088F">
              <w:rPr>
                <w:rFonts w:cs="Calibri"/>
                <w:smallCaps/>
                <w:kern w:val="24"/>
              </w:rPr>
              <w:t xml:space="preserve">Nie </w:t>
            </w:r>
            <w:r>
              <w:rPr>
                <w:rFonts w:cs="Calibri"/>
                <w:smallCaps/>
                <w:kern w:val="24"/>
              </w:rPr>
              <w:t>– skierować projekt do poprawy lub uzupełnienia</w:t>
            </w:r>
          </w:p>
        </w:tc>
      </w:tr>
      <w:tr w:rsidR="00A57ED0" w:rsidRPr="006E4998" w:rsidTr="002E2310">
        <w:tblPrEx>
          <w:jc w:val="center"/>
          <w:tblCellMar>
            <w:left w:w="70" w:type="dxa"/>
            <w:right w:w="70" w:type="dxa"/>
          </w:tblCellMar>
          <w:tblLook w:val="00BF"/>
        </w:tblPrEx>
        <w:trPr>
          <w:gridBefore w:val="1"/>
          <w:wBefore w:w="265" w:type="dxa"/>
          <w:jc w:val="center"/>
        </w:trPr>
        <w:tc>
          <w:tcPr>
            <w:tcW w:w="438" w:type="dxa"/>
            <w:gridSpan w:val="3"/>
            <w:vMerge w:val="restart"/>
            <w:shd w:val="pct10" w:color="auto" w:fill="FFFFFF"/>
            <w:vAlign w:val="center"/>
          </w:tcPr>
          <w:p w:rsidR="00A57ED0" w:rsidRPr="00E2102E" w:rsidRDefault="00A57ED0" w:rsidP="002E2310">
            <w:pPr>
              <w:spacing w:before="120" w:after="120" w:line="240" w:lineRule="exact"/>
              <w:jc w:val="center"/>
              <w:rPr>
                <w:rFonts w:cs="Calibri"/>
              </w:rPr>
            </w:pPr>
            <w:r>
              <w:rPr>
                <w:rFonts w:cs="Calibri"/>
              </w:rPr>
              <w:t>9.</w:t>
            </w:r>
          </w:p>
        </w:tc>
        <w:tc>
          <w:tcPr>
            <w:tcW w:w="9505" w:type="dxa"/>
            <w:gridSpan w:val="20"/>
            <w:shd w:val="pct10" w:color="auto" w:fill="FFFFFF"/>
            <w:vAlign w:val="center"/>
          </w:tcPr>
          <w:p w:rsidR="00A57ED0" w:rsidRPr="006E4998" w:rsidRDefault="00A57ED0" w:rsidP="002E2310">
            <w:pPr>
              <w:spacing w:before="60" w:after="60" w:line="240" w:lineRule="exact"/>
              <w:jc w:val="both"/>
            </w:pPr>
            <w:r w:rsidRPr="006E4998">
              <w:t>Czy w przypadku projektu partnerskiego spełnione zostały wymogi dotyczące</w:t>
            </w:r>
          </w:p>
          <w:p w:rsidR="00A57ED0" w:rsidRDefault="00A57ED0" w:rsidP="00A57ED0">
            <w:pPr>
              <w:numPr>
                <w:ilvl w:val="0"/>
                <w:numId w:val="4"/>
              </w:numPr>
              <w:spacing w:before="60" w:after="60" w:line="240" w:lineRule="exact"/>
              <w:ind w:left="504" w:hanging="425"/>
              <w:jc w:val="both"/>
            </w:pPr>
            <w:r w:rsidRPr="006E4998">
              <w:t xml:space="preserve">wyboru partnerów spoza sektora finansów publicznych, o których mowa w art. 33 ust. 2-4 ustawy z dnia 11 lipca 2014 r. o zasadach realizacji programów w zakresie polityki spójności finansowanych w perspektywie 2014-2020 (o ile dotyczy); </w:t>
            </w:r>
          </w:p>
          <w:p w:rsidR="00A57ED0" w:rsidRDefault="00A57ED0" w:rsidP="00A57ED0">
            <w:pPr>
              <w:numPr>
                <w:ilvl w:val="0"/>
                <w:numId w:val="4"/>
              </w:numPr>
              <w:spacing w:before="60" w:after="60" w:line="240" w:lineRule="exact"/>
              <w:ind w:left="504" w:hanging="425"/>
              <w:jc w:val="both"/>
            </w:pPr>
            <w:r w:rsidRPr="006E4998">
              <w:t xml:space="preserve">braku powiązań, o których mowa w art. 33 ust. 6 ustawy z dnia 11 lipca 2014 r. o zasadach realizacji programów w zakresie polityki spójności finansowanych w perspektywie 2014-2020 oraz w Szczegółowym Opisie Osi Priorytetowych PO WER, pomiędzy podmiotami tworzącymi </w:t>
            </w:r>
            <w:r w:rsidRPr="006E4998">
              <w:lastRenderedPageBreak/>
              <w:t>partnerstwo oraz</w:t>
            </w:r>
          </w:p>
          <w:p w:rsidR="00A57ED0" w:rsidRPr="006E4998" w:rsidRDefault="00A57ED0" w:rsidP="00A57ED0">
            <w:pPr>
              <w:numPr>
                <w:ilvl w:val="0"/>
                <w:numId w:val="4"/>
              </w:numPr>
              <w:spacing w:before="60" w:after="60" w:line="240" w:lineRule="exact"/>
              <w:ind w:left="504" w:hanging="425"/>
              <w:jc w:val="both"/>
            </w:pPr>
            <w:r w:rsidRPr="006E4998">
              <w:t>utworzenia albo zainicjowania partnerstwa w terminie zgodnym ze Szczegółowym Opisem Osi Priorytetowych PO WER tj. przed złożeniem wniosku o dofinansowanie albo przed rozpoczęciem realizacji projektu, o ile data ta jest wcześniejsza od daty złożenia wniosku o dofinansowanie?</w:t>
            </w:r>
          </w:p>
        </w:tc>
      </w:tr>
      <w:tr w:rsidR="00A57ED0" w:rsidRPr="005A0814" w:rsidTr="002E2310">
        <w:tblPrEx>
          <w:jc w:val="center"/>
          <w:tblCellMar>
            <w:left w:w="70" w:type="dxa"/>
            <w:right w:w="70" w:type="dxa"/>
          </w:tblCellMar>
          <w:tblLook w:val="00BF"/>
        </w:tblPrEx>
        <w:trPr>
          <w:gridBefore w:val="1"/>
          <w:wBefore w:w="265" w:type="dxa"/>
          <w:jc w:val="center"/>
        </w:trPr>
        <w:tc>
          <w:tcPr>
            <w:tcW w:w="438" w:type="dxa"/>
            <w:gridSpan w:val="3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57ED0" w:rsidRPr="00E2102E" w:rsidRDefault="00A57ED0" w:rsidP="002E2310">
            <w:pPr>
              <w:spacing w:before="120" w:after="120" w:line="240" w:lineRule="exact"/>
              <w:jc w:val="center"/>
              <w:rPr>
                <w:rFonts w:cs="Calibri"/>
              </w:rPr>
            </w:pPr>
          </w:p>
        </w:tc>
        <w:tc>
          <w:tcPr>
            <w:tcW w:w="1559" w:type="dxa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57ED0" w:rsidRPr="00E4088F" w:rsidRDefault="00A57ED0" w:rsidP="002E2310">
            <w:pPr>
              <w:spacing w:before="120" w:after="120" w:line="240" w:lineRule="exact"/>
              <w:jc w:val="both"/>
              <w:rPr>
                <w:rFonts w:cs="Calibri"/>
                <w:kern w:val="24"/>
              </w:rPr>
            </w:pPr>
            <w:r w:rsidRPr="00C766CD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5A0814">
              <w:rPr>
                <w:rFonts w:cs="Calibri"/>
                <w:kern w:val="24"/>
              </w:rPr>
              <w:t xml:space="preserve"> </w:t>
            </w:r>
            <w:r w:rsidRPr="00717D1C">
              <w:rPr>
                <w:rFonts w:cs="Calibri"/>
                <w:smallCaps/>
                <w:kern w:val="24"/>
              </w:rPr>
              <w:t>Tak</w:t>
            </w:r>
          </w:p>
        </w:tc>
        <w:tc>
          <w:tcPr>
            <w:tcW w:w="5666" w:type="dxa"/>
            <w:gridSpan w:val="14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57ED0" w:rsidRPr="00E4088F" w:rsidRDefault="00A57ED0" w:rsidP="002E2310">
            <w:pPr>
              <w:spacing w:before="120" w:after="120" w:line="240" w:lineRule="exact"/>
              <w:jc w:val="both"/>
              <w:rPr>
                <w:rFonts w:cs="Calibri"/>
                <w:kern w:val="24"/>
              </w:rPr>
            </w:pPr>
            <w:r w:rsidRPr="00C766CD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5A0814">
              <w:rPr>
                <w:rFonts w:cs="Calibri"/>
                <w:kern w:val="24"/>
              </w:rPr>
              <w:t xml:space="preserve"> </w:t>
            </w:r>
            <w:r w:rsidRPr="00717D1C">
              <w:rPr>
                <w:rFonts w:cs="Calibri"/>
                <w:smallCaps/>
                <w:kern w:val="24"/>
              </w:rPr>
              <w:t>Nie</w:t>
            </w:r>
            <w:r>
              <w:rPr>
                <w:rFonts w:cs="Calibri"/>
                <w:smallCaps/>
                <w:kern w:val="24"/>
              </w:rPr>
              <w:t xml:space="preserve"> – skierować projekt do poprawy lub uzupełnienia</w:t>
            </w:r>
          </w:p>
        </w:tc>
        <w:tc>
          <w:tcPr>
            <w:tcW w:w="2280" w:type="dxa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57ED0" w:rsidRPr="005A0814" w:rsidRDefault="00A57ED0" w:rsidP="002E2310">
            <w:pPr>
              <w:spacing w:before="120" w:after="120" w:line="240" w:lineRule="exact"/>
              <w:jc w:val="both"/>
              <w:rPr>
                <w:rFonts w:cs="Calibri"/>
                <w:b/>
                <w:smallCaps/>
                <w:kern w:val="24"/>
              </w:rPr>
            </w:pPr>
            <w:r w:rsidRPr="00C766CD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5A0814">
              <w:rPr>
                <w:rFonts w:cs="Calibri"/>
                <w:kern w:val="24"/>
              </w:rPr>
              <w:t xml:space="preserve"> </w:t>
            </w:r>
            <w:r w:rsidRPr="00717D1C">
              <w:rPr>
                <w:rFonts w:cs="Calibri"/>
                <w:smallCaps/>
                <w:kern w:val="24"/>
              </w:rPr>
              <w:t>Nie</w:t>
            </w:r>
            <w:r>
              <w:rPr>
                <w:rFonts w:cs="Calibri"/>
                <w:smallCaps/>
                <w:kern w:val="24"/>
              </w:rPr>
              <w:t xml:space="preserve"> dotyczy</w:t>
            </w:r>
          </w:p>
        </w:tc>
      </w:tr>
      <w:tr w:rsidR="00A57ED0" w:rsidRPr="005A0814" w:rsidTr="002E2310">
        <w:tblPrEx>
          <w:jc w:val="center"/>
          <w:tblCellMar>
            <w:left w:w="70" w:type="dxa"/>
            <w:right w:w="70" w:type="dxa"/>
          </w:tblCellMar>
          <w:tblLook w:val="00BF"/>
        </w:tblPrEx>
        <w:trPr>
          <w:gridBefore w:val="1"/>
          <w:wBefore w:w="265" w:type="dxa"/>
          <w:jc w:val="center"/>
        </w:trPr>
        <w:tc>
          <w:tcPr>
            <w:tcW w:w="438" w:type="dxa"/>
            <w:gridSpan w:val="3"/>
            <w:vMerge w:val="restart"/>
            <w:shd w:val="pct10" w:color="auto" w:fill="FFFFFF"/>
            <w:vAlign w:val="center"/>
          </w:tcPr>
          <w:p w:rsidR="00A57ED0" w:rsidRPr="00E2102E" w:rsidRDefault="00A57ED0" w:rsidP="002E2310">
            <w:pPr>
              <w:spacing w:before="120" w:after="120" w:line="240" w:lineRule="exact"/>
              <w:jc w:val="center"/>
              <w:rPr>
                <w:rFonts w:cs="Calibri"/>
              </w:rPr>
            </w:pPr>
            <w:r>
              <w:rPr>
                <w:rFonts w:cs="Calibri"/>
              </w:rPr>
              <w:t>10.</w:t>
            </w:r>
          </w:p>
        </w:tc>
        <w:tc>
          <w:tcPr>
            <w:tcW w:w="9505" w:type="dxa"/>
            <w:gridSpan w:val="20"/>
            <w:shd w:val="pct10" w:color="auto" w:fill="FFFFFF"/>
            <w:vAlign w:val="center"/>
          </w:tcPr>
          <w:p w:rsidR="00A57ED0" w:rsidRPr="00EB3FF6" w:rsidRDefault="00A57ED0" w:rsidP="002E2310">
            <w:pPr>
              <w:spacing w:after="0" w:line="240" w:lineRule="auto"/>
              <w:jc w:val="both"/>
              <w:rPr>
                <w:rFonts w:cs="Calibri"/>
              </w:rPr>
            </w:pPr>
            <w:r w:rsidRPr="002B32FA">
              <w:rPr>
                <w:rFonts w:cs="Calibri"/>
                <w:spacing w:val="4"/>
              </w:rPr>
              <w:t>Wnioskodawca oraz partnerzy krajowi</w:t>
            </w:r>
            <w:r>
              <w:rPr>
                <w:rStyle w:val="Odwoanieprzypisudolnego"/>
                <w:rFonts w:cs="Calibri"/>
                <w:spacing w:val="4"/>
              </w:rPr>
              <w:footnoteReference w:id="3"/>
            </w:r>
            <w:r w:rsidRPr="002B32FA">
              <w:rPr>
                <w:rFonts w:cs="Calibri"/>
                <w:spacing w:val="4"/>
              </w:rPr>
              <w:t xml:space="preserve"> (o ile dotyczy), ponoszący wydatki w danym projekcie z EFS, posiadają łączny obrót za ostatni zatwierdzony rok obrotowy zgodnie z ustawą z dnia 29 września 1994 r. (Dz. U. 1994 nr 121 poz. 591 z </w:t>
            </w:r>
            <w:proofErr w:type="spellStart"/>
            <w:r w:rsidRPr="002B32FA">
              <w:rPr>
                <w:rFonts w:cs="Calibri"/>
                <w:spacing w:val="4"/>
              </w:rPr>
              <w:t>późń</w:t>
            </w:r>
            <w:proofErr w:type="spellEnd"/>
            <w:r w:rsidRPr="002B32FA">
              <w:rPr>
                <w:rFonts w:cs="Calibri"/>
                <w:spacing w:val="4"/>
              </w:rPr>
              <w:t>. zm.) (jeśli dotyczy) lub za ostatni zamknięty i zatwierdzony rok kalendarzowy równy lub wyższy od łącznych rocznych wydatków w ocenianym projekcie i innych projektach realizowanych w ramach EFS, których stroną umowy o dofinansowanie jest instytucja, w której dokonywana jest ocena formalna albo formalno-merytoryczna wniosku w roku kalendarzowym, w którym wydatki są najwyższe</w:t>
            </w:r>
            <w:r>
              <w:rPr>
                <w:rStyle w:val="Odwoanieprzypisudolnego"/>
                <w:rFonts w:cs="Calibri"/>
                <w:spacing w:val="4"/>
              </w:rPr>
              <w:footnoteReference w:id="4"/>
            </w:r>
            <w:r w:rsidRPr="002B32FA">
              <w:rPr>
                <w:rFonts w:cs="Calibri"/>
                <w:spacing w:val="4"/>
              </w:rPr>
              <w:t>.</w:t>
            </w:r>
          </w:p>
        </w:tc>
      </w:tr>
      <w:tr w:rsidR="00A57ED0" w:rsidRPr="005A0814" w:rsidTr="002E2310">
        <w:tblPrEx>
          <w:jc w:val="center"/>
          <w:tblCellMar>
            <w:left w:w="70" w:type="dxa"/>
            <w:right w:w="70" w:type="dxa"/>
          </w:tblCellMar>
          <w:tblLook w:val="00BF"/>
        </w:tblPrEx>
        <w:trPr>
          <w:gridBefore w:val="1"/>
          <w:wBefore w:w="265" w:type="dxa"/>
          <w:jc w:val="center"/>
        </w:trPr>
        <w:tc>
          <w:tcPr>
            <w:tcW w:w="438" w:type="dxa"/>
            <w:gridSpan w:val="3"/>
            <w:vMerge/>
            <w:shd w:val="clear" w:color="auto" w:fill="FFFFFF"/>
            <w:vAlign w:val="center"/>
          </w:tcPr>
          <w:p w:rsidR="00A57ED0" w:rsidRPr="00E2102E" w:rsidRDefault="00A57ED0" w:rsidP="002E2310">
            <w:pPr>
              <w:spacing w:before="120" w:after="120" w:line="240" w:lineRule="exact"/>
              <w:jc w:val="center"/>
              <w:rPr>
                <w:rFonts w:cs="Calibri"/>
              </w:rPr>
            </w:pPr>
          </w:p>
        </w:tc>
        <w:tc>
          <w:tcPr>
            <w:tcW w:w="1559" w:type="dxa"/>
            <w:gridSpan w:val="3"/>
            <w:shd w:val="clear" w:color="auto" w:fill="FFFFFF"/>
            <w:vAlign w:val="center"/>
          </w:tcPr>
          <w:p w:rsidR="00A57ED0" w:rsidRPr="00E4088F" w:rsidRDefault="00A57ED0" w:rsidP="002E2310">
            <w:pPr>
              <w:spacing w:before="120" w:after="120" w:line="240" w:lineRule="exact"/>
              <w:jc w:val="both"/>
              <w:rPr>
                <w:rFonts w:cs="Calibri"/>
                <w:kern w:val="24"/>
              </w:rPr>
            </w:pPr>
            <w:r w:rsidRPr="00C766CD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5A0814">
              <w:rPr>
                <w:rFonts w:cs="Calibri"/>
                <w:kern w:val="24"/>
              </w:rPr>
              <w:t xml:space="preserve"> </w:t>
            </w:r>
            <w:r w:rsidRPr="00717D1C">
              <w:rPr>
                <w:rFonts w:cs="Calibri"/>
                <w:smallCaps/>
                <w:kern w:val="24"/>
              </w:rPr>
              <w:t>Tak</w:t>
            </w:r>
          </w:p>
        </w:tc>
        <w:tc>
          <w:tcPr>
            <w:tcW w:w="5666" w:type="dxa"/>
            <w:gridSpan w:val="14"/>
            <w:shd w:val="clear" w:color="auto" w:fill="FFFFFF"/>
            <w:vAlign w:val="center"/>
          </w:tcPr>
          <w:p w:rsidR="00A57ED0" w:rsidRPr="00E4088F" w:rsidRDefault="00A57ED0" w:rsidP="002E2310">
            <w:pPr>
              <w:spacing w:before="120" w:after="120" w:line="240" w:lineRule="exact"/>
              <w:jc w:val="both"/>
              <w:rPr>
                <w:rFonts w:cs="Calibri"/>
                <w:kern w:val="24"/>
              </w:rPr>
            </w:pPr>
            <w:r w:rsidRPr="00C766CD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5A0814">
              <w:rPr>
                <w:rFonts w:cs="Calibri"/>
                <w:kern w:val="24"/>
              </w:rPr>
              <w:t xml:space="preserve"> </w:t>
            </w:r>
            <w:r w:rsidRPr="00717D1C">
              <w:rPr>
                <w:rFonts w:cs="Calibri"/>
                <w:smallCaps/>
                <w:kern w:val="24"/>
              </w:rPr>
              <w:t>Nie</w:t>
            </w:r>
            <w:r>
              <w:rPr>
                <w:rFonts w:cs="Calibri"/>
                <w:smallCaps/>
                <w:kern w:val="24"/>
              </w:rPr>
              <w:t xml:space="preserve"> – skierować projekt do poprawy lub uzupełnienia</w:t>
            </w:r>
          </w:p>
        </w:tc>
        <w:tc>
          <w:tcPr>
            <w:tcW w:w="2280" w:type="dxa"/>
            <w:gridSpan w:val="3"/>
            <w:shd w:val="clear" w:color="auto" w:fill="FFFFFF"/>
            <w:vAlign w:val="center"/>
          </w:tcPr>
          <w:p w:rsidR="00A57ED0" w:rsidRPr="005A0814" w:rsidRDefault="00A57ED0" w:rsidP="002E2310">
            <w:pPr>
              <w:spacing w:before="120" w:after="120" w:line="240" w:lineRule="exact"/>
              <w:jc w:val="both"/>
              <w:rPr>
                <w:rFonts w:cs="Calibri"/>
                <w:b/>
                <w:smallCaps/>
                <w:kern w:val="24"/>
              </w:rPr>
            </w:pPr>
            <w:r w:rsidRPr="00C766CD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5A0814">
              <w:rPr>
                <w:rFonts w:cs="Calibri"/>
                <w:kern w:val="24"/>
              </w:rPr>
              <w:t xml:space="preserve"> </w:t>
            </w:r>
            <w:r w:rsidRPr="00717D1C">
              <w:rPr>
                <w:rFonts w:cs="Calibri"/>
                <w:smallCaps/>
                <w:kern w:val="24"/>
              </w:rPr>
              <w:t>Nie</w:t>
            </w:r>
            <w:r>
              <w:rPr>
                <w:rFonts w:cs="Calibri"/>
                <w:smallCaps/>
                <w:kern w:val="24"/>
              </w:rPr>
              <w:t xml:space="preserve"> dotyczy</w:t>
            </w:r>
          </w:p>
        </w:tc>
      </w:tr>
      <w:tr w:rsidR="00A57ED0" w:rsidRPr="00E4088F" w:rsidTr="002E2310">
        <w:tblPrEx>
          <w:jc w:val="center"/>
          <w:tblCellMar>
            <w:left w:w="70" w:type="dxa"/>
            <w:right w:w="70" w:type="dxa"/>
          </w:tblCellMar>
          <w:tblLook w:val="00BF"/>
        </w:tblPrEx>
        <w:trPr>
          <w:gridBefore w:val="1"/>
          <w:wBefore w:w="265" w:type="dxa"/>
          <w:trHeight w:val="270"/>
          <w:jc w:val="center"/>
        </w:trPr>
        <w:tc>
          <w:tcPr>
            <w:tcW w:w="9943" w:type="dxa"/>
            <w:gridSpan w:val="23"/>
            <w:shd w:val="pct10" w:color="auto" w:fill="auto"/>
            <w:vAlign w:val="center"/>
          </w:tcPr>
          <w:p w:rsidR="00A57ED0" w:rsidRPr="00E4088F" w:rsidRDefault="00A57ED0" w:rsidP="002E2310">
            <w:pPr>
              <w:spacing w:before="120" w:after="120" w:line="240" w:lineRule="exact"/>
              <w:jc w:val="both"/>
              <w:rPr>
                <w:rFonts w:cs="Calibri"/>
                <w:kern w:val="24"/>
              </w:rPr>
            </w:pPr>
            <w:r w:rsidRPr="00C766CD">
              <w:rPr>
                <w:rFonts w:eastAsia="Arial Unicode MS"/>
              </w:rPr>
              <w:t xml:space="preserve">Czy projekt spełnia </w:t>
            </w:r>
            <w:r>
              <w:rPr>
                <w:rFonts w:eastAsia="Arial Unicode MS"/>
              </w:rPr>
              <w:t xml:space="preserve">wszystkie ogólne </w:t>
            </w:r>
            <w:r w:rsidRPr="00C766CD">
              <w:rPr>
                <w:rFonts w:eastAsia="Arial Unicode MS"/>
              </w:rPr>
              <w:t xml:space="preserve">kryteria </w:t>
            </w:r>
            <w:r>
              <w:rPr>
                <w:rFonts w:eastAsia="Arial Unicode MS"/>
              </w:rPr>
              <w:t>formalne</w:t>
            </w:r>
            <w:r w:rsidRPr="00C766CD">
              <w:rPr>
                <w:rFonts w:eastAsia="Arial Unicode MS"/>
              </w:rPr>
              <w:t>?</w:t>
            </w:r>
            <w:r>
              <w:rPr>
                <w:b/>
                <w:sz w:val="20"/>
              </w:rPr>
              <w:t xml:space="preserve"> </w:t>
            </w:r>
            <w:r>
              <w:rPr>
                <w:rFonts w:cs="Calibri"/>
                <w:kern w:val="24"/>
              </w:rPr>
              <w:t xml:space="preserve"> </w:t>
            </w:r>
          </w:p>
        </w:tc>
      </w:tr>
      <w:tr w:rsidR="00A57ED0" w:rsidRPr="00E4088F" w:rsidTr="002E2310">
        <w:tblPrEx>
          <w:jc w:val="center"/>
          <w:tblCellMar>
            <w:left w:w="70" w:type="dxa"/>
            <w:right w:w="70" w:type="dxa"/>
          </w:tblCellMar>
          <w:tblLook w:val="00BF"/>
        </w:tblPrEx>
        <w:trPr>
          <w:gridBefore w:val="1"/>
          <w:wBefore w:w="265" w:type="dxa"/>
          <w:jc w:val="center"/>
        </w:trPr>
        <w:tc>
          <w:tcPr>
            <w:tcW w:w="2423" w:type="dxa"/>
            <w:gridSpan w:val="8"/>
            <w:shd w:val="clear" w:color="auto" w:fill="FFFFFF"/>
            <w:vAlign w:val="center"/>
          </w:tcPr>
          <w:p w:rsidR="00A57ED0" w:rsidRPr="00E4088F" w:rsidRDefault="00A57ED0" w:rsidP="002E2310">
            <w:pPr>
              <w:spacing w:before="120" w:after="120" w:line="240" w:lineRule="exact"/>
              <w:jc w:val="both"/>
              <w:rPr>
                <w:rFonts w:cs="Calibri"/>
                <w:kern w:val="24"/>
              </w:rPr>
            </w:pPr>
            <w:r w:rsidRPr="00C766CD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C766CD">
              <w:rPr>
                <w:smallCaps/>
                <w:kern w:val="24"/>
              </w:rPr>
              <w:t>Tak</w:t>
            </w:r>
            <w:r>
              <w:rPr>
                <w:smallCaps/>
                <w:kern w:val="24"/>
              </w:rPr>
              <w:t xml:space="preserve"> – wypełnić część B</w:t>
            </w:r>
          </w:p>
        </w:tc>
        <w:tc>
          <w:tcPr>
            <w:tcW w:w="7520" w:type="dxa"/>
            <w:gridSpan w:val="15"/>
            <w:shd w:val="clear" w:color="auto" w:fill="FFFFFF"/>
            <w:vAlign w:val="center"/>
          </w:tcPr>
          <w:p w:rsidR="00A57ED0" w:rsidRPr="00E4088F" w:rsidRDefault="00A57ED0" w:rsidP="002E2310">
            <w:pPr>
              <w:spacing w:before="120" w:after="120" w:line="240" w:lineRule="exact"/>
              <w:jc w:val="both"/>
              <w:rPr>
                <w:rFonts w:cs="Calibri"/>
                <w:kern w:val="24"/>
              </w:rPr>
            </w:pPr>
            <w:r w:rsidRPr="00C766CD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C766CD">
              <w:rPr>
                <w:smallCaps/>
                <w:kern w:val="24"/>
              </w:rPr>
              <w:t xml:space="preserve">Nie </w:t>
            </w:r>
            <w:r>
              <w:rPr>
                <w:smallCaps/>
                <w:kern w:val="24"/>
              </w:rPr>
              <w:t xml:space="preserve">– </w:t>
            </w:r>
            <w:r>
              <w:rPr>
                <w:rFonts w:cs="Calibri"/>
                <w:smallCaps/>
                <w:kern w:val="24"/>
              </w:rPr>
              <w:t xml:space="preserve">skierować projekt do poprawy lub uzupełnienia, </w:t>
            </w:r>
            <w:r>
              <w:rPr>
                <w:smallCaps/>
                <w:kern w:val="24"/>
              </w:rPr>
              <w:t xml:space="preserve">uzasadnić </w:t>
            </w:r>
            <w:r>
              <w:rPr>
                <w:rFonts w:cs="Calibri"/>
                <w:smallCaps/>
                <w:kern w:val="24"/>
              </w:rPr>
              <w:t xml:space="preserve">i </w:t>
            </w:r>
            <w:r w:rsidRPr="00940100">
              <w:rPr>
                <w:rFonts w:cs="Calibri"/>
                <w:smallCaps/>
                <w:kern w:val="24"/>
              </w:rPr>
              <w:t xml:space="preserve">wypełnić część </w:t>
            </w:r>
            <w:r>
              <w:rPr>
                <w:rFonts w:cs="Calibri"/>
                <w:smallCaps/>
                <w:kern w:val="24"/>
              </w:rPr>
              <w:t>B</w:t>
            </w:r>
          </w:p>
        </w:tc>
      </w:tr>
      <w:tr w:rsidR="00A57ED0" w:rsidRPr="00C766CD" w:rsidTr="002E2310">
        <w:tblPrEx>
          <w:jc w:val="center"/>
          <w:tblCellMar>
            <w:left w:w="70" w:type="dxa"/>
            <w:right w:w="70" w:type="dxa"/>
          </w:tblCellMar>
          <w:tblLook w:val="00BF"/>
        </w:tblPrEx>
        <w:trPr>
          <w:gridBefore w:val="1"/>
          <w:wBefore w:w="265" w:type="dxa"/>
          <w:jc w:val="center"/>
        </w:trPr>
        <w:tc>
          <w:tcPr>
            <w:tcW w:w="9943" w:type="dxa"/>
            <w:gridSpan w:val="23"/>
            <w:shd w:val="clear" w:color="auto" w:fill="FFFFFF"/>
            <w:vAlign w:val="center"/>
          </w:tcPr>
          <w:p w:rsidR="00A57ED0" w:rsidRDefault="00A57ED0" w:rsidP="002E2310">
            <w:pPr>
              <w:spacing w:after="120" w:line="240" w:lineRule="exact"/>
              <w:jc w:val="both"/>
              <w:rPr>
                <w:b/>
                <w:bCs/>
                <w:sz w:val="20"/>
                <w:szCs w:val="18"/>
              </w:rPr>
            </w:pPr>
            <w:r w:rsidRPr="00C766CD">
              <w:rPr>
                <w:b/>
                <w:bCs/>
                <w:sz w:val="20"/>
                <w:szCs w:val="18"/>
              </w:rPr>
              <w:t xml:space="preserve">UZASADNIENIE OCENY SPEŁNIANIA KRYTERIÓW </w:t>
            </w:r>
            <w:r>
              <w:rPr>
                <w:b/>
                <w:bCs/>
                <w:sz w:val="20"/>
                <w:szCs w:val="18"/>
              </w:rPr>
              <w:t xml:space="preserve">FORMALNYCH </w:t>
            </w:r>
            <w:r w:rsidRPr="00577B56">
              <w:rPr>
                <w:rFonts w:cs="Calibri"/>
                <w:sz w:val="18"/>
                <w:szCs w:val="18"/>
              </w:rPr>
              <w:t>(</w:t>
            </w:r>
            <w:r>
              <w:rPr>
                <w:rFonts w:cs="Calibri"/>
                <w:sz w:val="18"/>
                <w:szCs w:val="18"/>
              </w:rPr>
              <w:t>wypełnić jeżeli powyżej zaznaczono odpowiedź „NIE”</w:t>
            </w:r>
            <w:r w:rsidRPr="00577B56">
              <w:rPr>
                <w:rFonts w:cs="Calibri"/>
                <w:sz w:val="18"/>
                <w:szCs w:val="18"/>
              </w:rPr>
              <w:t>)</w:t>
            </w:r>
          </w:p>
          <w:p w:rsidR="00A57ED0" w:rsidRDefault="00A57ED0" w:rsidP="002E2310">
            <w:pPr>
              <w:spacing w:before="120" w:after="120" w:line="240" w:lineRule="exact"/>
              <w:jc w:val="both"/>
              <w:rPr>
                <w:b/>
                <w:bCs/>
                <w:sz w:val="20"/>
                <w:szCs w:val="18"/>
              </w:rPr>
            </w:pPr>
          </w:p>
          <w:p w:rsidR="00A57ED0" w:rsidRPr="00C766CD" w:rsidRDefault="00A57ED0" w:rsidP="002E2310">
            <w:pPr>
              <w:spacing w:before="120" w:after="120" w:line="240" w:lineRule="exact"/>
              <w:jc w:val="both"/>
              <w:rPr>
                <w:rFonts w:ascii="Arial" w:hAnsi="Arial" w:cs="Arial"/>
                <w:kern w:val="24"/>
                <w:sz w:val="32"/>
                <w:szCs w:val="32"/>
              </w:rPr>
            </w:pPr>
          </w:p>
        </w:tc>
      </w:tr>
      <w:tr w:rsidR="00A57ED0" w:rsidTr="002E2310">
        <w:trPr>
          <w:gridAfter w:val="1"/>
          <w:wAfter w:w="285" w:type="dxa"/>
          <w:trHeight w:val="170"/>
        </w:trPr>
        <w:tc>
          <w:tcPr>
            <w:tcW w:w="9923" w:type="dxa"/>
            <w:gridSpan w:val="23"/>
            <w:tcBorders>
              <w:top w:val="single" w:sz="4" w:space="0" w:color="auto"/>
            </w:tcBorders>
            <w:shd w:val="clear" w:color="auto" w:fill="A6A6A6"/>
            <w:vAlign w:val="center"/>
          </w:tcPr>
          <w:p w:rsidR="00A57ED0" w:rsidRPr="00577B56" w:rsidRDefault="00A57ED0" w:rsidP="002E2310">
            <w:pPr>
              <w:spacing w:before="120" w:after="120" w:line="240" w:lineRule="exact"/>
              <w:jc w:val="both"/>
              <w:rPr>
                <w:sz w:val="20"/>
                <w:szCs w:val="20"/>
              </w:rPr>
            </w:pPr>
            <w:r w:rsidRPr="00577B56">
              <w:rPr>
                <w:rFonts w:cs="Calibri"/>
                <w:b/>
                <w:sz w:val="20"/>
                <w:szCs w:val="20"/>
              </w:rPr>
              <w:t>CZĘŚĆ B.</w:t>
            </w:r>
            <w:r w:rsidRPr="00577B56">
              <w:rPr>
                <w:rFonts w:cs="Calibri"/>
                <w:b/>
                <w:kern w:val="24"/>
                <w:sz w:val="20"/>
                <w:szCs w:val="20"/>
              </w:rPr>
              <w:t xml:space="preserve"> </w:t>
            </w:r>
            <w:r w:rsidRPr="00577B56">
              <w:rPr>
                <w:rFonts w:cs="Calibri"/>
                <w:b/>
                <w:sz w:val="20"/>
                <w:szCs w:val="20"/>
              </w:rPr>
              <w:t xml:space="preserve">KRYTERIA DOSTĘPU </w:t>
            </w:r>
            <w:r w:rsidRPr="00577B56">
              <w:rPr>
                <w:rFonts w:cs="Calibri"/>
                <w:sz w:val="18"/>
                <w:szCs w:val="18"/>
              </w:rPr>
              <w:t>(zaznaczyć właściwe znakiem „X”)</w:t>
            </w:r>
          </w:p>
        </w:tc>
      </w:tr>
      <w:tr w:rsidR="00A57ED0" w:rsidTr="002E2310">
        <w:trPr>
          <w:gridAfter w:val="1"/>
          <w:wAfter w:w="285" w:type="dxa"/>
          <w:trHeight w:val="170"/>
        </w:trPr>
        <w:tc>
          <w:tcPr>
            <w:tcW w:w="9923" w:type="dxa"/>
            <w:gridSpan w:val="2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57ED0" w:rsidRPr="001A4950" w:rsidRDefault="004A5C73" w:rsidP="004A5C73">
            <w:pPr>
              <w:pStyle w:val="Akapitzlist"/>
              <w:numPr>
                <w:ilvl w:val="0"/>
                <w:numId w:val="5"/>
              </w:numPr>
              <w:spacing w:before="120" w:after="120" w:line="240" w:lineRule="exact"/>
              <w:jc w:val="both"/>
              <w:rPr>
                <w:rFonts w:asciiTheme="minorHAnsi" w:hAnsiTheme="minorHAnsi"/>
              </w:rPr>
            </w:pPr>
            <w:r w:rsidRPr="001A4950">
              <w:rPr>
                <w:rFonts w:asciiTheme="minorHAnsi" w:hAnsiTheme="minorHAnsi" w:cs="Arial"/>
              </w:rPr>
              <w:t>Uczestnikami projektu są osoby młode w wieku 18-29 lat bez pracy, zarejestrowane w PUP jako bezrobotne (należące do I lub II profilu pomocy) które nie uczestniczą w kształceniu i szkoleniu (tzw. młodzież NEET), zgodnie z definicją osoby z kategorii NEET przyjętą w Programie Operacyjnym Wiedza Edukacja Rozwój 2014-2020.</w:t>
            </w:r>
          </w:p>
          <w:p w:rsidR="004A5C73" w:rsidRPr="001A4950" w:rsidRDefault="004A5C73" w:rsidP="004A5C73">
            <w:pPr>
              <w:pStyle w:val="Akapitzlist"/>
              <w:spacing w:before="120" w:after="120" w:line="240" w:lineRule="exact"/>
              <w:jc w:val="both"/>
              <w:rPr>
                <w:rFonts w:asciiTheme="minorHAnsi" w:hAnsiTheme="minorHAnsi"/>
              </w:rPr>
            </w:pPr>
          </w:p>
          <w:p w:rsidR="004A5C73" w:rsidRPr="001A4950" w:rsidRDefault="004A5C73" w:rsidP="004A5C73">
            <w:pPr>
              <w:pStyle w:val="Akapitzlist"/>
              <w:numPr>
                <w:ilvl w:val="0"/>
                <w:numId w:val="5"/>
              </w:numPr>
              <w:tabs>
                <w:tab w:val="left" w:pos="34"/>
              </w:tabs>
              <w:spacing w:before="120" w:after="120" w:line="240" w:lineRule="auto"/>
              <w:jc w:val="both"/>
              <w:rPr>
                <w:rFonts w:asciiTheme="minorHAnsi" w:hAnsiTheme="minorHAnsi" w:cs="Arial"/>
              </w:rPr>
            </w:pPr>
            <w:r w:rsidRPr="001A4950">
              <w:rPr>
                <w:rFonts w:asciiTheme="minorHAnsi" w:hAnsiTheme="minorHAnsi" w:cs="Arial"/>
              </w:rPr>
              <w:t>Projekt zakłada:</w:t>
            </w:r>
          </w:p>
          <w:p w:rsidR="004A5C73" w:rsidRPr="001A4950" w:rsidRDefault="004A5C73" w:rsidP="004A5C73">
            <w:pPr>
              <w:numPr>
                <w:ilvl w:val="0"/>
                <w:numId w:val="7"/>
              </w:numPr>
              <w:spacing w:before="120" w:after="40" w:line="240" w:lineRule="auto"/>
              <w:ind w:left="714" w:hanging="357"/>
              <w:rPr>
                <w:rFonts w:asciiTheme="minorHAnsi" w:hAnsiTheme="minorHAnsi" w:cs="Arial"/>
              </w:rPr>
            </w:pPr>
            <w:r w:rsidRPr="001A4950">
              <w:rPr>
                <w:rFonts w:asciiTheme="minorHAnsi" w:hAnsiTheme="minorHAnsi" w:cs="Arial"/>
              </w:rPr>
              <w:t xml:space="preserve">minimalny poziom kryterium efektywności zatrudnieniowej dla osób z </w:t>
            </w:r>
            <w:proofErr w:type="spellStart"/>
            <w:r w:rsidRPr="001A4950">
              <w:rPr>
                <w:rFonts w:asciiTheme="minorHAnsi" w:hAnsiTheme="minorHAnsi" w:cs="Arial"/>
              </w:rPr>
              <w:t>niepełnosprawnościami</w:t>
            </w:r>
            <w:proofErr w:type="spellEnd"/>
            <w:r w:rsidRPr="001A4950">
              <w:rPr>
                <w:rFonts w:asciiTheme="minorHAnsi" w:hAnsiTheme="minorHAnsi" w:cs="Arial"/>
              </w:rPr>
              <w:t xml:space="preserve"> – 17%;</w:t>
            </w:r>
          </w:p>
          <w:p w:rsidR="004A5C73" w:rsidRPr="001A4950" w:rsidRDefault="004A5C73" w:rsidP="004A5C73">
            <w:pPr>
              <w:numPr>
                <w:ilvl w:val="0"/>
                <w:numId w:val="7"/>
              </w:numPr>
              <w:spacing w:before="40" w:after="40" w:line="240" w:lineRule="auto"/>
              <w:ind w:left="714" w:hanging="357"/>
              <w:rPr>
                <w:rFonts w:asciiTheme="minorHAnsi" w:hAnsiTheme="minorHAnsi" w:cs="Arial"/>
              </w:rPr>
            </w:pPr>
            <w:r w:rsidRPr="001A4950">
              <w:rPr>
                <w:rFonts w:asciiTheme="minorHAnsi" w:hAnsiTheme="minorHAnsi" w:cs="Arial"/>
              </w:rPr>
              <w:t>minimalny poziom kryterium efektywności zatrudnieniowej dla osób długotrwale bezrobotnych – 35%;</w:t>
            </w:r>
          </w:p>
          <w:p w:rsidR="004A5C73" w:rsidRPr="001A4950" w:rsidRDefault="004A5C73" w:rsidP="004A5C73">
            <w:pPr>
              <w:numPr>
                <w:ilvl w:val="0"/>
                <w:numId w:val="7"/>
              </w:numPr>
              <w:spacing w:before="40" w:after="40" w:line="240" w:lineRule="auto"/>
              <w:ind w:left="714" w:hanging="357"/>
              <w:rPr>
                <w:rFonts w:asciiTheme="minorHAnsi" w:hAnsiTheme="minorHAnsi" w:cs="Arial"/>
              </w:rPr>
            </w:pPr>
            <w:r w:rsidRPr="001A4950">
              <w:rPr>
                <w:rFonts w:asciiTheme="minorHAnsi" w:hAnsiTheme="minorHAnsi" w:cs="Arial"/>
              </w:rPr>
              <w:t>minimalny poziom kryterium efektywności zatrudnieniowej dla osób o niskich kwalifikacjach – 48%;</w:t>
            </w:r>
          </w:p>
          <w:p w:rsidR="004A5C73" w:rsidRPr="001A4950" w:rsidRDefault="004A5C73" w:rsidP="004A5C73">
            <w:pPr>
              <w:numPr>
                <w:ilvl w:val="0"/>
                <w:numId w:val="7"/>
              </w:numPr>
              <w:spacing w:before="40" w:after="120" w:line="240" w:lineRule="auto"/>
              <w:ind w:left="714" w:hanging="357"/>
              <w:rPr>
                <w:rFonts w:asciiTheme="minorHAnsi" w:hAnsiTheme="minorHAnsi" w:cs="Arial"/>
              </w:rPr>
            </w:pPr>
            <w:r w:rsidRPr="001A4950">
              <w:rPr>
                <w:rFonts w:asciiTheme="minorHAnsi" w:hAnsiTheme="minorHAnsi" w:cs="Arial"/>
              </w:rPr>
              <w:t xml:space="preserve">minimalny poziom kryterium efektywności zatrudnieniowej dla osób niekwalifikujących się do żadnej </w:t>
            </w:r>
            <w:r w:rsidRPr="001A4950">
              <w:rPr>
                <w:rFonts w:asciiTheme="minorHAnsi" w:hAnsiTheme="minorHAnsi" w:cs="Arial"/>
              </w:rPr>
              <w:br/>
              <w:t>z powyżej wymienionych grup docelowych – 43%.</w:t>
            </w:r>
          </w:p>
          <w:p w:rsidR="004A5C73" w:rsidRPr="001A4950" w:rsidRDefault="004A5C73" w:rsidP="004A5C73">
            <w:pPr>
              <w:pStyle w:val="Akapitzlist"/>
              <w:numPr>
                <w:ilvl w:val="0"/>
                <w:numId w:val="5"/>
              </w:numPr>
              <w:tabs>
                <w:tab w:val="left" w:pos="34"/>
              </w:tabs>
              <w:spacing w:before="120" w:after="120" w:line="240" w:lineRule="auto"/>
              <w:jc w:val="both"/>
              <w:rPr>
                <w:rFonts w:asciiTheme="minorHAnsi" w:hAnsiTheme="minorHAnsi" w:cs="Arial"/>
              </w:rPr>
            </w:pPr>
            <w:r w:rsidRPr="001A4950">
              <w:rPr>
                <w:rFonts w:asciiTheme="minorHAnsi" w:hAnsiTheme="minorHAnsi" w:cs="Arial"/>
              </w:rPr>
              <w:t xml:space="preserve">Projekt skierowany jest do osób z </w:t>
            </w:r>
            <w:proofErr w:type="spellStart"/>
            <w:r w:rsidRPr="001A4950">
              <w:rPr>
                <w:rFonts w:asciiTheme="minorHAnsi" w:hAnsiTheme="minorHAnsi" w:cs="Arial"/>
              </w:rPr>
              <w:t>niepełnosprawnościami</w:t>
            </w:r>
            <w:proofErr w:type="spellEnd"/>
            <w:r w:rsidRPr="001A4950">
              <w:rPr>
                <w:rFonts w:asciiTheme="minorHAnsi" w:hAnsiTheme="minorHAnsi" w:cs="Arial"/>
              </w:rPr>
              <w:t xml:space="preserve"> - w proporcji co najmniej takiej samej, jak proporcja osób z </w:t>
            </w:r>
            <w:proofErr w:type="spellStart"/>
            <w:r w:rsidRPr="001A4950">
              <w:rPr>
                <w:rFonts w:asciiTheme="minorHAnsi" w:hAnsiTheme="minorHAnsi" w:cs="Arial"/>
              </w:rPr>
              <w:t>niepełnosprawnościami</w:t>
            </w:r>
            <w:bookmarkStart w:id="1" w:name="_GoBack"/>
            <w:bookmarkEnd w:id="1"/>
            <w:proofErr w:type="spellEnd"/>
            <w:r w:rsidRPr="001A4950">
              <w:rPr>
                <w:rFonts w:asciiTheme="minorHAnsi" w:hAnsiTheme="minorHAnsi" w:cs="Arial"/>
              </w:rPr>
              <w:t xml:space="preserve"> w wieku 18-29 lat kwalifikujących się do objęcia wsparciem w ramach projektu (należących do I lub II profilu pomocy) i zarejestrowanych w rejestrze danego PUP w stosunku do ogólnej liczby zarejestrowanych osób bezrobotnych w wieku 18-29 lat (wg stanu na 31.12.2015 r.).</w:t>
            </w:r>
          </w:p>
          <w:p w:rsidR="009D2334" w:rsidRPr="001A4950" w:rsidRDefault="009D2334" w:rsidP="009D2334">
            <w:pPr>
              <w:pStyle w:val="Akapitzlist"/>
              <w:tabs>
                <w:tab w:val="left" w:pos="34"/>
              </w:tabs>
              <w:spacing w:before="120" w:after="120" w:line="240" w:lineRule="auto"/>
              <w:jc w:val="both"/>
              <w:rPr>
                <w:rFonts w:asciiTheme="minorHAnsi" w:hAnsiTheme="minorHAnsi" w:cs="Arial"/>
              </w:rPr>
            </w:pPr>
          </w:p>
          <w:p w:rsidR="009D2334" w:rsidRDefault="009D2334" w:rsidP="0054069C">
            <w:pPr>
              <w:pStyle w:val="Akapitzlist"/>
              <w:numPr>
                <w:ilvl w:val="0"/>
                <w:numId w:val="5"/>
              </w:numPr>
              <w:tabs>
                <w:tab w:val="left" w:pos="34"/>
              </w:tabs>
              <w:spacing w:before="120" w:after="120" w:line="240" w:lineRule="auto"/>
              <w:jc w:val="both"/>
              <w:rPr>
                <w:rFonts w:asciiTheme="minorHAnsi" w:hAnsiTheme="minorHAnsi" w:cs="Arial"/>
              </w:rPr>
            </w:pPr>
            <w:r w:rsidRPr="001A4950">
              <w:rPr>
                <w:rFonts w:asciiTheme="minorHAnsi" w:hAnsiTheme="minorHAnsi" w:cs="Arial"/>
              </w:rPr>
              <w:t>Projekt skierowany jest do osób długotrwale bezrobotnych - w proporcji co najmniej takiej samej, jak proporcja osób długotrwale bezrobotnych w wieku 18-29 lat kwalifikujących się do objęcia wsparciem w ramach projektu (należących do I lub II profilu pomocy) i zarejestrowanych w rejestrze danego PUP w stosunku do ogólnej liczby zarejestrowanych osób bezrobotnych w wieku 18-29 lat (wg stanu na 31.12.2015 r.).</w:t>
            </w:r>
          </w:p>
          <w:p w:rsidR="0054069C" w:rsidRPr="0054069C" w:rsidRDefault="0054069C" w:rsidP="0054069C">
            <w:pPr>
              <w:pStyle w:val="Akapitzlist"/>
              <w:rPr>
                <w:rFonts w:asciiTheme="minorHAnsi" w:hAnsiTheme="minorHAnsi" w:cs="Arial"/>
              </w:rPr>
            </w:pPr>
          </w:p>
          <w:p w:rsidR="0054069C" w:rsidRPr="0054069C" w:rsidRDefault="0054069C" w:rsidP="0054069C">
            <w:pPr>
              <w:pStyle w:val="Akapitzlist"/>
              <w:tabs>
                <w:tab w:val="left" w:pos="34"/>
              </w:tabs>
              <w:spacing w:before="120" w:after="120" w:line="240" w:lineRule="auto"/>
              <w:jc w:val="both"/>
              <w:rPr>
                <w:rFonts w:asciiTheme="minorHAnsi" w:hAnsiTheme="minorHAnsi" w:cs="Arial"/>
              </w:rPr>
            </w:pPr>
          </w:p>
          <w:p w:rsidR="004A5C73" w:rsidRPr="001A4950" w:rsidRDefault="009D2334" w:rsidP="004A5C73">
            <w:pPr>
              <w:pStyle w:val="Akapitzlist"/>
              <w:numPr>
                <w:ilvl w:val="0"/>
                <w:numId w:val="5"/>
              </w:numPr>
              <w:spacing w:before="120" w:after="120" w:line="240" w:lineRule="exact"/>
              <w:jc w:val="both"/>
              <w:rPr>
                <w:rFonts w:asciiTheme="minorHAnsi" w:hAnsiTheme="minorHAnsi"/>
              </w:rPr>
            </w:pPr>
            <w:r w:rsidRPr="001A4950">
              <w:rPr>
                <w:rFonts w:asciiTheme="minorHAnsi" w:hAnsiTheme="minorHAnsi" w:cs="Arial"/>
              </w:rPr>
              <w:t>Udzielenie wsparcia w ramach projektu każdorazowo poprzedzone jest identyfikacją potrzeb uczestnika projektu poprzez opracowania lub aktualizację Indywidualnego Planu Działania albo innego dokumentu pełniącego analogiczną funkcję.</w:t>
            </w:r>
          </w:p>
          <w:p w:rsidR="009D2334" w:rsidRPr="001A4950" w:rsidRDefault="009D2334" w:rsidP="009D2334">
            <w:pPr>
              <w:pStyle w:val="Akapitzlist"/>
              <w:spacing w:before="120" w:after="120" w:line="240" w:lineRule="exact"/>
              <w:jc w:val="both"/>
              <w:rPr>
                <w:rFonts w:asciiTheme="minorHAnsi" w:hAnsiTheme="minorHAnsi"/>
              </w:rPr>
            </w:pPr>
          </w:p>
          <w:p w:rsidR="009D2334" w:rsidRPr="001A4950" w:rsidRDefault="009D2334" w:rsidP="009D2334">
            <w:pPr>
              <w:pStyle w:val="Akapitzlist"/>
              <w:numPr>
                <w:ilvl w:val="0"/>
                <w:numId w:val="5"/>
              </w:numPr>
              <w:spacing w:before="120" w:after="120" w:line="240" w:lineRule="exact"/>
              <w:jc w:val="both"/>
              <w:rPr>
                <w:rFonts w:asciiTheme="minorHAnsi" w:hAnsiTheme="minorHAnsi"/>
              </w:rPr>
            </w:pPr>
            <w:r w:rsidRPr="001A4950">
              <w:rPr>
                <w:rFonts w:asciiTheme="minorHAnsi" w:hAnsiTheme="minorHAnsi" w:cs="Arial"/>
              </w:rPr>
              <w:t xml:space="preserve">Wsparcie dla osób młodych do 29 roku życia pozostających bez zatrudnienia powinno być udzielane w projekcie  zgodnie ze standardami określonymi w Planie realizacji Gwarancji dla młodzieży w Polsce, tzn. w ciągu czterech miesięcy osobom młodym zostanie zapewniona wysokiej jakości oferta zatrudnienia, dalszego kształcenia, przyuczenia do zawodu lub stażu. Przy czym, okres 4 </w:t>
            </w:r>
            <w:proofErr w:type="spellStart"/>
            <w:r w:rsidRPr="001A4950">
              <w:rPr>
                <w:rFonts w:asciiTheme="minorHAnsi" w:hAnsiTheme="minorHAnsi" w:cs="Arial"/>
              </w:rPr>
              <w:t>m-cy</w:t>
            </w:r>
            <w:proofErr w:type="spellEnd"/>
            <w:r w:rsidRPr="001A4950">
              <w:rPr>
                <w:rFonts w:asciiTheme="minorHAnsi" w:hAnsiTheme="minorHAnsi" w:cs="Arial"/>
              </w:rPr>
              <w:t>, w ciągu którego należy udzielić wsparcia osobom do 25 roku życia liczony będzie od dnia rejestracji w urzędzie pracy, a w przypadku osób powyżej 25 roku życia okres ten liczony będzie od dnia przystąpienia do projektu.</w:t>
            </w:r>
          </w:p>
          <w:p w:rsidR="009D2334" w:rsidRPr="001A4950" w:rsidRDefault="009D2334" w:rsidP="009D2334">
            <w:pPr>
              <w:pStyle w:val="Akapitzlist"/>
              <w:rPr>
                <w:rFonts w:asciiTheme="minorHAnsi" w:hAnsiTheme="minorHAnsi"/>
              </w:rPr>
            </w:pPr>
          </w:p>
          <w:p w:rsidR="009D2334" w:rsidRPr="000277C8" w:rsidRDefault="009D2334" w:rsidP="009D2334">
            <w:pPr>
              <w:pStyle w:val="Akapitzlist"/>
              <w:numPr>
                <w:ilvl w:val="0"/>
                <w:numId w:val="5"/>
              </w:numPr>
              <w:spacing w:before="120" w:after="120" w:line="240" w:lineRule="exact"/>
              <w:jc w:val="both"/>
              <w:rPr>
                <w:rFonts w:asciiTheme="majorHAnsi" w:hAnsiTheme="majorHAnsi"/>
              </w:rPr>
            </w:pPr>
            <w:r w:rsidRPr="001A4950">
              <w:rPr>
                <w:rFonts w:asciiTheme="minorHAnsi" w:hAnsiTheme="minorHAnsi" w:cs="Arial"/>
              </w:rPr>
              <w:t>W ramach projektu realizowana jest indywidualna i kompleksowa aktywizacja zawodowo-edukacyjna osób młodych, która opiera się na co najmniej trzech elementach pomocy wskazanych w typach operacji. Przy czym dwa elementy określone w pierwszym typie operacji (instrumenty i usługi rynku pracy służące indywidualizacji wsparcia oraz pomocy w zakresie określenia ścieżki zawodowej) są obligatoryjne. Kolejne elementy wsparcia są fakultatywne.</w:t>
            </w:r>
          </w:p>
          <w:p w:rsidR="009D2334" w:rsidRDefault="009D2334" w:rsidP="009D2334">
            <w:pPr>
              <w:pStyle w:val="Akapitzlist"/>
            </w:pPr>
          </w:p>
          <w:p w:rsidR="009D2334" w:rsidRPr="00C766CD" w:rsidRDefault="009D2334" w:rsidP="009D2334">
            <w:pPr>
              <w:pStyle w:val="Akapitzlist"/>
              <w:spacing w:before="120" w:after="120" w:line="240" w:lineRule="exact"/>
              <w:jc w:val="both"/>
            </w:pPr>
          </w:p>
        </w:tc>
      </w:tr>
      <w:tr w:rsidR="00A57ED0" w:rsidTr="002E2310">
        <w:trPr>
          <w:gridAfter w:val="1"/>
          <w:wAfter w:w="285" w:type="dxa"/>
          <w:trHeight w:val="186"/>
        </w:trPr>
        <w:tc>
          <w:tcPr>
            <w:tcW w:w="9923" w:type="dxa"/>
            <w:gridSpan w:val="23"/>
            <w:tcBorders>
              <w:top w:val="single" w:sz="4" w:space="0" w:color="auto"/>
            </w:tcBorders>
            <w:shd w:val="pct10" w:color="auto" w:fill="auto"/>
            <w:vAlign w:val="center"/>
          </w:tcPr>
          <w:p w:rsidR="00A57ED0" w:rsidRPr="009036F7" w:rsidRDefault="00A57ED0" w:rsidP="002E2310">
            <w:pPr>
              <w:spacing w:before="120" w:after="120" w:line="240" w:lineRule="exact"/>
              <w:jc w:val="both"/>
              <w:rPr>
                <w:rFonts w:cs="Calibri"/>
              </w:rPr>
            </w:pPr>
            <w:r w:rsidRPr="009036F7">
              <w:rPr>
                <w:rFonts w:eastAsia="Arial Unicode MS" w:cs="Calibri"/>
              </w:rPr>
              <w:t xml:space="preserve">Czy projekt spełnia </w:t>
            </w:r>
            <w:r w:rsidRPr="00940100">
              <w:rPr>
                <w:rFonts w:eastAsia="Arial Unicode MS" w:cs="Calibri"/>
              </w:rPr>
              <w:t xml:space="preserve">wszystkie </w:t>
            </w:r>
            <w:r w:rsidRPr="009036F7">
              <w:rPr>
                <w:rFonts w:eastAsia="Arial Unicode MS" w:cs="Calibri"/>
              </w:rPr>
              <w:t>kryteria dostępu?</w:t>
            </w:r>
          </w:p>
        </w:tc>
      </w:tr>
      <w:tr w:rsidR="00A57ED0" w:rsidTr="002E2310">
        <w:trPr>
          <w:gridAfter w:val="1"/>
          <w:wAfter w:w="285" w:type="dxa"/>
          <w:trHeight w:val="578"/>
        </w:trPr>
        <w:tc>
          <w:tcPr>
            <w:tcW w:w="2404" w:type="dxa"/>
            <w:gridSpan w:val="8"/>
            <w:shd w:val="clear" w:color="auto" w:fill="auto"/>
            <w:vAlign w:val="center"/>
          </w:tcPr>
          <w:p w:rsidR="00A57ED0" w:rsidRPr="009036F7" w:rsidRDefault="00A57ED0" w:rsidP="002E2310">
            <w:pPr>
              <w:spacing w:before="120" w:after="120" w:line="240" w:lineRule="exact"/>
              <w:jc w:val="both"/>
              <w:rPr>
                <w:rFonts w:cs="Calibri"/>
              </w:rPr>
            </w:pPr>
            <w:r w:rsidRPr="00C766CD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F00EB4">
              <w:rPr>
                <w:rFonts w:cs="Calibri"/>
                <w:kern w:val="24"/>
              </w:rPr>
              <w:t xml:space="preserve"> </w:t>
            </w:r>
            <w:r w:rsidRPr="009036F7">
              <w:rPr>
                <w:rFonts w:cs="Calibri"/>
                <w:smallCaps/>
                <w:kern w:val="24"/>
              </w:rPr>
              <w:t>Tak –</w:t>
            </w:r>
            <w:r>
              <w:rPr>
                <w:rFonts w:cs="Calibri"/>
                <w:smallCaps/>
                <w:kern w:val="24"/>
              </w:rPr>
              <w:t xml:space="preserve"> </w:t>
            </w:r>
            <w:r w:rsidRPr="009036F7">
              <w:rPr>
                <w:rFonts w:cs="Calibri"/>
                <w:smallCaps/>
                <w:kern w:val="24"/>
              </w:rPr>
              <w:t xml:space="preserve">wypełnić </w:t>
            </w:r>
            <w:r w:rsidRPr="00940100">
              <w:rPr>
                <w:rFonts w:cs="Calibri"/>
                <w:smallCaps/>
                <w:kern w:val="24"/>
              </w:rPr>
              <w:t>część C</w:t>
            </w:r>
          </w:p>
        </w:tc>
        <w:tc>
          <w:tcPr>
            <w:tcW w:w="5948" w:type="dxa"/>
            <w:gridSpan w:val="1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57ED0" w:rsidRPr="00485E38" w:rsidRDefault="00A57ED0" w:rsidP="002E2310">
            <w:pPr>
              <w:spacing w:before="120" w:after="120" w:line="240" w:lineRule="exact"/>
              <w:jc w:val="both"/>
              <w:rPr>
                <w:rFonts w:cs="Calibri"/>
              </w:rPr>
            </w:pPr>
            <w:r w:rsidRPr="00C766CD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F00EB4">
              <w:rPr>
                <w:rFonts w:cs="Calibri"/>
                <w:kern w:val="24"/>
              </w:rPr>
              <w:t xml:space="preserve"> </w:t>
            </w:r>
            <w:r w:rsidRPr="009036F7">
              <w:rPr>
                <w:rFonts w:cs="Calibri"/>
                <w:smallCaps/>
                <w:kern w:val="24"/>
              </w:rPr>
              <w:t xml:space="preserve">Nie </w:t>
            </w:r>
            <w:r w:rsidRPr="00485E38">
              <w:rPr>
                <w:rFonts w:cs="Calibri"/>
                <w:smallCaps/>
                <w:kern w:val="24"/>
              </w:rPr>
              <w:t>–</w:t>
            </w:r>
            <w:r>
              <w:rPr>
                <w:rFonts w:cs="Calibri"/>
                <w:smallCaps/>
                <w:kern w:val="24"/>
              </w:rPr>
              <w:t xml:space="preserve"> skierować wniosek do poprawy lub uzupełnienia, </w:t>
            </w:r>
            <w:r w:rsidRPr="00C073E1">
              <w:rPr>
                <w:rFonts w:cs="Calibri"/>
                <w:smallCaps/>
                <w:kern w:val="24"/>
              </w:rPr>
              <w:t>uzasadnić</w:t>
            </w:r>
            <w:r>
              <w:rPr>
                <w:rFonts w:cs="Calibri"/>
                <w:smallCaps/>
                <w:kern w:val="24"/>
              </w:rPr>
              <w:t xml:space="preserve"> i </w:t>
            </w:r>
            <w:r w:rsidRPr="00940100">
              <w:rPr>
                <w:rFonts w:cs="Calibri"/>
                <w:smallCaps/>
                <w:kern w:val="24"/>
              </w:rPr>
              <w:t xml:space="preserve">wypełnić część </w:t>
            </w:r>
            <w:r>
              <w:rPr>
                <w:rFonts w:cs="Calibri"/>
                <w:smallCaps/>
                <w:kern w:val="24"/>
              </w:rPr>
              <w:t>C</w:t>
            </w:r>
          </w:p>
        </w:tc>
        <w:tc>
          <w:tcPr>
            <w:tcW w:w="157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57ED0" w:rsidRPr="009036F7" w:rsidRDefault="00A57ED0" w:rsidP="002E2310">
            <w:pPr>
              <w:spacing w:before="120" w:after="120" w:line="240" w:lineRule="exact"/>
              <w:jc w:val="both"/>
              <w:rPr>
                <w:rFonts w:cs="Calibri"/>
              </w:rPr>
            </w:pPr>
            <w:r w:rsidRPr="00C766CD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F00EB4">
              <w:rPr>
                <w:rFonts w:cs="Calibri"/>
                <w:smallCaps/>
                <w:kern w:val="24"/>
              </w:rPr>
              <w:t xml:space="preserve"> </w:t>
            </w:r>
            <w:r w:rsidRPr="009036F7">
              <w:rPr>
                <w:rFonts w:cs="Calibri"/>
                <w:smallCaps/>
                <w:kern w:val="24"/>
              </w:rPr>
              <w:t>Nie dotyczy</w:t>
            </w:r>
          </w:p>
        </w:tc>
      </w:tr>
      <w:tr w:rsidR="00A57ED0" w:rsidTr="002E2310">
        <w:trPr>
          <w:gridAfter w:val="1"/>
          <w:wAfter w:w="285" w:type="dxa"/>
          <w:trHeight w:val="60"/>
        </w:trPr>
        <w:tc>
          <w:tcPr>
            <w:tcW w:w="9923" w:type="dxa"/>
            <w:gridSpan w:val="23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A57ED0" w:rsidRPr="00B11842" w:rsidRDefault="00A57ED0" w:rsidP="002E2310">
            <w:pPr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</w:tr>
      <w:tr w:rsidR="00A57ED0" w:rsidTr="002E2310">
        <w:trPr>
          <w:gridAfter w:val="1"/>
          <w:wAfter w:w="285" w:type="dxa"/>
          <w:trHeight w:val="170"/>
        </w:trPr>
        <w:tc>
          <w:tcPr>
            <w:tcW w:w="9923" w:type="dxa"/>
            <w:gridSpan w:val="23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57ED0" w:rsidRDefault="00A57ED0" w:rsidP="002E2310">
            <w:pPr>
              <w:spacing w:after="120"/>
              <w:jc w:val="both"/>
              <w:rPr>
                <w:b/>
                <w:bCs/>
                <w:sz w:val="20"/>
                <w:szCs w:val="18"/>
              </w:rPr>
            </w:pPr>
            <w:r w:rsidRPr="00C766CD">
              <w:rPr>
                <w:b/>
                <w:bCs/>
                <w:sz w:val="20"/>
                <w:szCs w:val="18"/>
              </w:rPr>
              <w:t xml:space="preserve">UZASADNIENIE OCENY SPEŁNIANIA KRYTERIÓW </w:t>
            </w:r>
            <w:r>
              <w:rPr>
                <w:b/>
                <w:bCs/>
                <w:sz w:val="20"/>
                <w:szCs w:val="18"/>
              </w:rPr>
              <w:t xml:space="preserve">DOSTĘPU </w:t>
            </w:r>
            <w:r w:rsidRPr="00577B56">
              <w:rPr>
                <w:rFonts w:cs="Calibri"/>
                <w:sz w:val="18"/>
                <w:szCs w:val="18"/>
              </w:rPr>
              <w:t>(</w:t>
            </w:r>
            <w:r>
              <w:rPr>
                <w:rFonts w:cs="Calibri"/>
                <w:sz w:val="18"/>
                <w:szCs w:val="18"/>
              </w:rPr>
              <w:t>wypełnić jeżeli powyżej zaznaczono odpowiedź „NIE”</w:t>
            </w:r>
            <w:r w:rsidRPr="00577B56">
              <w:rPr>
                <w:rFonts w:cs="Calibri"/>
                <w:sz w:val="18"/>
                <w:szCs w:val="18"/>
              </w:rPr>
              <w:t>)</w:t>
            </w:r>
          </w:p>
          <w:p w:rsidR="00A57ED0" w:rsidRDefault="00A57ED0" w:rsidP="002E2310">
            <w:pPr>
              <w:spacing w:after="0"/>
              <w:jc w:val="both"/>
              <w:rPr>
                <w:b/>
                <w:bCs/>
                <w:sz w:val="20"/>
                <w:szCs w:val="18"/>
              </w:rPr>
            </w:pPr>
          </w:p>
          <w:p w:rsidR="009D2334" w:rsidRDefault="009D2334" w:rsidP="002E2310">
            <w:pPr>
              <w:spacing w:after="0"/>
              <w:jc w:val="both"/>
              <w:rPr>
                <w:b/>
                <w:bCs/>
                <w:sz w:val="20"/>
                <w:szCs w:val="18"/>
              </w:rPr>
            </w:pPr>
          </w:p>
          <w:p w:rsidR="009D2334" w:rsidRPr="00215E45" w:rsidRDefault="009D2334" w:rsidP="002E2310">
            <w:pPr>
              <w:spacing w:after="0"/>
              <w:jc w:val="both"/>
              <w:rPr>
                <w:b/>
                <w:bCs/>
                <w:sz w:val="20"/>
                <w:szCs w:val="18"/>
              </w:rPr>
            </w:pPr>
          </w:p>
        </w:tc>
      </w:tr>
      <w:tr w:rsidR="00A57ED0" w:rsidTr="002E2310">
        <w:trPr>
          <w:gridAfter w:val="1"/>
          <w:wAfter w:w="285" w:type="dxa"/>
          <w:trHeight w:val="170"/>
        </w:trPr>
        <w:tc>
          <w:tcPr>
            <w:tcW w:w="9923" w:type="dxa"/>
            <w:gridSpan w:val="23"/>
            <w:tcBorders>
              <w:top w:val="single" w:sz="4" w:space="0" w:color="auto"/>
            </w:tcBorders>
            <w:shd w:val="clear" w:color="auto" w:fill="A6A6A6"/>
            <w:vAlign w:val="center"/>
          </w:tcPr>
          <w:p w:rsidR="00A57ED0" w:rsidRPr="00C766CD" w:rsidRDefault="00A57ED0" w:rsidP="002E2310">
            <w:pPr>
              <w:spacing w:before="120" w:after="120" w:line="240" w:lineRule="exact"/>
              <w:jc w:val="both"/>
              <w:rPr>
                <w:b/>
                <w:bCs/>
                <w:sz w:val="20"/>
                <w:szCs w:val="18"/>
              </w:rPr>
            </w:pPr>
            <w:r w:rsidRPr="00577B56">
              <w:rPr>
                <w:rFonts w:cs="Calibri"/>
                <w:b/>
                <w:sz w:val="20"/>
                <w:szCs w:val="20"/>
              </w:rPr>
              <w:t>CZĘŚĆ C. KRYTERIA HORYZONTALNE</w:t>
            </w:r>
            <w:r w:rsidRPr="00F00EB4">
              <w:rPr>
                <w:rFonts w:cs="Calibri"/>
                <w:b/>
              </w:rPr>
              <w:t xml:space="preserve"> </w:t>
            </w:r>
            <w:r w:rsidRPr="00577B56">
              <w:rPr>
                <w:rFonts w:cs="Calibri"/>
                <w:sz w:val="18"/>
                <w:szCs w:val="18"/>
              </w:rPr>
              <w:t>(każdorazowo zaznaczyć właściwe znakiem „X”)</w:t>
            </w:r>
          </w:p>
        </w:tc>
      </w:tr>
      <w:tr w:rsidR="00A57ED0" w:rsidTr="002E2310">
        <w:trPr>
          <w:gridAfter w:val="1"/>
          <w:wAfter w:w="285" w:type="dxa"/>
          <w:trHeight w:val="579"/>
        </w:trPr>
        <w:tc>
          <w:tcPr>
            <w:tcW w:w="426" w:type="dxa"/>
            <w:gridSpan w:val="3"/>
            <w:vMerge w:val="restart"/>
            <w:shd w:val="pct10" w:color="auto" w:fill="auto"/>
            <w:vAlign w:val="center"/>
          </w:tcPr>
          <w:p w:rsidR="00A57ED0" w:rsidRPr="00C766CD" w:rsidRDefault="00A57ED0" w:rsidP="002E2310">
            <w:pPr>
              <w:rPr>
                <w:kern w:val="24"/>
              </w:rPr>
            </w:pPr>
            <w:r>
              <w:rPr>
                <w:kern w:val="24"/>
              </w:rPr>
              <w:t>1</w:t>
            </w:r>
            <w:r w:rsidRPr="00C766CD">
              <w:rPr>
                <w:kern w:val="24"/>
              </w:rPr>
              <w:t>.</w:t>
            </w:r>
          </w:p>
        </w:tc>
        <w:tc>
          <w:tcPr>
            <w:tcW w:w="9497" w:type="dxa"/>
            <w:gridSpan w:val="20"/>
            <w:shd w:val="pct10" w:color="auto" w:fill="auto"/>
            <w:vAlign w:val="center"/>
          </w:tcPr>
          <w:p w:rsidR="00A57ED0" w:rsidRPr="00C766CD" w:rsidRDefault="00A57ED0" w:rsidP="002E2310">
            <w:pPr>
              <w:spacing w:before="120" w:after="120"/>
              <w:jc w:val="both"/>
            </w:pPr>
            <w:r w:rsidRPr="00C766CD">
              <w:t xml:space="preserve">Czy projekt jest zgodny </w:t>
            </w:r>
            <w:r w:rsidRPr="007A5D9E">
              <w:t>z prawodawstwem krajowym</w:t>
            </w:r>
            <w:r>
              <w:rPr>
                <w:rFonts w:cs="Calibri"/>
              </w:rPr>
              <w:t xml:space="preserve"> w zakresie odnoszącym się do sposobu realizacji i zakresu projektu</w:t>
            </w:r>
            <w:r>
              <w:t>?</w:t>
            </w:r>
          </w:p>
        </w:tc>
      </w:tr>
      <w:tr w:rsidR="00A57ED0" w:rsidTr="002E2310">
        <w:trPr>
          <w:gridAfter w:val="1"/>
          <w:wAfter w:w="285" w:type="dxa"/>
          <w:trHeight w:val="300"/>
        </w:trPr>
        <w:tc>
          <w:tcPr>
            <w:tcW w:w="426" w:type="dxa"/>
            <w:gridSpan w:val="3"/>
            <w:vMerge/>
            <w:shd w:val="pct10" w:color="auto" w:fill="auto"/>
            <w:vAlign w:val="center"/>
          </w:tcPr>
          <w:p w:rsidR="00A57ED0" w:rsidRPr="00C766CD" w:rsidRDefault="00A57ED0" w:rsidP="002E2310">
            <w:pPr>
              <w:rPr>
                <w:kern w:val="24"/>
              </w:rPr>
            </w:pPr>
          </w:p>
        </w:tc>
        <w:tc>
          <w:tcPr>
            <w:tcW w:w="4669" w:type="dxa"/>
            <w:gridSpan w:val="13"/>
            <w:shd w:val="clear" w:color="auto" w:fill="auto"/>
            <w:vAlign w:val="center"/>
          </w:tcPr>
          <w:p w:rsidR="00A57ED0" w:rsidRPr="00C766CD" w:rsidRDefault="00A57ED0" w:rsidP="002E2310">
            <w:pPr>
              <w:spacing w:before="120" w:after="120" w:line="240" w:lineRule="auto"/>
              <w:jc w:val="both"/>
              <w:rPr>
                <w:kern w:val="24"/>
              </w:rPr>
            </w:pPr>
            <w:r w:rsidRPr="00C766CD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C766CD">
              <w:rPr>
                <w:smallCaps/>
                <w:kern w:val="24"/>
              </w:rPr>
              <w:t>Tak</w:t>
            </w:r>
            <w:r>
              <w:rPr>
                <w:smallCaps/>
                <w:kern w:val="24"/>
              </w:rPr>
              <w:t xml:space="preserve">  </w:t>
            </w:r>
          </w:p>
        </w:tc>
        <w:tc>
          <w:tcPr>
            <w:tcW w:w="4828" w:type="dxa"/>
            <w:gridSpan w:val="7"/>
            <w:shd w:val="clear" w:color="auto" w:fill="auto"/>
            <w:vAlign w:val="center"/>
          </w:tcPr>
          <w:p w:rsidR="00A57ED0" w:rsidRPr="00C766CD" w:rsidRDefault="00A57ED0" w:rsidP="002E2310">
            <w:pPr>
              <w:spacing w:before="120" w:after="120" w:line="240" w:lineRule="auto"/>
              <w:rPr>
                <w:kern w:val="24"/>
              </w:rPr>
            </w:pPr>
            <w:r w:rsidRPr="00C766CD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C766CD">
              <w:rPr>
                <w:smallCaps/>
                <w:kern w:val="24"/>
              </w:rPr>
              <w:t>Nie</w:t>
            </w:r>
          </w:p>
        </w:tc>
      </w:tr>
      <w:tr w:rsidR="00A57ED0" w:rsidRPr="00AD6EB2" w:rsidTr="002E2310">
        <w:trPr>
          <w:gridAfter w:val="1"/>
          <w:wAfter w:w="285" w:type="dxa"/>
          <w:trHeight w:val="682"/>
        </w:trPr>
        <w:tc>
          <w:tcPr>
            <w:tcW w:w="426" w:type="dxa"/>
            <w:gridSpan w:val="3"/>
            <w:vMerge w:val="restart"/>
            <w:shd w:val="pct10" w:color="auto" w:fill="auto"/>
            <w:vAlign w:val="center"/>
          </w:tcPr>
          <w:p w:rsidR="00A57ED0" w:rsidRPr="00A6207F" w:rsidRDefault="00A57ED0" w:rsidP="002E2310">
            <w:pP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kern w:val="24"/>
              </w:rPr>
              <w:t>2</w:t>
            </w:r>
            <w:r w:rsidRPr="004C382A">
              <w:rPr>
                <w:kern w:val="24"/>
              </w:rPr>
              <w:t>.</w:t>
            </w:r>
          </w:p>
        </w:tc>
        <w:tc>
          <w:tcPr>
            <w:tcW w:w="9497" w:type="dxa"/>
            <w:gridSpan w:val="20"/>
            <w:shd w:val="pct10" w:color="auto" w:fill="auto"/>
            <w:vAlign w:val="center"/>
          </w:tcPr>
          <w:p w:rsidR="00A57ED0" w:rsidRPr="00AD6EB2" w:rsidRDefault="00A57ED0" w:rsidP="002E2310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>Czy projekt należy do wyjątku, co do którego nie stosuje się standardu minimum?</w:t>
            </w:r>
          </w:p>
        </w:tc>
      </w:tr>
      <w:tr w:rsidR="00A57ED0" w:rsidRPr="00AD6EB2" w:rsidTr="002E2310">
        <w:trPr>
          <w:gridAfter w:val="1"/>
          <w:wAfter w:w="285" w:type="dxa"/>
          <w:trHeight w:val="121"/>
        </w:trPr>
        <w:tc>
          <w:tcPr>
            <w:tcW w:w="426" w:type="dxa"/>
            <w:gridSpan w:val="3"/>
            <w:vMerge/>
            <w:shd w:val="pct10" w:color="auto" w:fill="auto"/>
            <w:vAlign w:val="center"/>
          </w:tcPr>
          <w:p w:rsidR="00A57ED0" w:rsidRPr="00A6207F" w:rsidRDefault="00A57ED0" w:rsidP="002E2310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4675" w:type="dxa"/>
            <w:gridSpan w:val="14"/>
            <w:shd w:val="clear" w:color="auto" w:fill="FFFFFF"/>
            <w:vAlign w:val="center"/>
          </w:tcPr>
          <w:p w:rsidR="00A57ED0" w:rsidRPr="00AD6EB2" w:rsidRDefault="00A57ED0" w:rsidP="002E2310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C766CD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C766CD">
              <w:rPr>
                <w:smallCaps/>
                <w:kern w:val="24"/>
              </w:rPr>
              <w:t>Tak</w:t>
            </w:r>
            <w:r w:rsidRPr="00AD6EB2">
              <w:rPr>
                <w:rFonts w:eastAsia="Times New Roman" w:cs="Calibri"/>
                <w:lang w:eastAsia="ar-SA"/>
              </w:rPr>
              <w:tab/>
            </w:r>
          </w:p>
        </w:tc>
        <w:tc>
          <w:tcPr>
            <w:tcW w:w="4822" w:type="dxa"/>
            <w:gridSpan w:val="6"/>
            <w:shd w:val="clear" w:color="auto" w:fill="FFFFFF"/>
            <w:vAlign w:val="center"/>
          </w:tcPr>
          <w:p w:rsidR="00A57ED0" w:rsidRPr="00AD6EB2" w:rsidRDefault="00A57ED0" w:rsidP="002E2310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C766CD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C766CD">
              <w:rPr>
                <w:smallCaps/>
                <w:kern w:val="24"/>
              </w:rPr>
              <w:t>Nie</w:t>
            </w:r>
          </w:p>
        </w:tc>
      </w:tr>
      <w:tr w:rsidR="00A57ED0" w:rsidRPr="00AD6EB2" w:rsidTr="002E2310">
        <w:trPr>
          <w:gridAfter w:val="1"/>
          <w:wAfter w:w="285" w:type="dxa"/>
          <w:trHeight w:val="274"/>
        </w:trPr>
        <w:tc>
          <w:tcPr>
            <w:tcW w:w="426" w:type="dxa"/>
            <w:gridSpan w:val="3"/>
            <w:vMerge/>
            <w:shd w:val="pct10" w:color="auto" w:fill="auto"/>
            <w:vAlign w:val="center"/>
          </w:tcPr>
          <w:p w:rsidR="00A57ED0" w:rsidRPr="00A6207F" w:rsidRDefault="00A57ED0" w:rsidP="002E2310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9497" w:type="dxa"/>
            <w:gridSpan w:val="20"/>
            <w:shd w:val="pct10" w:color="auto" w:fill="auto"/>
            <w:vAlign w:val="center"/>
          </w:tcPr>
          <w:p w:rsidR="00A57ED0" w:rsidRPr="00AD6EB2" w:rsidRDefault="00A57ED0" w:rsidP="002E2310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>Wyjątki, co do których nie stosuje się standardu minimum:</w:t>
            </w:r>
          </w:p>
          <w:p w:rsidR="00A57ED0" w:rsidRPr="00AD6EB2" w:rsidRDefault="00A57ED0" w:rsidP="00A57ED0">
            <w:pPr>
              <w:numPr>
                <w:ilvl w:val="0"/>
                <w:numId w:val="3"/>
              </w:num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>profil działalności beneficjenta (ograniczenia statutowe),</w:t>
            </w:r>
          </w:p>
          <w:p w:rsidR="00A57ED0" w:rsidRPr="00AD6EB2" w:rsidRDefault="00A57ED0" w:rsidP="00A57ED0">
            <w:pPr>
              <w:numPr>
                <w:ilvl w:val="0"/>
                <w:numId w:val="3"/>
              </w:num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>zamknięta rekrutacja - projekt obejmuje (ze względu na swój zakres oddziaływania) wsparciem wszystkich pracowników/personel konkretnego podmiotu, wyodrębnionej organizacyjnie części danego podmiotu lub konkretnej grupy podmiotów wskazanych we wniosku o dofinansowanie projektu.</w:t>
            </w:r>
          </w:p>
          <w:p w:rsidR="00A57ED0" w:rsidRPr="00AD6EB2" w:rsidRDefault="00A57ED0" w:rsidP="002E2310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>W przypadku projektów które należą do wyjątków, zaleca się również planowanie działań zmierzających do przestrzegania zasady równości szans kobiet i mężczyzn.</w:t>
            </w:r>
          </w:p>
        </w:tc>
      </w:tr>
      <w:tr w:rsidR="00A57ED0" w:rsidRPr="00AD6EB2" w:rsidTr="002E2310">
        <w:trPr>
          <w:gridAfter w:val="1"/>
          <w:wAfter w:w="285" w:type="dxa"/>
          <w:trHeight w:val="682"/>
        </w:trPr>
        <w:tc>
          <w:tcPr>
            <w:tcW w:w="426" w:type="dxa"/>
            <w:gridSpan w:val="3"/>
            <w:vMerge/>
            <w:shd w:val="pct10" w:color="auto" w:fill="auto"/>
            <w:vAlign w:val="center"/>
          </w:tcPr>
          <w:p w:rsidR="00A57ED0" w:rsidRPr="00A6207F" w:rsidRDefault="00A57ED0" w:rsidP="002E2310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9497" w:type="dxa"/>
            <w:gridSpan w:val="20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A57ED0" w:rsidRPr="00AD6EB2" w:rsidRDefault="00A57ED0" w:rsidP="002E2310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 xml:space="preserve">Standard minimum jest spełniony w przypadku uzyskania co najmniej </w:t>
            </w:r>
            <w:r>
              <w:rPr>
                <w:rFonts w:eastAsia="Times New Roman" w:cs="Calibri"/>
                <w:lang w:eastAsia="ar-SA"/>
              </w:rPr>
              <w:t>2</w:t>
            </w:r>
            <w:r w:rsidRPr="00AD6EB2">
              <w:rPr>
                <w:rFonts w:eastAsia="Times New Roman" w:cs="Calibri"/>
                <w:lang w:eastAsia="ar-SA"/>
              </w:rPr>
              <w:t xml:space="preserve"> punktów za poniższe kryteria oceny.</w:t>
            </w:r>
          </w:p>
        </w:tc>
      </w:tr>
      <w:tr w:rsidR="00A57ED0" w:rsidRPr="00AD6EB2" w:rsidTr="002E2310">
        <w:trPr>
          <w:gridAfter w:val="1"/>
          <w:wAfter w:w="285" w:type="dxa"/>
          <w:trHeight w:val="579"/>
        </w:trPr>
        <w:tc>
          <w:tcPr>
            <w:tcW w:w="426" w:type="dxa"/>
            <w:gridSpan w:val="3"/>
            <w:vMerge/>
            <w:shd w:val="pct10" w:color="auto" w:fill="auto"/>
            <w:vAlign w:val="center"/>
          </w:tcPr>
          <w:p w:rsidR="00A57ED0" w:rsidRPr="00A6207F" w:rsidRDefault="00A57ED0" w:rsidP="002E2310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4" w:type="dxa"/>
            <w:gridSpan w:val="2"/>
            <w:shd w:val="pct10" w:color="auto" w:fill="auto"/>
            <w:vAlign w:val="center"/>
          </w:tcPr>
          <w:p w:rsidR="00A57ED0" w:rsidRPr="00AD6EB2" w:rsidRDefault="00A57ED0" w:rsidP="002E2310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>1.</w:t>
            </w:r>
          </w:p>
        </w:tc>
        <w:tc>
          <w:tcPr>
            <w:tcW w:w="8793" w:type="dxa"/>
            <w:gridSpan w:val="18"/>
            <w:shd w:val="pct10" w:color="auto" w:fill="auto"/>
            <w:vAlign w:val="center"/>
          </w:tcPr>
          <w:p w:rsidR="00A57ED0" w:rsidRPr="00AD6EB2" w:rsidRDefault="00A57ED0" w:rsidP="002E2310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 xml:space="preserve">We wniosku o dofinansowanie projektu zawarte zostały informacje, które potwierdzają istnienie (albo brak istniejących) barier równościowych w obszarze tematycznym interwencji i/lub zasięgu oddziaływania projektu.  </w:t>
            </w:r>
          </w:p>
        </w:tc>
      </w:tr>
      <w:tr w:rsidR="00A57ED0" w:rsidRPr="00AD6EB2" w:rsidTr="002E2310">
        <w:trPr>
          <w:gridAfter w:val="1"/>
          <w:wAfter w:w="285" w:type="dxa"/>
          <w:trHeight w:val="579"/>
        </w:trPr>
        <w:tc>
          <w:tcPr>
            <w:tcW w:w="426" w:type="dxa"/>
            <w:gridSpan w:val="3"/>
            <w:vMerge/>
            <w:shd w:val="pct10" w:color="auto" w:fill="auto"/>
            <w:vAlign w:val="center"/>
          </w:tcPr>
          <w:p w:rsidR="00A57ED0" w:rsidRPr="00A6207F" w:rsidRDefault="00A57ED0" w:rsidP="002E2310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4675" w:type="dxa"/>
            <w:gridSpan w:val="1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57ED0" w:rsidRPr="00AD6EB2" w:rsidRDefault="00A57ED0" w:rsidP="002E2310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 xml:space="preserve">□ 0       </w:t>
            </w:r>
          </w:p>
        </w:tc>
        <w:tc>
          <w:tcPr>
            <w:tcW w:w="4822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57ED0" w:rsidRPr="00AD6EB2" w:rsidRDefault="00A57ED0" w:rsidP="002E2310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>□ 1</w:t>
            </w:r>
          </w:p>
        </w:tc>
      </w:tr>
      <w:tr w:rsidR="00A57ED0" w:rsidRPr="00AD6EB2" w:rsidTr="002E2310">
        <w:trPr>
          <w:gridAfter w:val="1"/>
          <w:wAfter w:w="285" w:type="dxa"/>
          <w:trHeight w:val="579"/>
        </w:trPr>
        <w:tc>
          <w:tcPr>
            <w:tcW w:w="426" w:type="dxa"/>
            <w:gridSpan w:val="3"/>
            <w:vMerge/>
            <w:shd w:val="pct10" w:color="auto" w:fill="auto"/>
            <w:vAlign w:val="center"/>
          </w:tcPr>
          <w:p w:rsidR="00A57ED0" w:rsidRPr="00A6207F" w:rsidRDefault="00A57ED0" w:rsidP="002E2310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4" w:type="dxa"/>
            <w:gridSpan w:val="2"/>
            <w:shd w:val="pct10" w:color="auto" w:fill="auto"/>
            <w:vAlign w:val="center"/>
          </w:tcPr>
          <w:p w:rsidR="00A57ED0" w:rsidRPr="00AD6EB2" w:rsidRDefault="00A57ED0" w:rsidP="002E2310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>2.</w:t>
            </w:r>
          </w:p>
        </w:tc>
        <w:tc>
          <w:tcPr>
            <w:tcW w:w="8793" w:type="dxa"/>
            <w:gridSpan w:val="18"/>
            <w:shd w:val="pct10" w:color="auto" w:fill="auto"/>
            <w:vAlign w:val="center"/>
          </w:tcPr>
          <w:p w:rsidR="00A57ED0" w:rsidRPr="00AD6EB2" w:rsidRDefault="00A57ED0" w:rsidP="002E2310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>Wniosek o dofinansowanie projektu zawiera działania odpowiadające na zidentyfikowane bariery równościowe w obszarze tematycznym interwencji i/lub zasięgu oddziaływania projektu.</w:t>
            </w:r>
          </w:p>
        </w:tc>
      </w:tr>
      <w:tr w:rsidR="00A57ED0" w:rsidRPr="00AD6EB2" w:rsidTr="002E2310">
        <w:trPr>
          <w:gridAfter w:val="1"/>
          <w:wAfter w:w="285" w:type="dxa"/>
          <w:trHeight w:val="579"/>
        </w:trPr>
        <w:tc>
          <w:tcPr>
            <w:tcW w:w="426" w:type="dxa"/>
            <w:gridSpan w:val="3"/>
            <w:vMerge/>
            <w:shd w:val="pct10" w:color="auto" w:fill="auto"/>
            <w:vAlign w:val="center"/>
          </w:tcPr>
          <w:p w:rsidR="00A57ED0" w:rsidRPr="00A6207F" w:rsidRDefault="00A57ED0" w:rsidP="002E2310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3247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57ED0" w:rsidRPr="00AD6EB2" w:rsidRDefault="00A57ED0" w:rsidP="002E2310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 xml:space="preserve">□ 0      </w:t>
            </w:r>
          </w:p>
        </w:tc>
        <w:tc>
          <w:tcPr>
            <w:tcW w:w="3126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57ED0" w:rsidRPr="00AD6EB2" w:rsidRDefault="00A57ED0" w:rsidP="002E2310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>□ 1</w:t>
            </w:r>
          </w:p>
        </w:tc>
        <w:tc>
          <w:tcPr>
            <w:tcW w:w="3124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57ED0" w:rsidRPr="00AD6EB2" w:rsidRDefault="00A57ED0" w:rsidP="002E2310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>□ 2</w:t>
            </w:r>
          </w:p>
        </w:tc>
      </w:tr>
      <w:tr w:rsidR="00A57ED0" w:rsidRPr="00AD6EB2" w:rsidTr="002E2310">
        <w:trPr>
          <w:gridAfter w:val="1"/>
          <w:wAfter w:w="285" w:type="dxa"/>
          <w:trHeight w:val="579"/>
        </w:trPr>
        <w:tc>
          <w:tcPr>
            <w:tcW w:w="426" w:type="dxa"/>
            <w:gridSpan w:val="3"/>
            <w:vMerge/>
            <w:shd w:val="pct10" w:color="auto" w:fill="auto"/>
            <w:vAlign w:val="center"/>
          </w:tcPr>
          <w:p w:rsidR="00A57ED0" w:rsidRPr="00A6207F" w:rsidRDefault="00A57ED0" w:rsidP="002E2310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4" w:type="dxa"/>
            <w:gridSpan w:val="2"/>
            <w:shd w:val="pct10" w:color="auto" w:fill="auto"/>
            <w:vAlign w:val="center"/>
          </w:tcPr>
          <w:p w:rsidR="00A57ED0" w:rsidRPr="00AD6EB2" w:rsidRDefault="00A57ED0" w:rsidP="002E2310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>3.</w:t>
            </w:r>
          </w:p>
        </w:tc>
        <w:tc>
          <w:tcPr>
            <w:tcW w:w="8793" w:type="dxa"/>
            <w:gridSpan w:val="18"/>
            <w:shd w:val="pct10" w:color="auto" w:fill="auto"/>
            <w:vAlign w:val="center"/>
          </w:tcPr>
          <w:p w:rsidR="00A57ED0" w:rsidRPr="00AD6EB2" w:rsidRDefault="00A57ED0" w:rsidP="002E2310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 xml:space="preserve">W przypadku stwierdzenia braku barier równościowych, wniosek o dofinansowanie projektu zawiera działania, zapewniające przestrzeganie zasady równości szans kobiet i mężczyzn, tak aby na żadnym etapie realizacji projektu tego typu bariery nie wystąpiły. </w:t>
            </w:r>
          </w:p>
        </w:tc>
      </w:tr>
      <w:tr w:rsidR="00A57ED0" w:rsidRPr="00AD6EB2" w:rsidTr="002E2310">
        <w:trPr>
          <w:gridAfter w:val="1"/>
          <w:wAfter w:w="285" w:type="dxa"/>
          <w:trHeight w:val="579"/>
        </w:trPr>
        <w:tc>
          <w:tcPr>
            <w:tcW w:w="426" w:type="dxa"/>
            <w:gridSpan w:val="3"/>
            <w:vMerge/>
            <w:shd w:val="pct10" w:color="auto" w:fill="auto"/>
            <w:vAlign w:val="center"/>
          </w:tcPr>
          <w:p w:rsidR="00A57ED0" w:rsidRPr="00A6207F" w:rsidRDefault="00A57ED0" w:rsidP="002E2310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3247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57ED0" w:rsidRPr="00AD6EB2" w:rsidRDefault="00A57ED0" w:rsidP="002E2310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>□ 0</w:t>
            </w:r>
          </w:p>
        </w:tc>
        <w:tc>
          <w:tcPr>
            <w:tcW w:w="3126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57ED0" w:rsidRPr="00AD6EB2" w:rsidRDefault="00A57ED0" w:rsidP="002E2310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>□ 1</w:t>
            </w:r>
          </w:p>
        </w:tc>
        <w:tc>
          <w:tcPr>
            <w:tcW w:w="3124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57ED0" w:rsidRPr="00AD6EB2" w:rsidRDefault="00A57ED0" w:rsidP="002E2310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>□ 2</w:t>
            </w:r>
          </w:p>
        </w:tc>
      </w:tr>
      <w:tr w:rsidR="00A57ED0" w:rsidRPr="00AD6EB2" w:rsidTr="002E2310">
        <w:trPr>
          <w:gridAfter w:val="1"/>
          <w:wAfter w:w="285" w:type="dxa"/>
          <w:trHeight w:val="579"/>
        </w:trPr>
        <w:tc>
          <w:tcPr>
            <w:tcW w:w="426" w:type="dxa"/>
            <w:gridSpan w:val="3"/>
            <w:vMerge/>
            <w:shd w:val="pct10" w:color="auto" w:fill="auto"/>
            <w:vAlign w:val="center"/>
          </w:tcPr>
          <w:p w:rsidR="00A57ED0" w:rsidRPr="00A6207F" w:rsidRDefault="00A57ED0" w:rsidP="002E2310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4" w:type="dxa"/>
            <w:gridSpan w:val="2"/>
            <w:shd w:val="pct10" w:color="auto" w:fill="auto"/>
            <w:vAlign w:val="center"/>
          </w:tcPr>
          <w:p w:rsidR="00A57ED0" w:rsidRPr="00AD6EB2" w:rsidRDefault="00A57ED0" w:rsidP="002E2310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 xml:space="preserve">4. </w:t>
            </w:r>
          </w:p>
        </w:tc>
        <w:tc>
          <w:tcPr>
            <w:tcW w:w="8793" w:type="dxa"/>
            <w:gridSpan w:val="18"/>
            <w:shd w:val="pct10" w:color="auto" w:fill="auto"/>
            <w:vAlign w:val="center"/>
          </w:tcPr>
          <w:p w:rsidR="00A57ED0" w:rsidRPr="00AD6EB2" w:rsidRDefault="00A57ED0" w:rsidP="002E2310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>Wskaźniki realizacji projektu zostały podane w podziale na płeć i/lub został umieszczony opis tego, w jaki sposób rezultaty przyczynią się do zmniejszenia barier równościowych</w:t>
            </w:r>
            <w:r>
              <w:rPr>
                <w:rFonts w:eastAsia="Times New Roman" w:cs="Calibri"/>
                <w:lang w:eastAsia="ar-SA"/>
              </w:rPr>
              <w:t>,</w:t>
            </w:r>
            <w:r w:rsidRPr="00AD6EB2">
              <w:rPr>
                <w:rFonts w:eastAsia="Times New Roman" w:cs="Calibri"/>
                <w:lang w:eastAsia="ar-SA"/>
              </w:rPr>
              <w:t xml:space="preserve"> </w:t>
            </w:r>
            <w:r>
              <w:rPr>
                <w:rFonts w:eastAsia="Times New Roman" w:cs="Calibri"/>
                <w:lang w:eastAsia="ar-SA"/>
              </w:rPr>
              <w:t>istniejących w obszarze tematycznym</w:t>
            </w:r>
            <w:r w:rsidRPr="00AD6EB2">
              <w:rPr>
                <w:rFonts w:eastAsia="Times New Roman" w:cs="Calibri"/>
                <w:lang w:eastAsia="ar-SA"/>
              </w:rPr>
              <w:t xml:space="preserve"> interwencji i/lub zasięgu oddziaływania projektu.</w:t>
            </w:r>
          </w:p>
        </w:tc>
      </w:tr>
      <w:tr w:rsidR="00A57ED0" w:rsidRPr="00AD6EB2" w:rsidTr="002E2310">
        <w:trPr>
          <w:gridAfter w:val="1"/>
          <w:wAfter w:w="285" w:type="dxa"/>
          <w:trHeight w:val="579"/>
        </w:trPr>
        <w:tc>
          <w:tcPr>
            <w:tcW w:w="426" w:type="dxa"/>
            <w:gridSpan w:val="3"/>
            <w:vMerge/>
            <w:shd w:val="pct10" w:color="auto" w:fill="auto"/>
            <w:vAlign w:val="center"/>
          </w:tcPr>
          <w:p w:rsidR="00A57ED0" w:rsidRPr="00A6207F" w:rsidRDefault="00A57ED0" w:rsidP="002E2310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3247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57ED0" w:rsidRPr="00AD6EB2" w:rsidRDefault="00A57ED0" w:rsidP="002E2310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 xml:space="preserve"> □ 0  </w:t>
            </w:r>
          </w:p>
        </w:tc>
        <w:tc>
          <w:tcPr>
            <w:tcW w:w="3126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57ED0" w:rsidRPr="00AD6EB2" w:rsidRDefault="00A57ED0" w:rsidP="002E2310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>□ 1</w:t>
            </w:r>
          </w:p>
        </w:tc>
        <w:tc>
          <w:tcPr>
            <w:tcW w:w="3124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57ED0" w:rsidRPr="00AD6EB2" w:rsidRDefault="00A57ED0" w:rsidP="002E2310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>□ 2</w:t>
            </w:r>
          </w:p>
        </w:tc>
      </w:tr>
      <w:tr w:rsidR="00A57ED0" w:rsidRPr="00AD6EB2" w:rsidTr="002E2310">
        <w:trPr>
          <w:gridAfter w:val="1"/>
          <w:wAfter w:w="285" w:type="dxa"/>
          <w:trHeight w:val="579"/>
        </w:trPr>
        <w:tc>
          <w:tcPr>
            <w:tcW w:w="426" w:type="dxa"/>
            <w:gridSpan w:val="3"/>
            <w:vMerge/>
            <w:shd w:val="pct10" w:color="auto" w:fill="auto"/>
            <w:vAlign w:val="center"/>
          </w:tcPr>
          <w:p w:rsidR="00A57ED0" w:rsidRPr="00A6207F" w:rsidRDefault="00A57ED0" w:rsidP="002E2310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4" w:type="dxa"/>
            <w:gridSpan w:val="2"/>
            <w:shd w:val="pct10" w:color="auto" w:fill="auto"/>
            <w:vAlign w:val="center"/>
          </w:tcPr>
          <w:p w:rsidR="00A57ED0" w:rsidRPr="00AD6EB2" w:rsidRDefault="00A57ED0" w:rsidP="002E2310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>5.</w:t>
            </w:r>
          </w:p>
        </w:tc>
        <w:tc>
          <w:tcPr>
            <w:tcW w:w="8793" w:type="dxa"/>
            <w:gridSpan w:val="18"/>
            <w:shd w:val="pct10" w:color="auto" w:fill="auto"/>
            <w:vAlign w:val="center"/>
          </w:tcPr>
          <w:p w:rsidR="00A57ED0" w:rsidRPr="00AD6EB2" w:rsidRDefault="00A57ED0" w:rsidP="002E2310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>We wniosku o dofinansowanie projektu wskazano jakie działania zostaną podjęte w celu zapewnienia równościowego zarządzania projektem.</w:t>
            </w:r>
          </w:p>
        </w:tc>
      </w:tr>
      <w:tr w:rsidR="00A57ED0" w:rsidRPr="00AD6EB2" w:rsidTr="002E2310">
        <w:trPr>
          <w:gridAfter w:val="1"/>
          <w:wAfter w:w="285" w:type="dxa"/>
          <w:trHeight w:val="579"/>
        </w:trPr>
        <w:tc>
          <w:tcPr>
            <w:tcW w:w="426" w:type="dxa"/>
            <w:gridSpan w:val="3"/>
            <w:vMerge/>
            <w:shd w:val="pct10" w:color="auto" w:fill="auto"/>
            <w:vAlign w:val="center"/>
          </w:tcPr>
          <w:p w:rsidR="00A57ED0" w:rsidRPr="00A6207F" w:rsidRDefault="00A57ED0" w:rsidP="002E2310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4675" w:type="dxa"/>
            <w:gridSpan w:val="1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57ED0" w:rsidRPr="00AD6EB2" w:rsidRDefault="00A57ED0" w:rsidP="002E2310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>□ 0</w:t>
            </w:r>
          </w:p>
        </w:tc>
        <w:tc>
          <w:tcPr>
            <w:tcW w:w="4822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57ED0" w:rsidRPr="00AD6EB2" w:rsidRDefault="00A57ED0" w:rsidP="002E2310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>□ 1</w:t>
            </w:r>
          </w:p>
        </w:tc>
      </w:tr>
      <w:tr w:rsidR="00A57ED0" w:rsidRPr="00AD6EB2" w:rsidTr="002E2310">
        <w:trPr>
          <w:gridAfter w:val="1"/>
          <w:wAfter w:w="285" w:type="dxa"/>
          <w:trHeight w:val="579"/>
        </w:trPr>
        <w:tc>
          <w:tcPr>
            <w:tcW w:w="426" w:type="dxa"/>
            <w:gridSpan w:val="3"/>
            <w:vMerge/>
            <w:shd w:val="pct10" w:color="auto" w:fill="auto"/>
            <w:vAlign w:val="center"/>
          </w:tcPr>
          <w:p w:rsidR="00A57ED0" w:rsidRPr="00A6207F" w:rsidRDefault="00A57ED0" w:rsidP="002E2310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9497" w:type="dxa"/>
            <w:gridSpan w:val="20"/>
            <w:shd w:val="pct10" w:color="auto" w:fill="auto"/>
            <w:vAlign w:val="center"/>
          </w:tcPr>
          <w:p w:rsidR="00A57ED0" w:rsidRPr="00AD6EB2" w:rsidRDefault="00A57ED0" w:rsidP="002E2310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color w:val="000000"/>
                <w:lang w:eastAsia="ar-SA"/>
              </w:rPr>
              <w:t>Czy proj</w:t>
            </w:r>
            <w:r w:rsidRPr="00AD6EB2">
              <w:rPr>
                <w:rFonts w:eastAsia="Times New Roman" w:cs="Calibri"/>
                <w:lang w:eastAsia="ar-SA"/>
              </w:rPr>
              <w:t>ekt jest zgodny z zasadą równości szans kobiet i mężczyzn (na podstawie standardu minimum)?</w:t>
            </w:r>
          </w:p>
        </w:tc>
      </w:tr>
      <w:tr w:rsidR="00A57ED0" w:rsidRPr="00AD6EB2" w:rsidTr="002E2310">
        <w:trPr>
          <w:gridAfter w:val="1"/>
          <w:wAfter w:w="285" w:type="dxa"/>
          <w:trHeight w:val="116"/>
        </w:trPr>
        <w:tc>
          <w:tcPr>
            <w:tcW w:w="426" w:type="dxa"/>
            <w:gridSpan w:val="3"/>
            <w:vMerge/>
            <w:shd w:val="pct10" w:color="auto" w:fill="auto"/>
            <w:vAlign w:val="center"/>
          </w:tcPr>
          <w:p w:rsidR="00A57ED0" w:rsidRPr="00A6207F" w:rsidRDefault="00A57ED0" w:rsidP="002E2310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4669" w:type="dxa"/>
            <w:gridSpan w:val="1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57ED0" w:rsidRPr="00AD6EB2" w:rsidRDefault="00A57ED0" w:rsidP="002E2310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 xml:space="preserve">□ </w:t>
            </w:r>
            <w:r w:rsidRPr="00C766CD">
              <w:rPr>
                <w:smallCaps/>
                <w:kern w:val="24"/>
              </w:rPr>
              <w:t>Tak</w:t>
            </w:r>
            <w:r>
              <w:rPr>
                <w:smallCaps/>
                <w:kern w:val="24"/>
              </w:rPr>
              <w:t xml:space="preserve"> </w:t>
            </w:r>
          </w:p>
        </w:tc>
        <w:tc>
          <w:tcPr>
            <w:tcW w:w="4828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57ED0" w:rsidRPr="00AD6EB2" w:rsidRDefault="00A57ED0" w:rsidP="002E2310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 xml:space="preserve">□ </w:t>
            </w:r>
            <w:r w:rsidRPr="00C766CD">
              <w:rPr>
                <w:smallCaps/>
                <w:kern w:val="24"/>
              </w:rPr>
              <w:t>Nie</w:t>
            </w:r>
            <w:r>
              <w:rPr>
                <w:smallCaps/>
                <w:kern w:val="24"/>
              </w:rPr>
              <w:t xml:space="preserve"> </w:t>
            </w:r>
          </w:p>
        </w:tc>
      </w:tr>
      <w:tr w:rsidR="00A57ED0" w:rsidRPr="00C766CD" w:rsidTr="002E2310">
        <w:trPr>
          <w:gridAfter w:val="1"/>
          <w:wAfter w:w="285" w:type="dxa"/>
          <w:trHeight w:val="579"/>
        </w:trPr>
        <w:tc>
          <w:tcPr>
            <w:tcW w:w="426" w:type="dxa"/>
            <w:gridSpan w:val="3"/>
            <w:vMerge w:val="restart"/>
            <w:shd w:val="pct10" w:color="auto" w:fill="auto"/>
            <w:vAlign w:val="center"/>
          </w:tcPr>
          <w:p w:rsidR="00A57ED0" w:rsidRPr="00C766CD" w:rsidRDefault="00A57ED0" w:rsidP="002E2310">
            <w:pPr>
              <w:rPr>
                <w:kern w:val="24"/>
              </w:rPr>
            </w:pPr>
            <w:r>
              <w:rPr>
                <w:kern w:val="24"/>
              </w:rPr>
              <w:t>3</w:t>
            </w:r>
            <w:r w:rsidRPr="00C766CD">
              <w:rPr>
                <w:kern w:val="24"/>
              </w:rPr>
              <w:t>.</w:t>
            </w:r>
          </w:p>
        </w:tc>
        <w:tc>
          <w:tcPr>
            <w:tcW w:w="9497" w:type="dxa"/>
            <w:gridSpan w:val="20"/>
            <w:shd w:val="pct10" w:color="auto" w:fill="auto"/>
            <w:vAlign w:val="center"/>
          </w:tcPr>
          <w:p w:rsidR="00A57ED0" w:rsidRPr="00C766CD" w:rsidRDefault="00A57ED0" w:rsidP="002E2310">
            <w:pPr>
              <w:spacing w:before="120" w:after="120"/>
              <w:jc w:val="both"/>
              <w:rPr>
                <w:kern w:val="24"/>
              </w:rPr>
            </w:pPr>
            <w:r>
              <w:t xml:space="preserve">Czy projekt jest zgodny z pozostałymi właściwymi </w:t>
            </w:r>
            <w:r w:rsidRPr="007A5D9E">
              <w:t>zasadami unijnymi (w tym zasadą</w:t>
            </w:r>
            <w:r>
              <w:t xml:space="preserve"> równości szans </w:t>
            </w:r>
            <w:r>
              <w:br/>
              <w:t xml:space="preserve">i niedyskryminacji, w tym dostępności dla osób z </w:t>
            </w:r>
            <w:proofErr w:type="spellStart"/>
            <w:r>
              <w:t>niepełnosprawnościami</w:t>
            </w:r>
            <w:proofErr w:type="spellEnd"/>
            <w:r>
              <w:t xml:space="preserve"> i</w:t>
            </w:r>
            <w:r w:rsidRPr="007A5D9E">
              <w:t xml:space="preserve"> zasadą zrównoważonego rozwoj</w:t>
            </w:r>
            <w:r>
              <w:t>u) oraz z prawodawstwem unijnym?</w:t>
            </w:r>
          </w:p>
        </w:tc>
      </w:tr>
      <w:tr w:rsidR="00A57ED0" w:rsidRPr="00C766CD" w:rsidTr="002E2310">
        <w:trPr>
          <w:gridAfter w:val="1"/>
          <w:wAfter w:w="285" w:type="dxa"/>
          <w:trHeight w:val="198"/>
        </w:trPr>
        <w:tc>
          <w:tcPr>
            <w:tcW w:w="426" w:type="dxa"/>
            <w:gridSpan w:val="3"/>
            <w:vMerge/>
            <w:shd w:val="pct10" w:color="auto" w:fill="auto"/>
            <w:vAlign w:val="center"/>
          </w:tcPr>
          <w:p w:rsidR="00A57ED0" w:rsidRPr="00C766CD" w:rsidRDefault="00A57ED0" w:rsidP="002E2310">
            <w:pPr>
              <w:rPr>
                <w:kern w:val="24"/>
              </w:rPr>
            </w:pPr>
          </w:p>
        </w:tc>
        <w:tc>
          <w:tcPr>
            <w:tcW w:w="4669" w:type="dxa"/>
            <w:gridSpan w:val="1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57ED0" w:rsidRPr="00C766CD" w:rsidRDefault="00A57ED0" w:rsidP="002E2310">
            <w:pPr>
              <w:spacing w:after="0"/>
              <w:rPr>
                <w:kern w:val="24"/>
              </w:rPr>
            </w:pPr>
            <w:r w:rsidRPr="00C766CD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C766CD">
              <w:rPr>
                <w:smallCaps/>
                <w:kern w:val="24"/>
              </w:rPr>
              <w:t>Tak</w:t>
            </w:r>
            <w:r>
              <w:rPr>
                <w:smallCaps/>
                <w:kern w:val="24"/>
              </w:rPr>
              <w:t xml:space="preserve"> </w:t>
            </w:r>
          </w:p>
        </w:tc>
        <w:tc>
          <w:tcPr>
            <w:tcW w:w="4828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57ED0" w:rsidRPr="00C766CD" w:rsidRDefault="00A57ED0" w:rsidP="002E2310">
            <w:pPr>
              <w:spacing w:after="0"/>
              <w:rPr>
                <w:kern w:val="24"/>
              </w:rPr>
            </w:pPr>
            <w:r w:rsidRPr="00C766CD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C766CD">
              <w:rPr>
                <w:smallCaps/>
                <w:kern w:val="24"/>
              </w:rPr>
              <w:t>Nie</w:t>
            </w:r>
            <w:r>
              <w:rPr>
                <w:smallCaps/>
                <w:kern w:val="24"/>
              </w:rPr>
              <w:t xml:space="preserve"> </w:t>
            </w:r>
          </w:p>
        </w:tc>
      </w:tr>
      <w:tr w:rsidR="00A57ED0" w:rsidRPr="00C766CD" w:rsidTr="002E2310">
        <w:trPr>
          <w:gridAfter w:val="1"/>
          <w:wAfter w:w="285" w:type="dxa"/>
          <w:trHeight w:val="579"/>
        </w:trPr>
        <w:tc>
          <w:tcPr>
            <w:tcW w:w="426" w:type="dxa"/>
            <w:gridSpan w:val="3"/>
            <w:vMerge w:val="restart"/>
            <w:shd w:val="pct10" w:color="auto" w:fill="auto"/>
            <w:vAlign w:val="center"/>
          </w:tcPr>
          <w:p w:rsidR="00A57ED0" w:rsidRPr="00C766CD" w:rsidRDefault="00A57ED0" w:rsidP="002E2310">
            <w:pPr>
              <w:rPr>
                <w:kern w:val="24"/>
              </w:rPr>
            </w:pPr>
            <w:r>
              <w:rPr>
                <w:kern w:val="24"/>
              </w:rPr>
              <w:t>4.</w:t>
            </w:r>
          </w:p>
        </w:tc>
        <w:tc>
          <w:tcPr>
            <w:tcW w:w="9497" w:type="dxa"/>
            <w:gridSpan w:val="20"/>
            <w:shd w:val="pct10" w:color="auto" w:fill="auto"/>
            <w:vAlign w:val="center"/>
          </w:tcPr>
          <w:p w:rsidR="00A57ED0" w:rsidRPr="00C766CD" w:rsidRDefault="00A57ED0" w:rsidP="002E2310">
            <w:pPr>
              <w:spacing w:before="120" w:after="120"/>
              <w:jc w:val="both"/>
              <w:rPr>
                <w:rFonts w:ascii="Arial" w:hAnsi="Arial" w:cs="Arial"/>
                <w:kern w:val="24"/>
                <w:sz w:val="32"/>
                <w:szCs w:val="32"/>
              </w:rPr>
            </w:pPr>
            <w:r w:rsidRPr="00813C3A">
              <w:t>Czy projekt jest zgodny</w:t>
            </w:r>
            <w:r>
              <w:t xml:space="preserve"> ze Szczegółowym Opisem Osi Priorytetowych PO WER? 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</w:p>
        </w:tc>
      </w:tr>
      <w:tr w:rsidR="00A57ED0" w:rsidRPr="00C766CD" w:rsidTr="002E2310">
        <w:trPr>
          <w:gridAfter w:val="1"/>
          <w:wAfter w:w="285" w:type="dxa"/>
          <w:trHeight w:val="274"/>
        </w:trPr>
        <w:tc>
          <w:tcPr>
            <w:tcW w:w="426" w:type="dxa"/>
            <w:gridSpan w:val="3"/>
            <w:vMerge/>
            <w:shd w:val="pct10" w:color="auto" w:fill="auto"/>
            <w:vAlign w:val="center"/>
          </w:tcPr>
          <w:p w:rsidR="00A57ED0" w:rsidRPr="00C766CD" w:rsidRDefault="00A57ED0" w:rsidP="002E2310">
            <w:pPr>
              <w:rPr>
                <w:kern w:val="24"/>
              </w:rPr>
            </w:pPr>
          </w:p>
        </w:tc>
        <w:tc>
          <w:tcPr>
            <w:tcW w:w="4669" w:type="dxa"/>
            <w:gridSpan w:val="1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57ED0" w:rsidRPr="00C766CD" w:rsidRDefault="00A57ED0" w:rsidP="002E2310">
            <w:pPr>
              <w:spacing w:after="0"/>
              <w:jc w:val="both"/>
              <w:rPr>
                <w:kern w:val="24"/>
              </w:rPr>
            </w:pPr>
            <w:r w:rsidRPr="00C766CD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C766CD">
              <w:rPr>
                <w:smallCaps/>
                <w:kern w:val="24"/>
              </w:rPr>
              <w:t>Tak</w:t>
            </w:r>
            <w:r>
              <w:rPr>
                <w:smallCaps/>
                <w:kern w:val="24"/>
              </w:rPr>
              <w:t xml:space="preserve"> </w:t>
            </w:r>
          </w:p>
        </w:tc>
        <w:tc>
          <w:tcPr>
            <w:tcW w:w="4828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57ED0" w:rsidRPr="00C766CD" w:rsidRDefault="00A57ED0" w:rsidP="002E2310">
            <w:pPr>
              <w:spacing w:after="0"/>
              <w:rPr>
                <w:kern w:val="24"/>
              </w:rPr>
            </w:pPr>
            <w:r w:rsidRPr="00C766CD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C766CD">
              <w:rPr>
                <w:smallCaps/>
                <w:kern w:val="24"/>
              </w:rPr>
              <w:t>Nie</w:t>
            </w:r>
            <w:r>
              <w:rPr>
                <w:smallCaps/>
                <w:kern w:val="24"/>
              </w:rPr>
              <w:t xml:space="preserve"> </w:t>
            </w:r>
          </w:p>
        </w:tc>
      </w:tr>
      <w:tr w:rsidR="00A57ED0" w:rsidRPr="00C766CD" w:rsidTr="002E2310">
        <w:trPr>
          <w:gridAfter w:val="1"/>
          <w:wAfter w:w="285" w:type="dxa"/>
          <w:trHeight w:val="579"/>
        </w:trPr>
        <w:tc>
          <w:tcPr>
            <w:tcW w:w="426" w:type="dxa"/>
            <w:gridSpan w:val="3"/>
            <w:vMerge w:val="restart"/>
            <w:shd w:val="pct10" w:color="auto" w:fill="auto"/>
            <w:vAlign w:val="center"/>
          </w:tcPr>
          <w:p w:rsidR="00A57ED0" w:rsidRPr="00C766CD" w:rsidRDefault="00A57ED0" w:rsidP="002E2310">
            <w:pPr>
              <w:rPr>
                <w:kern w:val="24"/>
              </w:rPr>
            </w:pPr>
            <w:r>
              <w:rPr>
                <w:kern w:val="24"/>
              </w:rPr>
              <w:t>5.</w:t>
            </w:r>
          </w:p>
        </w:tc>
        <w:tc>
          <w:tcPr>
            <w:tcW w:w="9497" w:type="dxa"/>
            <w:gridSpan w:val="20"/>
            <w:shd w:val="pct10" w:color="auto" w:fill="auto"/>
            <w:vAlign w:val="center"/>
          </w:tcPr>
          <w:p w:rsidR="00A57ED0" w:rsidRPr="00C766CD" w:rsidRDefault="00A57ED0" w:rsidP="002E2310">
            <w:pPr>
              <w:spacing w:after="0"/>
              <w:rPr>
                <w:rFonts w:ascii="Arial" w:hAnsi="Arial" w:cs="Arial"/>
                <w:kern w:val="24"/>
                <w:sz w:val="32"/>
                <w:szCs w:val="32"/>
              </w:rPr>
            </w:pPr>
            <w:r>
              <w:t xml:space="preserve">Czy projekt jest zgodny z właściwym celem szczegółowym PO WER? 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</w:p>
        </w:tc>
      </w:tr>
      <w:tr w:rsidR="00A57ED0" w:rsidRPr="00C766CD" w:rsidTr="002E2310">
        <w:trPr>
          <w:gridAfter w:val="1"/>
          <w:wAfter w:w="285" w:type="dxa"/>
          <w:trHeight w:val="107"/>
        </w:trPr>
        <w:tc>
          <w:tcPr>
            <w:tcW w:w="426" w:type="dxa"/>
            <w:gridSpan w:val="3"/>
            <w:vMerge/>
            <w:shd w:val="pct10" w:color="auto" w:fill="auto"/>
            <w:vAlign w:val="center"/>
          </w:tcPr>
          <w:p w:rsidR="00A57ED0" w:rsidRPr="00C766CD" w:rsidRDefault="00A57ED0" w:rsidP="002E2310">
            <w:pPr>
              <w:rPr>
                <w:kern w:val="24"/>
              </w:rPr>
            </w:pPr>
          </w:p>
        </w:tc>
        <w:tc>
          <w:tcPr>
            <w:tcW w:w="4669" w:type="dxa"/>
            <w:gridSpan w:val="13"/>
            <w:shd w:val="clear" w:color="auto" w:fill="auto"/>
            <w:vAlign w:val="center"/>
          </w:tcPr>
          <w:p w:rsidR="00A57ED0" w:rsidRPr="00C766CD" w:rsidRDefault="00A57ED0" w:rsidP="002E2310">
            <w:pPr>
              <w:spacing w:after="0"/>
              <w:jc w:val="both"/>
              <w:rPr>
                <w:rFonts w:ascii="Arial" w:hAnsi="Arial" w:cs="Arial"/>
                <w:kern w:val="24"/>
                <w:sz w:val="32"/>
                <w:szCs w:val="32"/>
              </w:rPr>
            </w:pPr>
            <w:r w:rsidRPr="00C766CD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C766CD">
              <w:rPr>
                <w:smallCaps/>
                <w:kern w:val="24"/>
              </w:rPr>
              <w:t>Tak</w:t>
            </w:r>
            <w:r>
              <w:rPr>
                <w:smallCaps/>
                <w:kern w:val="24"/>
              </w:rPr>
              <w:t xml:space="preserve"> </w:t>
            </w:r>
          </w:p>
        </w:tc>
        <w:tc>
          <w:tcPr>
            <w:tcW w:w="4828" w:type="dxa"/>
            <w:gridSpan w:val="7"/>
            <w:shd w:val="clear" w:color="auto" w:fill="auto"/>
            <w:vAlign w:val="center"/>
          </w:tcPr>
          <w:p w:rsidR="00A57ED0" w:rsidRPr="00C766CD" w:rsidRDefault="00A57ED0" w:rsidP="002E2310">
            <w:pPr>
              <w:spacing w:after="0"/>
              <w:rPr>
                <w:rFonts w:ascii="Arial" w:hAnsi="Arial" w:cs="Arial"/>
                <w:kern w:val="24"/>
                <w:sz w:val="32"/>
                <w:szCs w:val="32"/>
              </w:rPr>
            </w:pPr>
            <w:r w:rsidRPr="00C766CD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C766CD">
              <w:rPr>
                <w:smallCaps/>
                <w:kern w:val="24"/>
              </w:rPr>
              <w:t>Nie</w:t>
            </w:r>
            <w:r>
              <w:rPr>
                <w:smallCaps/>
                <w:kern w:val="24"/>
              </w:rPr>
              <w:t xml:space="preserve"> </w:t>
            </w:r>
          </w:p>
        </w:tc>
      </w:tr>
      <w:tr w:rsidR="00A57ED0" w:rsidRPr="00C766CD" w:rsidTr="002E2310">
        <w:trPr>
          <w:gridAfter w:val="1"/>
          <w:wAfter w:w="285" w:type="dxa"/>
          <w:trHeight w:val="404"/>
        </w:trPr>
        <w:tc>
          <w:tcPr>
            <w:tcW w:w="9923" w:type="dxa"/>
            <w:gridSpan w:val="23"/>
            <w:shd w:val="pct10" w:color="auto" w:fill="auto"/>
            <w:vAlign w:val="center"/>
          </w:tcPr>
          <w:p w:rsidR="00A57ED0" w:rsidRPr="00C766CD" w:rsidRDefault="00A57ED0" w:rsidP="002E2310">
            <w:pPr>
              <w:spacing w:after="0"/>
              <w:rPr>
                <w:rFonts w:ascii="Arial" w:hAnsi="Arial" w:cs="Arial"/>
                <w:kern w:val="24"/>
                <w:sz w:val="32"/>
                <w:szCs w:val="32"/>
              </w:rPr>
            </w:pPr>
            <w:r w:rsidRPr="00683098">
              <w:rPr>
                <w:rFonts w:eastAsia="Arial Unicode MS" w:cs="Calibri"/>
              </w:rPr>
              <w:t xml:space="preserve">Czy projekt spełnia wszystkie kryteria </w:t>
            </w:r>
            <w:r>
              <w:rPr>
                <w:rFonts w:eastAsia="Arial Unicode MS" w:cs="Calibri"/>
              </w:rPr>
              <w:t>horyzontalne</w:t>
            </w:r>
            <w:r w:rsidRPr="00683098">
              <w:rPr>
                <w:rFonts w:eastAsia="Arial Unicode MS" w:cs="Calibri"/>
              </w:rPr>
              <w:t>?</w:t>
            </w:r>
          </w:p>
        </w:tc>
      </w:tr>
      <w:tr w:rsidR="00A57ED0" w:rsidRPr="00C766CD" w:rsidTr="002E2310">
        <w:trPr>
          <w:gridAfter w:val="1"/>
          <w:wAfter w:w="285" w:type="dxa"/>
          <w:trHeight w:val="579"/>
        </w:trPr>
        <w:tc>
          <w:tcPr>
            <w:tcW w:w="4531" w:type="dxa"/>
            <w:gridSpan w:val="14"/>
            <w:shd w:val="clear" w:color="auto" w:fill="auto"/>
            <w:vAlign w:val="center"/>
          </w:tcPr>
          <w:p w:rsidR="00A57ED0" w:rsidRPr="00C766CD" w:rsidRDefault="00A57ED0" w:rsidP="002E2310">
            <w:pPr>
              <w:spacing w:after="0"/>
              <w:rPr>
                <w:rFonts w:ascii="Arial" w:hAnsi="Arial" w:cs="Arial"/>
                <w:kern w:val="24"/>
                <w:sz w:val="32"/>
                <w:szCs w:val="32"/>
              </w:rPr>
            </w:pPr>
            <w:r w:rsidRPr="00C766CD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940100">
              <w:rPr>
                <w:rFonts w:cs="Calibri"/>
                <w:kern w:val="24"/>
              </w:rPr>
              <w:t xml:space="preserve"> </w:t>
            </w:r>
            <w:r w:rsidRPr="00940100">
              <w:rPr>
                <w:rFonts w:cs="Calibri"/>
                <w:smallCaps/>
                <w:kern w:val="24"/>
              </w:rPr>
              <w:t>Tak –</w:t>
            </w:r>
            <w:r>
              <w:rPr>
                <w:rFonts w:cs="Calibri"/>
                <w:smallCaps/>
                <w:kern w:val="24"/>
              </w:rPr>
              <w:t xml:space="preserve"> </w:t>
            </w:r>
            <w:r w:rsidRPr="00940100">
              <w:rPr>
                <w:rFonts w:cs="Calibri"/>
                <w:smallCaps/>
                <w:kern w:val="24"/>
              </w:rPr>
              <w:t>wypełnić część D</w:t>
            </w:r>
          </w:p>
        </w:tc>
        <w:tc>
          <w:tcPr>
            <w:tcW w:w="5392" w:type="dxa"/>
            <w:gridSpan w:val="9"/>
            <w:shd w:val="clear" w:color="auto" w:fill="auto"/>
            <w:vAlign w:val="center"/>
          </w:tcPr>
          <w:p w:rsidR="00A57ED0" w:rsidRPr="00C766CD" w:rsidRDefault="00A57ED0" w:rsidP="002E2310">
            <w:pPr>
              <w:spacing w:after="0"/>
              <w:jc w:val="both"/>
              <w:rPr>
                <w:rFonts w:ascii="Arial" w:hAnsi="Arial" w:cs="Arial"/>
                <w:kern w:val="24"/>
                <w:sz w:val="32"/>
                <w:szCs w:val="32"/>
              </w:rPr>
            </w:pPr>
            <w:r w:rsidRPr="00C766CD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940100">
              <w:rPr>
                <w:rFonts w:cs="Calibri"/>
                <w:kern w:val="24"/>
              </w:rPr>
              <w:t xml:space="preserve"> </w:t>
            </w:r>
            <w:r w:rsidRPr="00940100">
              <w:rPr>
                <w:rFonts w:cs="Calibri"/>
                <w:smallCaps/>
                <w:kern w:val="24"/>
              </w:rPr>
              <w:t>Nie –</w:t>
            </w:r>
            <w:r>
              <w:rPr>
                <w:rFonts w:cs="Calibri"/>
                <w:smallCaps/>
                <w:kern w:val="24"/>
              </w:rPr>
              <w:t xml:space="preserve"> skierować wniosek do poprawy lub uzupełnienia, </w:t>
            </w:r>
            <w:r w:rsidRPr="00BA6E82">
              <w:rPr>
                <w:rFonts w:cs="Calibri"/>
                <w:smallCaps/>
                <w:kern w:val="24"/>
              </w:rPr>
              <w:t>uzasadnić</w:t>
            </w:r>
            <w:r>
              <w:rPr>
                <w:rFonts w:cs="Calibri"/>
                <w:smallCaps/>
                <w:kern w:val="24"/>
              </w:rPr>
              <w:t xml:space="preserve"> i </w:t>
            </w:r>
            <w:r w:rsidRPr="00940100">
              <w:rPr>
                <w:rFonts w:cs="Calibri"/>
                <w:smallCaps/>
                <w:kern w:val="24"/>
              </w:rPr>
              <w:t>wypełnić część D</w:t>
            </w:r>
            <w:r w:rsidRPr="00940100" w:rsidDel="009D2F6A">
              <w:rPr>
                <w:rFonts w:cs="Calibri"/>
                <w:smallCaps/>
                <w:kern w:val="24"/>
              </w:rPr>
              <w:t xml:space="preserve"> </w:t>
            </w:r>
          </w:p>
        </w:tc>
      </w:tr>
      <w:tr w:rsidR="00A57ED0" w:rsidTr="002E2310">
        <w:trPr>
          <w:gridAfter w:val="1"/>
          <w:wAfter w:w="285" w:type="dxa"/>
          <w:trHeight w:val="80"/>
        </w:trPr>
        <w:tc>
          <w:tcPr>
            <w:tcW w:w="9923" w:type="dxa"/>
            <w:gridSpan w:val="23"/>
            <w:shd w:val="clear" w:color="auto" w:fill="D9D9D9"/>
            <w:vAlign w:val="center"/>
          </w:tcPr>
          <w:p w:rsidR="00A57ED0" w:rsidRPr="004F2511" w:rsidRDefault="00A57ED0" w:rsidP="002E2310">
            <w:pPr>
              <w:spacing w:after="0"/>
              <w:rPr>
                <w:rFonts w:eastAsia="Arial Unicode MS"/>
                <w:sz w:val="16"/>
                <w:szCs w:val="16"/>
              </w:rPr>
            </w:pPr>
          </w:p>
        </w:tc>
      </w:tr>
      <w:tr w:rsidR="00A57ED0" w:rsidTr="002E2310">
        <w:trPr>
          <w:gridAfter w:val="1"/>
          <w:wAfter w:w="285" w:type="dxa"/>
        </w:trPr>
        <w:tc>
          <w:tcPr>
            <w:tcW w:w="9923" w:type="dxa"/>
            <w:gridSpan w:val="23"/>
            <w:shd w:val="clear" w:color="auto" w:fill="auto"/>
            <w:vAlign w:val="center"/>
          </w:tcPr>
          <w:p w:rsidR="00A57ED0" w:rsidRDefault="00A57ED0" w:rsidP="002E2310">
            <w:pPr>
              <w:spacing w:after="0"/>
              <w:jc w:val="both"/>
              <w:rPr>
                <w:b/>
                <w:bCs/>
                <w:sz w:val="20"/>
                <w:szCs w:val="18"/>
              </w:rPr>
            </w:pPr>
            <w:r w:rsidRPr="00C766CD">
              <w:rPr>
                <w:b/>
                <w:bCs/>
                <w:sz w:val="20"/>
                <w:szCs w:val="18"/>
              </w:rPr>
              <w:t xml:space="preserve">UZASADNIENIE OCENY SPEŁNIANIA KRYTERIÓW </w:t>
            </w:r>
            <w:r>
              <w:rPr>
                <w:b/>
                <w:bCs/>
                <w:sz w:val="20"/>
                <w:szCs w:val="18"/>
              </w:rPr>
              <w:t xml:space="preserve">HORYZONTALNYCH </w:t>
            </w:r>
            <w:r w:rsidRPr="00577B56">
              <w:rPr>
                <w:rFonts w:cs="Calibri"/>
                <w:sz w:val="18"/>
                <w:szCs w:val="18"/>
              </w:rPr>
              <w:t>(</w:t>
            </w:r>
            <w:r>
              <w:rPr>
                <w:rFonts w:cs="Calibri"/>
                <w:sz w:val="18"/>
                <w:szCs w:val="18"/>
              </w:rPr>
              <w:t>wypełnić jeżeli powyżej zaznaczono odpowiedź „NIE”</w:t>
            </w:r>
            <w:r w:rsidRPr="00577B56">
              <w:rPr>
                <w:rFonts w:cs="Calibri"/>
                <w:sz w:val="18"/>
                <w:szCs w:val="18"/>
              </w:rPr>
              <w:t>)</w:t>
            </w:r>
          </w:p>
          <w:p w:rsidR="00A57ED0" w:rsidRPr="00215E45" w:rsidRDefault="00A57ED0" w:rsidP="002E2310">
            <w:pPr>
              <w:spacing w:after="0"/>
              <w:jc w:val="both"/>
              <w:rPr>
                <w:b/>
                <w:bCs/>
                <w:sz w:val="20"/>
                <w:szCs w:val="18"/>
              </w:rPr>
            </w:pPr>
          </w:p>
        </w:tc>
      </w:tr>
      <w:tr w:rsidR="00A57ED0" w:rsidRPr="00A501F3" w:rsidTr="002E2310">
        <w:tblPrEx>
          <w:jc w:val="center"/>
          <w:tblCellMar>
            <w:left w:w="0" w:type="dxa"/>
            <w:right w:w="0" w:type="dxa"/>
          </w:tblCellMar>
          <w:tblLook w:val="0000"/>
        </w:tblPrEx>
        <w:trPr>
          <w:gridBefore w:val="2"/>
          <w:wBefore w:w="278" w:type="dxa"/>
          <w:cantSplit/>
          <w:trHeight w:val="376"/>
          <w:jc w:val="center"/>
        </w:trPr>
        <w:tc>
          <w:tcPr>
            <w:tcW w:w="9930" w:type="dxa"/>
            <w:gridSpan w:val="22"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A57ED0" w:rsidRPr="00577B56" w:rsidRDefault="00A57ED0" w:rsidP="002E2310">
            <w:pPr>
              <w:spacing w:before="120" w:after="120" w:line="240" w:lineRule="exact"/>
              <w:ind w:left="152"/>
              <w:rPr>
                <w:rFonts w:eastAsia="Arial Unicode MS"/>
                <w:b/>
                <w:sz w:val="20"/>
              </w:rPr>
            </w:pPr>
            <w:r w:rsidRPr="00577B56">
              <w:rPr>
                <w:rFonts w:cs="Calibri"/>
                <w:b/>
                <w:sz w:val="18"/>
                <w:szCs w:val="18"/>
              </w:rPr>
              <w:t xml:space="preserve">CZĘŚĆ D. </w:t>
            </w:r>
            <w:r>
              <w:rPr>
                <w:rFonts w:cs="Calibri"/>
                <w:b/>
                <w:sz w:val="18"/>
                <w:szCs w:val="18"/>
              </w:rPr>
              <w:t xml:space="preserve">CZY PROJEKT SPEŁNIA NASTĘPUJĄCE </w:t>
            </w:r>
            <w:r w:rsidRPr="00577B56">
              <w:rPr>
                <w:rFonts w:cs="Calibri"/>
                <w:b/>
                <w:sz w:val="18"/>
                <w:szCs w:val="18"/>
              </w:rPr>
              <w:t>KRYTERIA MERYTORYCZNE</w:t>
            </w:r>
            <w:r>
              <w:rPr>
                <w:rFonts w:cs="Calibri"/>
                <w:b/>
                <w:sz w:val="18"/>
                <w:szCs w:val="18"/>
              </w:rPr>
              <w:t xml:space="preserve">? </w:t>
            </w:r>
            <w:r w:rsidRPr="00577B56">
              <w:rPr>
                <w:rFonts w:cs="Calibri"/>
                <w:sz w:val="18"/>
                <w:szCs w:val="18"/>
              </w:rPr>
              <w:t>(każdorazowo zaznaczyć właściwe znakiem „X”)</w:t>
            </w:r>
          </w:p>
        </w:tc>
      </w:tr>
      <w:tr w:rsidR="00A57ED0" w:rsidRPr="00A501F3" w:rsidTr="002E2310">
        <w:tblPrEx>
          <w:jc w:val="center"/>
          <w:tblCellMar>
            <w:left w:w="0" w:type="dxa"/>
            <w:right w:w="0" w:type="dxa"/>
          </w:tblCellMar>
          <w:tblLook w:val="0000"/>
        </w:tblPrEx>
        <w:trPr>
          <w:gridBefore w:val="2"/>
          <w:wBefore w:w="278" w:type="dxa"/>
          <w:cantSplit/>
          <w:trHeight w:val="490"/>
          <w:jc w:val="center"/>
        </w:trPr>
        <w:tc>
          <w:tcPr>
            <w:tcW w:w="425" w:type="dxa"/>
            <w:gridSpan w:val="2"/>
            <w:vMerge w:val="restart"/>
            <w:shd w:val="pct10" w:color="auto" w:fill="FFFFFF"/>
            <w:vAlign w:val="center"/>
          </w:tcPr>
          <w:p w:rsidR="00A57ED0" w:rsidRPr="007C5B5D" w:rsidRDefault="00A57ED0" w:rsidP="002E2310">
            <w:pPr>
              <w:spacing w:after="0" w:line="240" w:lineRule="exact"/>
              <w:ind w:left="113"/>
              <w:rPr>
                <w:sz w:val="20"/>
                <w:szCs w:val="20"/>
              </w:rPr>
            </w:pPr>
            <w:r w:rsidRPr="007C5B5D">
              <w:rPr>
                <w:sz w:val="20"/>
                <w:szCs w:val="20"/>
              </w:rPr>
              <w:t xml:space="preserve">1. </w:t>
            </w:r>
          </w:p>
        </w:tc>
        <w:tc>
          <w:tcPr>
            <w:tcW w:w="9505" w:type="dxa"/>
            <w:gridSpan w:val="20"/>
            <w:shd w:val="pct10" w:color="auto" w:fill="FFFFFF"/>
            <w:vAlign w:val="center"/>
          </w:tcPr>
          <w:p w:rsidR="00A57ED0" w:rsidRPr="00E03121" w:rsidRDefault="00A57ED0" w:rsidP="002E2310">
            <w:pPr>
              <w:spacing w:after="0" w:line="240" w:lineRule="exact"/>
              <w:ind w:left="143" w:right="141"/>
              <w:jc w:val="both"/>
              <w:rPr>
                <w:b/>
                <w:sz w:val="20"/>
                <w:szCs w:val="20"/>
              </w:rPr>
            </w:pPr>
            <w:r w:rsidRPr="00A132FC">
              <w:rPr>
                <w:b/>
                <w:sz w:val="20"/>
                <w:szCs w:val="20"/>
              </w:rPr>
              <w:t xml:space="preserve">ADEKWATNOŚĆ DOBORU i OPISU </w:t>
            </w:r>
            <w:r>
              <w:rPr>
                <w:b/>
                <w:sz w:val="20"/>
                <w:szCs w:val="20"/>
              </w:rPr>
              <w:t xml:space="preserve">(O ILE DOTYCZY) </w:t>
            </w:r>
            <w:r w:rsidRPr="00A132FC">
              <w:rPr>
                <w:b/>
                <w:sz w:val="20"/>
                <w:szCs w:val="20"/>
              </w:rPr>
              <w:t>WSKAŹNIKÓW REALIZACJI PROJEKTU (W TYM WSKAŹNIKÓW DOTYCZĄCYCH WŁAŚCI</w:t>
            </w:r>
            <w:r>
              <w:rPr>
                <w:b/>
                <w:sz w:val="20"/>
                <w:szCs w:val="20"/>
              </w:rPr>
              <w:t>WEGO CELU SZCZEGÓŁOWEGO PO WER)</w:t>
            </w:r>
          </w:p>
        </w:tc>
      </w:tr>
      <w:tr w:rsidR="00A57ED0" w:rsidRPr="00A501F3" w:rsidTr="002E2310">
        <w:tblPrEx>
          <w:jc w:val="center"/>
          <w:tblCellMar>
            <w:left w:w="0" w:type="dxa"/>
            <w:right w:w="0" w:type="dxa"/>
          </w:tblCellMar>
          <w:tblLook w:val="0000"/>
        </w:tblPrEx>
        <w:trPr>
          <w:gridBefore w:val="2"/>
          <w:wBefore w:w="278" w:type="dxa"/>
          <w:cantSplit/>
          <w:trHeight w:val="147"/>
          <w:jc w:val="center"/>
        </w:trPr>
        <w:tc>
          <w:tcPr>
            <w:tcW w:w="425" w:type="dxa"/>
            <w:gridSpan w:val="2"/>
            <w:vMerge/>
            <w:shd w:val="clear" w:color="auto" w:fill="FFFFFF"/>
            <w:vAlign w:val="center"/>
          </w:tcPr>
          <w:p w:rsidR="00A57ED0" w:rsidRPr="007C5B5D" w:rsidRDefault="00A57ED0" w:rsidP="002E2310">
            <w:pPr>
              <w:spacing w:after="0" w:line="240" w:lineRule="exact"/>
              <w:rPr>
                <w:sz w:val="20"/>
                <w:szCs w:val="20"/>
              </w:rPr>
            </w:pPr>
          </w:p>
        </w:tc>
        <w:tc>
          <w:tcPr>
            <w:tcW w:w="3969" w:type="dxa"/>
            <w:gridSpan w:val="11"/>
            <w:shd w:val="clear" w:color="auto" w:fill="FFFFFF"/>
            <w:vAlign w:val="center"/>
          </w:tcPr>
          <w:p w:rsidR="00A57ED0" w:rsidRDefault="00A57ED0" w:rsidP="002E2310">
            <w:pPr>
              <w:spacing w:after="0"/>
              <w:rPr>
                <w:kern w:val="24"/>
              </w:rPr>
            </w:pPr>
            <w:r w:rsidRPr="007D769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>
              <w:rPr>
                <w:smallCaps/>
                <w:kern w:val="24"/>
              </w:rPr>
              <w:t xml:space="preserve">Tak </w:t>
            </w:r>
            <w:r w:rsidRPr="00CA1AE2">
              <w:rPr>
                <w:smallCaps/>
                <w:kern w:val="24"/>
                <w:sz w:val="20"/>
                <w:szCs w:val="20"/>
              </w:rPr>
              <w:t>(uzasadnić)</w:t>
            </w:r>
          </w:p>
        </w:tc>
        <w:tc>
          <w:tcPr>
            <w:tcW w:w="5536" w:type="dxa"/>
            <w:gridSpan w:val="9"/>
            <w:shd w:val="clear" w:color="auto" w:fill="FFFFFF"/>
            <w:vAlign w:val="center"/>
          </w:tcPr>
          <w:p w:rsidR="00A57ED0" w:rsidRPr="00A501F3" w:rsidRDefault="00A57ED0" w:rsidP="002E2310">
            <w:pPr>
              <w:spacing w:after="0"/>
              <w:rPr>
                <w:sz w:val="20"/>
              </w:rPr>
            </w:pPr>
            <w:r w:rsidRPr="007D769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 w:rsidRPr="007D7694">
              <w:rPr>
                <w:smallCaps/>
                <w:kern w:val="24"/>
              </w:rPr>
              <w:t>N</w:t>
            </w:r>
            <w:r>
              <w:rPr>
                <w:smallCaps/>
                <w:kern w:val="24"/>
              </w:rPr>
              <w:t>ie</w:t>
            </w:r>
            <w:r>
              <w:rPr>
                <w:kern w:val="24"/>
              </w:rPr>
              <w:t xml:space="preserve"> – </w:t>
            </w:r>
            <w:r w:rsidRPr="007D7694">
              <w:rPr>
                <w:smallCaps/>
                <w:kern w:val="24"/>
                <w:sz w:val="20"/>
                <w:szCs w:val="20"/>
              </w:rPr>
              <w:t>skierować wniosek do poprawy</w:t>
            </w:r>
            <w:r>
              <w:rPr>
                <w:smallCaps/>
                <w:kern w:val="24"/>
                <w:sz w:val="20"/>
                <w:szCs w:val="20"/>
              </w:rPr>
              <w:t xml:space="preserve"> lub uzupełnienia i uzasadnić</w:t>
            </w:r>
          </w:p>
        </w:tc>
      </w:tr>
      <w:tr w:rsidR="00A57ED0" w:rsidRPr="00A501F3" w:rsidTr="002E2310">
        <w:tblPrEx>
          <w:jc w:val="center"/>
          <w:tblCellMar>
            <w:left w:w="0" w:type="dxa"/>
            <w:right w:w="0" w:type="dxa"/>
          </w:tblCellMar>
          <w:tblLook w:val="0000"/>
        </w:tblPrEx>
        <w:trPr>
          <w:gridBefore w:val="2"/>
          <w:wBefore w:w="278" w:type="dxa"/>
          <w:cantSplit/>
          <w:trHeight w:val="147"/>
          <w:jc w:val="center"/>
        </w:trPr>
        <w:tc>
          <w:tcPr>
            <w:tcW w:w="425" w:type="dxa"/>
            <w:gridSpan w:val="2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57ED0" w:rsidRPr="007C5B5D" w:rsidRDefault="00A57ED0" w:rsidP="002E2310">
            <w:pPr>
              <w:spacing w:after="0" w:line="240" w:lineRule="exact"/>
              <w:rPr>
                <w:sz w:val="20"/>
                <w:szCs w:val="20"/>
              </w:rPr>
            </w:pPr>
          </w:p>
        </w:tc>
        <w:tc>
          <w:tcPr>
            <w:tcW w:w="9505" w:type="dxa"/>
            <w:gridSpan w:val="20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57ED0" w:rsidRPr="007D7694" w:rsidRDefault="00A57ED0" w:rsidP="002E2310">
            <w:pPr>
              <w:spacing w:after="0"/>
              <w:rPr>
                <w:rFonts w:ascii="Arial" w:hAnsi="Arial" w:cs="Arial"/>
                <w:kern w:val="24"/>
                <w:sz w:val="32"/>
                <w:szCs w:val="32"/>
              </w:rPr>
            </w:pPr>
          </w:p>
        </w:tc>
      </w:tr>
      <w:tr w:rsidR="00A57ED0" w:rsidRPr="00A501F3" w:rsidTr="002E2310">
        <w:tblPrEx>
          <w:jc w:val="center"/>
          <w:tblCellMar>
            <w:left w:w="0" w:type="dxa"/>
            <w:right w:w="0" w:type="dxa"/>
          </w:tblCellMar>
          <w:tblLook w:val="0000"/>
        </w:tblPrEx>
        <w:trPr>
          <w:gridBefore w:val="2"/>
          <w:wBefore w:w="278" w:type="dxa"/>
          <w:cantSplit/>
          <w:trHeight w:val="147"/>
          <w:jc w:val="center"/>
        </w:trPr>
        <w:tc>
          <w:tcPr>
            <w:tcW w:w="425" w:type="dxa"/>
            <w:gridSpan w:val="2"/>
            <w:vMerge w:val="restart"/>
            <w:shd w:val="pct10" w:color="auto" w:fill="auto"/>
            <w:vAlign w:val="center"/>
          </w:tcPr>
          <w:p w:rsidR="00A57ED0" w:rsidRPr="007C5B5D" w:rsidRDefault="00A57ED0" w:rsidP="002E2310">
            <w:pPr>
              <w:spacing w:after="0" w:line="240" w:lineRule="exact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9505" w:type="dxa"/>
            <w:gridSpan w:val="20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A57ED0" w:rsidRDefault="00A57ED0" w:rsidP="002E2310">
            <w:pPr>
              <w:spacing w:after="0"/>
              <w:ind w:left="143"/>
              <w:rPr>
                <w:rFonts w:cs="Calibri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ADEKWATNOŚĆ DOBORU GRUPY DOCELOWEJ DO WŁAŚCIWEGO CELU SZCZEGÓŁOWEGO PO WER ORAZ JAKOŚĆ DIAGNOZY SPECYFIKI TEJ GRUPY</w:t>
            </w:r>
            <w:r w:rsidRPr="00AA4A04">
              <w:rPr>
                <w:sz w:val="20"/>
                <w:szCs w:val="20"/>
              </w:rPr>
              <w:t>,</w:t>
            </w:r>
            <w:r w:rsidRPr="00E03121">
              <w:rPr>
                <w:b/>
                <w:sz w:val="20"/>
                <w:szCs w:val="20"/>
              </w:rPr>
              <w:t xml:space="preserve"> </w:t>
            </w:r>
            <w:r w:rsidRPr="00E03121">
              <w:rPr>
                <w:rFonts w:cs="Calibri"/>
                <w:sz w:val="20"/>
                <w:szCs w:val="20"/>
              </w:rPr>
              <w:t>w tym opis: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</w:p>
          <w:p w:rsidR="00A57ED0" w:rsidRPr="00FE2803" w:rsidRDefault="00A57ED0" w:rsidP="00A57ED0">
            <w:pPr>
              <w:numPr>
                <w:ilvl w:val="0"/>
                <w:numId w:val="1"/>
              </w:numPr>
              <w:spacing w:after="0" w:line="240" w:lineRule="exact"/>
              <w:ind w:left="424" w:right="141" w:hanging="284"/>
              <w:jc w:val="both"/>
              <w:rPr>
                <w:rFonts w:cs="Calibri"/>
                <w:sz w:val="20"/>
                <w:szCs w:val="20"/>
              </w:rPr>
            </w:pPr>
            <w:r w:rsidRPr="00FE2803">
              <w:rPr>
                <w:rFonts w:cs="Calibri"/>
                <w:sz w:val="20"/>
                <w:szCs w:val="20"/>
              </w:rPr>
              <w:t>istotnych cech uczestników (osób lub podmiotów), którzy zostaną objęci wsparciem;</w:t>
            </w:r>
          </w:p>
          <w:p w:rsidR="00A57ED0" w:rsidRPr="00FE2803" w:rsidRDefault="00A57ED0" w:rsidP="00A57ED0">
            <w:pPr>
              <w:numPr>
                <w:ilvl w:val="0"/>
                <w:numId w:val="1"/>
              </w:numPr>
              <w:spacing w:after="0" w:line="240" w:lineRule="exact"/>
              <w:ind w:left="424" w:right="141" w:hanging="284"/>
              <w:jc w:val="both"/>
              <w:rPr>
                <w:rFonts w:cs="Calibri"/>
                <w:sz w:val="20"/>
                <w:szCs w:val="20"/>
              </w:rPr>
            </w:pPr>
            <w:r w:rsidRPr="00FE2803">
              <w:rPr>
                <w:rFonts w:cs="Calibri"/>
                <w:sz w:val="20"/>
                <w:szCs w:val="20"/>
              </w:rPr>
              <w:t>potrzeb i oczekiwań uczestników projektu w kontekście wsparcia, które ma być udzielane w ramach projektu;</w:t>
            </w:r>
          </w:p>
          <w:p w:rsidR="00A57ED0" w:rsidRDefault="00A57ED0" w:rsidP="00A57ED0">
            <w:pPr>
              <w:numPr>
                <w:ilvl w:val="0"/>
                <w:numId w:val="1"/>
              </w:numPr>
              <w:spacing w:after="0" w:line="240" w:lineRule="exact"/>
              <w:ind w:left="424" w:right="141" w:hanging="284"/>
              <w:jc w:val="both"/>
              <w:rPr>
                <w:rFonts w:cs="Calibri"/>
                <w:sz w:val="20"/>
                <w:szCs w:val="20"/>
              </w:rPr>
            </w:pPr>
            <w:r w:rsidRPr="00FE2803">
              <w:rPr>
                <w:rFonts w:cs="Calibri"/>
                <w:sz w:val="20"/>
                <w:szCs w:val="20"/>
              </w:rPr>
              <w:t>barier, na które napotykają uczestnicy projektu;</w:t>
            </w:r>
          </w:p>
          <w:p w:rsidR="00A57ED0" w:rsidRPr="00BA6E82" w:rsidRDefault="00A57ED0" w:rsidP="00A57ED0">
            <w:pPr>
              <w:numPr>
                <w:ilvl w:val="0"/>
                <w:numId w:val="1"/>
              </w:numPr>
              <w:spacing w:after="0" w:line="240" w:lineRule="exact"/>
              <w:ind w:left="424" w:right="141" w:hanging="284"/>
              <w:jc w:val="both"/>
              <w:rPr>
                <w:rFonts w:cs="Calibri"/>
                <w:sz w:val="20"/>
                <w:szCs w:val="20"/>
              </w:rPr>
            </w:pPr>
            <w:r w:rsidRPr="00FE2803">
              <w:rPr>
                <w:rFonts w:cs="Calibri"/>
                <w:sz w:val="20"/>
                <w:szCs w:val="20"/>
              </w:rPr>
              <w:t xml:space="preserve">sposobu rekrutacji uczestników projektu, w tym kryteriów rekrutacji i kwestii zapewnienia dostępności dla osób </w:t>
            </w:r>
            <w:r>
              <w:rPr>
                <w:rFonts w:cs="Calibri"/>
                <w:sz w:val="20"/>
                <w:szCs w:val="20"/>
              </w:rPr>
              <w:t xml:space="preserve">z </w:t>
            </w:r>
            <w:proofErr w:type="spellStart"/>
            <w:r w:rsidRPr="00FE2803">
              <w:rPr>
                <w:rFonts w:cs="Calibri"/>
                <w:sz w:val="20"/>
                <w:szCs w:val="20"/>
              </w:rPr>
              <w:t>niepełnosprawnościami</w:t>
            </w:r>
            <w:proofErr w:type="spellEnd"/>
            <w:r w:rsidRPr="00FE2803">
              <w:rPr>
                <w:rFonts w:cs="Calibri"/>
                <w:sz w:val="20"/>
                <w:szCs w:val="20"/>
              </w:rPr>
              <w:t>.</w:t>
            </w:r>
          </w:p>
        </w:tc>
      </w:tr>
      <w:tr w:rsidR="00A57ED0" w:rsidRPr="00A501F3" w:rsidTr="002E2310">
        <w:tblPrEx>
          <w:jc w:val="center"/>
          <w:tblCellMar>
            <w:left w:w="0" w:type="dxa"/>
            <w:right w:w="0" w:type="dxa"/>
          </w:tblCellMar>
          <w:tblLook w:val="0000"/>
        </w:tblPrEx>
        <w:trPr>
          <w:gridBefore w:val="2"/>
          <w:wBefore w:w="278" w:type="dxa"/>
          <w:cantSplit/>
          <w:trHeight w:val="147"/>
          <w:jc w:val="center"/>
        </w:trPr>
        <w:tc>
          <w:tcPr>
            <w:tcW w:w="425" w:type="dxa"/>
            <w:gridSpan w:val="2"/>
            <w:vMerge/>
            <w:shd w:val="pct15" w:color="auto" w:fill="auto"/>
            <w:vAlign w:val="center"/>
          </w:tcPr>
          <w:p w:rsidR="00A57ED0" w:rsidRPr="007C5B5D" w:rsidRDefault="00A57ED0" w:rsidP="002E2310">
            <w:pPr>
              <w:spacing w:after="0" w:line="240" w:lineRule="exact"/>
              <w:rPr>
                <w:sz w:val="20"/>
                <w:szCs w:val="20"/>
              </w:rPr>
            </w:pPr>
          </w:p>
        </w:tc>
        <w:tc>
          <w:tcPr>
            <w:tcW w:w="3969" w:type="dxa"/>
            <w:gridSpan w:val="11"/>
            <w:shd w:val="clear" w:color="auto" w:fill="FFFFFF"/>
            <w:vAlign w:val="center"/>
          </w:tcPr>
          <w:p w:rsidR="00A57ED0" w:rsidRDefault="00A57ED0" w:rsidP="002E2310">
            <w:pPr>
              <w:spacing w:after="0"/>
              <w:rPr>
                <w:kern w:val="24"/>
              </w:rPr>
            </w:pPr>
            <w:r w:rsidRPr="007D769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>
              <w:rPr>
                <w:smallCaps/>
                <w:kern w:val="24"/>
              </w:rPr>
              <w:t xml:space="preserve">Tak </w:t>
            </w:r>
            <w:r w:rsidRPr="00CA1AE2">
              <w:rPr>
                <w:smallCaps/>
                <w:kern w:val="24"/>
                <w:sz w:val="20"/>
                <w:szCs w:val="20"/>
              </w:rPr>
              <w:t>(uzasadnić)</w:t>
            </w:r>
          </w:p>
        </w:tc>
        <w:tc>
          <w:tcPr>
            <w:tcW w:w="5536" w:type="dxa"/>
            <w:gridSpan w:val="9"/>
            <w:shd w:val="clear" w:color="auto" w:fill="FFFFFF"/>
            <w:vAlign w:val="center"/>
          </w:tcPr>
          <w:p w:rsidR="00A57ED0" w:rsidRPr="00A501F3" w:rsidRDefault="00A57ED0" w:rsidP="002E2310">
            <w:pPr>
              <w:spacing w:after="0"/>
              <w:rPr>
                <w:sz w:val="20"/>
              </w:rPr>
            </w:pPr>
            <w:r w:rsidRPr="007D769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 w:rsidRPr="007D7694">
              <w:rPr>
                <w:smallCaps/>
                <w:kern w:val="24"/>
              </w:rPr>
              <w:t>N</w:t>
            </w:r>
            <w:r>
              <w:rPr>
                <w:smallCaps/>
                <w:kern w:val="24"/>
              </w:rPr>
              <w:t>ie</w:t>
            </w:r>
            <w:r>
              <w:rPr>
                <w:kern w:val="24"/>
              </w:rPr>
              <w:t xml:space="preserve"> – </w:t>
            </w:r>
            <w:r w:rsidRPr="007D7694">
              <w:rPr>
                <w:smallCaps/>
                <w:kern w:val="24"/>
                <w:sz w:val="20"/>
                <w:szCs w:val="20"/>
              </w:rPr>
              <w:t>skierować wniosek do poprawy</w:t>
            </w:r>
            <w:r>
              <w:rPr>
                <w:smallCaps/>
                <w:kern w:val="24"/>
                <w:sz w:val="20"/>
                <w:szCs w:val="20"/>
              </w:rPr>
              <w:t xml:space="preserve"> lub uzupełnienia i uzasadnić</w:t>
            </w:r>
          </w:p>
        </w:tc>
      </w:tr>
      <w:tr w:rsidR="00A57ED0" w:rsidRPr="00A501F3" w:rsidTr="002E2310">
        <w:tblPrEx>
          <w:jc w:val="center"/>
          <w:tblCellMar>
            <w:left w:w="0" w:type="dxa"/>
            <w:right w:w="0" w:type="dxa"/>
          </w:tblCellMar>
          <w:tblLook w:val="0000"/>
        </w:tblPrEx>
        <w:trPr>
          <w:gridBefore w:val="2"/>
          <w:wBefore w:w="278" w:type="dxa"/>
          <w:cantSplit/>
          <w:trHeight w:val="147"/>
          <w:jc w:val="center"/>
        </w:trPr>
        <w:tc>
          <w:tcPr>
            <w:tcW w:w="425" w:type="dxa"/>
            <w:gridSpan w:val="2"/>
            <w:vMerge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A57ED0" w:rsidRPr="007C5B5D" w:rsidRDefault="00A57ED0" w:rsidP="002E2310">
            <w:pPr>
              <w:spacing w:after="0" w:line="240" w:lineRule="exact"/>
              <w:rPr>
                <w:sz w:val="20"/>
                <w:szCs w:val="20"/>
              </w:rPr>
            </w:pPr>
          </w:p>
        </w:tc>
        <w:tc>
          <w:tcPr>
            <w:tcW w:w="9505" w:type="dxa"/>
            <w:gridSpan w:val="20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57ED0" w:rsidRPr="007D7694" w:rsidRDefault="00A57ED0" w:rsidP="002E2310">
            <w:pPr>
              <w:spacing w:after="0"/>
              <w:rPr>
                <w:rFonts w:ascii="Arial" w:hAnsi="Arial" w:cs="Arial"/>
                <w:kern w:val="24"/>
                <w:sz w:val="32"/>
                <w:szCs w:val="32"/>
              </w:rPr>
            </w:pPr>
          </w:p>
        </w:tc>
      </w:tr>
      <w:tr w:rsidR="00A57ED0" w:rsidRPr="00A501F3" w:rsidTr="002E2310">
        <w:tblPrEx>
          <w:jc w:val="center"/>
          <w:tblCellMar>
            <w:left w:w="0" w:type="dxa"/>
            <w:right w:w="0" w:type="dxa"/>
          </w:tblCellMar>
          <w:tblLook w:val="0000"/>
        </w:tblPrEx>
        <w:trPr>
          <w:gridBefore w:val="2"/>
          <w:wBefore w:w="278" w:type="dxa"/>
          <w:cantSplit/>
          <w:trHeight w:val="2767"/>
          <w:jc w:val="center"/>
        </w:trPr>
        <w:tc>
          <w:tcPr>
            <w:tcW w:w="425" w:type="dxa"/>
            <w:gridSpan w:val="2"/>
            <w:vMerge w:val="restart"/>
            <w:shd w:val="pct10" w:color="auto" w:fill="FFFFFF"/>
            <w:vAlign w:val="center"/>
          </w:tcPr>
          <w:p w:rsidR="00A57ED0" w:rsidRPr="006F4659" w:rsidRDefault="00A57ED0" w:rsidP="002E2310">
            <w:pPr>
              <w:spacing w:after="0" w:line="240" w:lineRule="exact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6F4659">
              <w:rPr>
                <w:sz w:val="20"/>
                <w:szCs w:val="20"/>
              </w:rPr>
              <w:t>.</w:t>
            </w:r>
          </w:p>
        </w:tc>
        <w:tc>
          <w:tcPr>
            <w:tcW w:w="9505" w:type="dxa"/>
            <w:gridSpan w:val="20"/>
            <w:shd w:val="pct10" w:color="auto" w:fill="FFFFFF"/>
            <w:vAlign w:val="center"/>
          </w:tcPr>
          <w:p w:rsidR="00A57ED0" w:rsidRPr="003A5FEF" w:rsidRDefault="00A57ED0" w:rsidP="002E2310">
            <w:pPr>
              <w:spacing w:after="0" w:line="240" w:lineRule="auto"/>
              <w:ind w:left="14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SPÓJNOŚĆ </w:t>
            </w:r>
            <w:r w:rsidRPr="00E03121">
              <w:rPr>
                <w:b/>
                <w:sz w:val="20"/>
                <w:szCs w:val="20"/>
              </w:rPr>
              <w:t>ZADA</w:t>
            </w:r>
            <w:r>
              <w:rPr>
                <w:b/>
                <w:sz w:val="20"/>
                <w:szCs w:val="20"/>
              </w:rPr>
              <w:t xml:space="preserve">Ń PRZEWIDZIANYCH DO REALIZACJI W RAMACH PROJEKTU ORAZ TRAFNOŚĆ DOBORU I OPISU TYCH ZADAŃ </w:t>
            </w:r>
            <w:r w:rsidRPr="00AA4A04">
              <w:rPr>
                <w:sz w:val="20"/>
                <w:szCs w:val="20"/>
              </w:rPr>
              <w:t>,</w:t>
            </w:r>
            <w:r w:rsidRPr="00E03121">
              <w:rPr>
                <w:b/>
                <w:sz w:val="20"/>
                <w:szCs w:val="20"/>
              </w:rPr>
              <w:t xml:space="preserve"> </w:t>
            </w:r>
            <w:r w:rsidRPr="00E03121">
              <w:rPr>
                <w:rFonts w:cs="Calibri"/>
                <w:sz w:val="20"/>
                <w:szCs w:val="20"/>
              </w:rPr>
              <w:t>w tym opis</w:t>
            </w:r>
            <w:r>
              <w:rPr>
                <w:rFonts w:cs="Calibri"/>
                <w:sz w:val="20"/>
                <w:szCs w:val="20"/>
              </w:rPr>
              <w:t>:</w:t>
            </w:r>
          </w:p>
          <w:p w:rsidR="00A57ED0" w:rsidRPr="00BA6E82" w:rsidRDefault="00A57ED0" w:rsidP="00A57ED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exact"/>
              <w:ind w:left="431" w:right="170" w:hanging="284"/>
              <w:jc w:val="both"/>
              <w:rPr>
                <w:rFonts w:eastAsia="Arial Unicode MS"/>
                <w:sz w:val="20"/>
                <w:szCs w:val="20"/>
              </w:rPr>
            </w:pPr>
            <w:r w:rsidRPr="00BA6E82">
              <w:rPr>
                <w:rFonts w:eastAsia="Arial Unicode MS"/>
                <w:sz w:val="20"/>
                <w:szCs w:val="20"/>
              </w:rPr>
              <w:t>uzasadnienia potrzeby realizacji zadań;</w:t>
            </w:r>
          </w:p>
          <w:p w:rsidR="00A57ED0" w:rsidRPr="00BA6E82" w:rsidRDefault="00A57ED0" w:rsidP="00A57ED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exact"/>
              <w:ind w:left="431" w:right="170" w:hanging="284"/>
              <w:jc w:val="both"/>
              <w:rPr>
                <w:rFonts w:eastAsia="Arial Unicode MS"/>
                <w:sz w:val="20"/>
                <w:szCs w:val="20"/>
              </w:rPr>
            </w:pPr>
            <w:r w:rsidRPr="00BA6E82">
              <w:rPr>
                <w:rFonts w:eastAsia="Arial Unicode MS"/>
                <w:sz w:val="20"/>
                <w:szCs w:val="20"/>
              </w:rPr>
              <w:t>planowanego sposobu realizacji zadań;</w:t>
            </w:r>
          </w:p>
          <w:p w:rsidR="00A57ED0" w:rsidRPr="00BA6E82" w:rsidRDefault="00A57ED0" w:rsidP="00A57ED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exact"/>
              <w:ind w:left="431" w:right="170" w:hanging="284"/>
              <w:jc w:val="both"/>
              <w:rPr>
                <w:rFonts w:eastAsia="Arial Unicode MS"/>
                <w:sz w:val="20"/>
                <w:szCs w:val="20"/>
              </w:rPr>
            </w:pPr>
            <w:r w:rsidRPr="00BA6E82">
              <w:rPr>
                <w:rFonts w:eastAsia="Arial Unicode MS"/>
                <w:sz w:val="20"/>
                <w:szCs w:val="20"/>
              </w:rPr>
              <w:t xml:space="preserve">sposobu realizacji zasady równości szans i niedyskryminacji, w tym dostępności dla osób </w:t>
            </w:r>
            <w:r w:rsidRPr="00BA6E82">
              <w:rPr>
                <w:rFonts w:eastAsia="Arial Unicode MS"/>
                <w:sz w:val="20"/>
                <w:szCs w:val="20"/>
              </w:rPr>
              <w:br/>
              <w:t xml:space="preserve">z </w:t>
            </w:r>
            <w:proofErr w:type="spellStart"/>
            <w:r w:rsidRPr="00BA6E82">
              <w:rPr>
                <w:rFonts w:eastAsia="Arial Unicode MS"/>
                <w:sz w:val="20"/>
                <w:szCs w:val="20"/>
              </w:rPr>
              <w:t>niepełnosprawnościami</w:t>
            </w:r>
            <w:proofErr w:type="spellEnd"/>
            <w:r w:rsidRPr="00BA6E82">
              <w:rPr>
                <w:rFonts w:eastAsia="Arial Unicode MS"/>
                <w:sz w:val="20"/>
                <w:szCs w:val="20"/>
              </w:rPr>
              <w:t xml:space="preserve">; </w:t>
            </w:r>
          </w:p>
          <w:p w:rsidR="00A57ED0" w:rsidRPr="00BA6E82" w:rsidRDefault="00A57ED0" w:rsidP="00A57ED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exact"/>
              <w:ind w:left="431" w:right="170" w:hanging="284"/>
              <w:jc w:val="both"/>
              <w:rPr>
                <w:rFonts w:eastAsia="Arial Unicode MS"/>
                <w:sz w:val="20"/>
                <w:szCs w:val="20"/>
              </w:rPr>
            </w:pPr>
            <w:r w:rsidRPr="00BA6E82">
              <w:rPr>
                <w:rFonts w:eastAsia="Arial Unicode MS"/>
                <w:sz w:val="20"/>
                <w:szCs w:val="20"/>
              </w:rPr>
              <w:t>wartości wskaźników realizacji właściwego celu szczegółowego PO WER lub innych wskaźników określonych we wniosku o dofinansowanie, które zostaną osiągnięte w ramach zadań;</w:t>
            </w:r>
          </w:p>
          <w:p w:rsidR="00A57ED0" w:rsidRPr="00BA6E82" w:rsidRDefault="00A57ED0" w:rsidP="00A57ED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exact"/>
              <w:ind w:left="431" w:right="170" w:hanging="284"/>
              <w:jc w:val="both"/>
              <w:rPr>
                <w:rFonts w:eastAsia="Arial Unicode MS"/>
                <w:sz w:val="20"/>
                <w:szCs w:val="20"/>
              </w:rPr>
            </w:pPr>
            <w:r w:rsidRPr="00BA6E82">
              <w:rPr>
                <w:rFonts w:eastAsia="Arial Unicode MS"/>
                <w:sz w:val="20"/>
                <w:szCs w:val="20"/>
              </w:rPr>
              <w:t>sposobu, w jaki zostanie zachowana trwałość rezultatów projektu (o ile dotyczy);</w:t>
            </w:r>
          </w:p>
          <w:p w:rsidR="00A57ED0" w:rsidRPr="00BA6E82" w:rsidRDefault="00A57ED0" w:rsidP="00A57ED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exact"/>
              <w:ind w:left="431" w:right="170" w:hanging="284"/>
              <w:jc w:val="both"/>
              <w:rPr>
                <w:rFonts w:eastAsia="Arial Unicode MS"/>
                <w:sz w:val="20"/>
                <w:szCs w:val="20"/>
              </w:rPr>
            </w:pPr>
            <w:r w:rsidRPr="00BA6E82">
              <w:rPr>
                <w:rFonts w:eastAsia="Arial Unicode MS"/>
                <w:sz w:val="20"/>
                <w:szCs w:val="20"/>
              </w:rPr>
              <w:t>uzasadnienia wyboru partnerów do realizacji poszczególnych zadań (o ile dotyczy)</w:t>
            </w:r>
          </w:p>
          <w:p w:rsidR="00A57ED0" w:rsidRPr="003A5FEF" w:rsidRDefault="00A57ED0" w:rsidP="002E2310">
            <w:pPr>
              <w:spacing w:before="40" w:after="40" w:line="240" w:lineRule="auto"/>
              <w:ind w:left="142"/>
              <w:jc w:val="both"/>
              <w:rPr>
                <w:b/>
                <w:sz w:val="20"/>
                <w:szCs w:val="20"/>
              </w:rPr>
            </w:pPr>
            <w:r w:rsidRPr="00BA6E82">
              <w:rPr>
                <w:rFonts w:eastAsia="Arial Unicode MS"/>
                <w:sz w:val="20"/>
                <w:szCs w:val="20"/>
              </w:rPr>
              <w:t>oraz trafność doboru wskaźników dla rozliczenia kwot ryczałtowych i dokumentów potwierdzających ich wykonanie (o ile dotyczy).</w:t>
            </w:r>
          </w:p>
        </w:tc>
      </w:tr>
      <w:tr w:rsidR="00A57ED0" w:rsidRPr="00A501F3" w:rsidTr="002E2310">
        <w:tblPrEx>
          <w:jc w:val="center"/>
          <w:tblCellMar>
            <w:left w:w="0" w:type="dxa"/>
            <w:right w:w="0" w:type="dxa"/>
          </w:tblCellMar>
          <w:tblLook w:val="0000"/>
        </w:tblPrEx>
        <w:trPr>
          <w:gridBefore w:val="2"/>
          <w:wBefore w:w="278" w:type="dxa"/>
          <w:cantSplit/>
          <w:trHeight w:val="147"/>
          <w:jc w:val="center"/>
        </w:trPr>
        <w:tc>
          <w:tcPr>
            <w:tcW w:w="425" w:type="dxa"/>
            <w:gridSpan w:val="2"/>
            <w:vMerge/>
            <w:shd w:val="clear" w:color="auto" w:fill="FFFFFF"/>
            <w:vAlign w:val="center"/>
          </w:tcPr>
          <w:p w:rsidR="00A57ED0" w:rsidRPr="007C5B5D" w:rsidRDefault="00A57ED0" w:rsidP="002E2310">
            <w:pPr>
              <w:spacing w:after="0" w:line="240" w:lineRule="exact"/>
              <w:rPr>
                <w:sz w:val="20"/>
                <w:szCs w:val="20"/>
              </w:rPr>
            </w:pPr>
          </w:p>
        </w:tc>
        <w:tc>
          <w:tcPr>
            <w:tcW w:w="3969" w:type="dxa"/>
            <w:gridSpan w:val="11"/>
            <w:shd w:val="clear" w:color="auto" w:fill="FFFFFF"/>
            <w:vAlign w:val="center"/>
          </w:tcPr>
          <w:p w:rsidR="00A57ED0" w:rsidRDefault="00A57ED0" w:rsidP="002E2310">
            <w:pPr>
              <w:spacing w:after="0"/>
              <w:rPr>
                <w:kern w:val="24"/>
              </w:rPr>
            </w:pPr>
            <w:r w:rsidRPr="007D769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>
              <w:rPr>
                <w:smallCaps/>
                <w:kern w:val="24"/>
              </w:rPr>
              <w:t xml:space="preserve">Tak </w:t>
            </w:r>
            <w:r w:rsidRPr="00CA1AE2">
              <w:rPr>
                <w:smallCaps/>
                <w:kern w:val="24"/>
                <w:sz w:val="20"/>
                <w:szCs w:val="20"/>
              </w:rPr>
              <w:t>(uzasadnić)</w:t>
            </w:r>
          </w:p>
        </w:tc>
        <w:tc>
          <w:tcPr>
            <w:tcW w:w="5536" w:type="dxa"/>
            <w:gridSpan w:val="9"/>
            <w:shd w:val="clear" w:color="auto" w:fill="FFFFFF"/>
            <w:vAlign w:val="center"/>
          </w:tcPr>
          <w:p w:rsidR="00A57ED0" w:rsidRPr="00A501F3" w:rsidRDefault="00A57ED0" w:rsidP="002E2310">
            <w:pPr>
              <w:spacing w:after="0"/>
              <w:rPr>
                <w:sz w:val="20"/>
              </w:rPr>
            </w:pPr>
            <w:r w:rsidRPr="007D769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 w:rsidRPr="007D7694">
              <w:rPr>
                <w:smallCaps/>
                <w:kern w:val="24"/>
              </w:rPr>
              <w:t>N</w:t>
            </w:r>
            <w:r>
              <w:rPr>
                <w:smallCaps/>
                <w:kern w:val="24"/>
              </w:rPr>
              <w:t>ie</w:t>
            </w:r>
            <w:r>
              <w:rPr>
                <w:kern w:val="24"/>
              </w:rPr>
              <w:t xml:space="preserve"> – </w:t>
            </w:r>
            <w:r w:rsidRPr="007D7694">
              <w:rPr>
                <w:smallCaps/>
                <w:kern w:val="24"/>
                <w:sz w:val="20"/>
                <w:szCs w:val="20"/>
              </w:rPr>
              <w:t>skierować wniosek do poprawy</w:t>
            </w:r>
            <w:r>
              <w:rPr>
                <w:smallCaps/>
                <w:kern w:val="24"/>
                <w:sz w:val="20"/>
                <w:szCs w:val="20"/>
              </w:rPr>
              <w:t xml:space="preserve"> lub uzupełnienia i uzasadnić</w:t>
            </w:r>
          </w:p>
        </w:tc>
      </w:tr>
      <w:tr w:rsidR="00A57ED0" w:rsidRPr="00A501F3" w:rsidTr="002E2310">
        <w:tblPrEx>
          <w:jc w:val="center"/>
          <w:tblCellMar>
            <w:left w:w="0" w:type="dxa"/>
            <w:right w:w="0" w:type="dxa"/>
          </w:tblCellMar>
          <w:tblLook w:val="0000"/>
        </w:tblPrEx>
        <w:trPr>
          <w:gridBefore w:val="2"/>
          <w:wBefore w:w="278" w:type="dxa"/>
          <w:cantSplit/>
          <w:trHeight w:val="147"/>
          <w:jc w:val="center"/>
        </w:trPr>
        <w:tc>
          <w:tcPr>
            <w:tcW w:w="425" w:type="dxa"/>
            <w:gridSpan w:val="2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57ED0" w:rsidRPr="007C5B5D" w:rsidRDefault="00A57ED0" w:rsidP="002E2310">
            <w:pPr>
              <w:spacing w:after="0" w:line="240" w:lineRule="exact"/>
              <w:rPr>
                <w:sz w:val="20"/>
                <w:szCs w:val="20"/>
              </w:rPr>
            </w:pPr>
          </w:p>
        </w:tc>
        <w:tc>
          <w:tcPr>
            <w:tcW w:w="9505" w:type="dxa"/>
            <w:gridSpan w:val="20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57ED0" w:rsidRPr="00215E45" w:rsidRDefault="00A57ED0" w:rsidP="002E2310">
            <w:pPr>
              <w:spacing w:after="0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A57ED0" w:rsidRPr="00A501F3" w:rsidTr="002E2310">
        <w:tblPrEx>
          <w:jc w:val="center"/>
          <w:tblCellMar>
            <w:left w:w="0" w:type="dxa"/>
            <w:right w:w="0" w:type="dxa"/>
          </w:tblCellMar>
          <w:tblLook w:val="0000"/>
        </w:tblPrEx>
        <w:trPr>
          <w:gridBefore w:val="2"/>
          <w:wBefore w:w="278" w:type="dxa"/>
          <w:cantSplit/>
          <w:trHeight w:val="1038"/>
          <w:jc w:val="center"/>
        </w:trPr>
        <w:tc>
          <w:tcPr>
            <w:tcW w:w="425" w:type="dxa"/>
            <w:gridSpan w:val="2"/>
            <w:vMerge w:val="restart"/>
            <w:shd w:val="pct10" w:color="auto" w:fill="FFFFFF"/>
            <w:vAlign w:val="center"/>
          </w:tcPr>
          <w:p w:rsidR="00A57ED0" w:rsidRPr="007C5B5D" w:rsidRDefault="00A57ED0" w:rsidP="002E2310">
            <w:pPr>
              <w:spacing w:after="0" w:line="240" w:lineRule="exact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9505" w:type="dxa"/>
            <w:gridSpan w:val="20"/>
            <w:shd w:val="pct10" w:color="auto" w:fill="FFFFFF"/>
          </w:tcPr>
          <w:p w:rsidR="00A57ED0" w:rsidRPr="006817AD" w:rsidRDefault="00A57ED0" w:rsidP="002E2310">
            <w:pPr>
              <w:spacing w:after="0" w:line="240" w:lineRule="exact"/>
              <w:jc w:val="both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b/>
                <w:sz w:val="20"/>
                <w:szCs w:val="20"/>
              </w:rPr>
              <w:t xml:space="preserve"> PRAWIDŁOWOŚĆ SPORZĄDZENIA BUDŻETU PROJEKTU</w:t>
            </w:r>
            <w:r w:rsidRPr="00AA4A04">
              <w:rPr>
                <w:rFonts w:eastAsia="Arial Unicode MS"/>
                <w:sz w:val="20"/>
                <w:szCs w:val="20"/>
              </w:rPr>
              <w:t>,</w:t>
            </w:r>
            <w:r w:rsidRPr="00E03121">
              <w:rPr>
                <w:rFonts w:eastAsia="Arial Unicode MS"/>
                <w:b/>
                <w:sz w:val="20"/>
                <w:szCs w:val="20"/>
              </w:rPr>
              <w:t xml:space="preserve"> </w:t>
            </w:r>
            <w:r w:rsidRPr="00E03121">
              <w:rPr>
                <w:rFonts w:cs="Calibri"/>
                <w:sz w:val="20"/>
                <w:szCs w:val="20"/>
              </w:rPr>
              <w:t>w tym</w:t>
            </w:r>
            <w:r>
              <w:rPr>
                <w:rFonts w:cs="Calibri"/>
                <w:sz w:val="20"/>
                <w:szCs w:val="20"/>
              </w:rPr>
              <w:t>:</w:t>
            </w:r>
          </w:p>
          <w:p w:rsidR="00A57ED0" w:rsidRPr="00F00EB4" w:rsidRDefault="00A57ED0" w:rsidP="00A57ED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exact"/>
              <w:ind w:left="431" w:right="170" w:hanging="284"/>
              <w:jc w:val="both"/>
              <w:rPr>
                <w:rFonts w:eastAsia="Arial Unicode MS"/>
                <w:sz w:val="20"/>
                <w:szCs w:val="20"/>
              </w:rPr>
            </w:pPr>
            <w:proofErr w:type="spellStart"/>
            <w:r w:rsidRPr="00F00EB4">
              <w:rPr>
                <w:rFonts w:eastAsia="Arial Unicode MS"/>
                <w:sz w:val="20"/>
                <w:szCs w:val="20"/>
              </w:rPr>
              <w:t>kwalifikowalność</w:t>
            </w:r>
            <w:proofErr w:type="spellEnd"/>
            <w:r w:rsidRPr="00F00EB4">
              <w:rPr>
                <w:rFonts w:eastAsia="Arial Unicode MS"/>
                <w:sz w:val="20"/>
                <w:szCs w:val="20"/>
              </w:rPr>
              <w:t xml:space="preserve"> wydatków, </w:t>
            </w:r>
          </w:p>
          <w:p w:rsidR="00A57ED0" w:rsidRPr="00F00EB4" w:rsidRDefault="00A57ED0" w:rsidP="00A57ED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exact"/>
              <w:ind w:left="431" w:right="170" w:hanging="284"/>
              <w:jc w:val="both"/>
              <w:rPr>
                <w:rFonts w:eastAsia="Arial Unicode MS"/>
                <w:sz w:val="20"/>
                <w:szCs w:val="20"/>
              </w:rPr>
            </w:pPr>
            <w:r w:rsidRPr="00F00EB4">
              <w:rPr>
                <w:rFonts w:eastAsia="Arial Unicode MS"/>
                <w:sz w:val="20"/>
                <w:szCs w:val="20"/>
              </w:rPr>
              <w:t xml:space="preserve">niezbędność wydatków do realizacji projektu i osiągania jego celów, </w:t>
            </w:r>
          </w:p>
          <w:p w:rsidR="00A57ED0" w:rsidRPr="00F00EB4" w:rsidRDefault="00A57ED0" w:rsidP="00A57ED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exact"/>
              <w:ind w:left="431" w:right="170" w:hanging="284"/>
              <w:jc w:val="both"/>
              <w:rPr>
                <w:rFonts w:eastAsia="Arial Unicode MS"/>
                <w:sz w:val="20"/>
                <w:szCs w:val="20"/>
              </w:rPr>
            </w:pPr>
            <w:r w:rsidRPr="00F00EB4">
              <w:rPr>
                <w:rFonts w:eastAsia="Arial Unicode MS"/>
                <w:sz w:val="20"/>
                <w:szCs w:val="20"/>
              </w:rPr>
              <w:t xml:space="preserve">racjonalność i efektywność wydatków projektu, </w:t>
            </w:r>
          </w:p>
          <w:p w:rsidR="00A57ED0" w:rsidRPr="00F00EB4" w:rsidRDefault="00A57ED0" w:rsidP="00A57ED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exact"/>
              <w:ind w:left="431" w:right="170" w:hanging="284"/>
              <w:jc w:val="both"/>
              <w:rPr>
                <w:rFonts w:eastAsia="Arial Unicode MS"/>
                <w:sz w:val="20"/>
                <w:szCs w:val="20"/>
              </w:rPr>
            </w:pPr>
            <w:r w:rsidRPr="00F00EB4">
              <w:rPr>
                <w:rFonts w:eastAsia="Arial Unicode MS"/>
                <w:sz w:val="20"/>
                <w:szCs w:val="20"/>
              </w:rPr>
              <w:t xml:space="preserve">poprawność </w:t>
            </w:r>
            <w:r>
              <w:rPr>
                <w:rFonts w:cs="Calibri"/>
              </w:rPr>
              <w:t xml:space="preserve">uzasadnienia wydatków w ramach </w:t>
            </w:r>
            <w:r w:rsidRPr="00F00EB4">
              <w:rPr>
                <w:rFonts w:eastAsia="Arial Unicode MS"/>
                <w:sz w:val="20"/>
                <w:szCs w:val="20"/>
              </w:rPr>
              <w:t>kwot ryczałtowych</w:t>
            </w:r>
            <w:r>
              <w:rPr>
                <w:rFonts w:eastAsia="Arial Unicode MS"/>
                <w:sz w:val="20"/>
                <w:szCs w:val="20"/>
              </w:rPr>
              <w:t xml:space="preserve"> (o ile dotyczy)</w:t>
            </w:r>
            <w:r w:rsidRPr="00F00EB4">
              <w:rPr>
                <w:rFonts w:eastAsia="Arial Unicode MS"/>
                <w:sz w:val="20"/>
                <w:szCs w:val="20"/>
              </w:rPr>
              <w:t xml:space="preserve">, </w:t>
            </w:r>
          </w:p>
          <w:p w:rsidR="00A57ED0" w:rsidRPr="006817AD" w:rsidRDefault="00A57ED0" w:rsidP="00A57ED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exact"/>
              <w:ind w:left="431" w:right="170" w:hanging="284"/>
              <w:jc w:val="both"/>
              <w:rPr>
                <w:rFonts w:eastAsia="Arial Unicode MS"/>
                <w:sz w:val="20"/>
                <w:szCs w:val="20"/>
              </w:rPr>
            </w:pPr>
            <w:r w:rsidRPr="00F00EB4">
              <w:rPr>
                <w:rFonts w:eastAsia="Arial Unicode MS"/>
                <w:sz w:val="20"/>
                <w:szCs w:val="20"/>
              </w:rPr>
              <w:t>zgodność ze standardem i cenami rynkowymi określonymi w</w:t>
            </w:r>
            <w:r>
              <w:rPr>
                <w:rFonts w:eastAsia="Arial Unicode MS"/>
                <w:sz w:val="20"/>
                <w:szCs w:val="20"/>
              </w:rPr>
              <w:t xml:space="preserve"> wezwaniu do złożenia wniosku </w:t>
            </w:r>
            <w:r>
              <w:rPr>
                <w:rFonts w:eastAsia="Arial Unicode MS"/>
                <w:sz w:val="20"/>
                <w:szCs w:val="20"/>
              </w:rPr>
              <w:br/>
              <w:t>o dofinansowanie.</w:t>
            </w:r>
          </w:p>
        </w:tc>
      </w:tr>
      <w:tr w:rsidR="00A57ED0" w:rsidRPr="00A501F3" w:rsidTr="002E2310">
        <w:tblPrEx>
          <w:jc w:val="center"/>
          <w:tblCellMar>
            <w:left w:w="0" w:type="dxa"/>
            <w:right w:w="0" w:type="dxa"/>
          </w:tblCellMar>
          <w:tblLook w:val="0000"/>
        </w:tblPrEx>
        <w:trPr>
          <w:gridBefore w:val="2"/>
          <w:wBefore w:w="278" w:type="dxa"/>
          <w:cantSplit/>
          <w:trHeight w:val="147"/>
          <w:jc w:val="center"/>
        </w:trPr>
        <w:tc>
          <w:tcPr>
            <w:tcW w:w="425" w:type="dxa"/>
            <w:gridSpan w:val="2"/>
            <w:vMerge/>
            <w:shd w:val="clear" w:color="auto" w:fill="D9D9D9"/>
            <w:vAlign w:val="center"/>
          </w:tcPr>
          <w:p w:rsidR="00A57ED0" w:rsidRPr="007C5B5D" w:rsidRDefault="00A57ED0" w:rsidP="002E2310">
            <w:pPr>
              <w:spacing w:after="0" w:line="240" w:lineRule="exact"/>
              <w:rPr>
                <w:sz w:val="20"/>
                <w:szCs w:val="20"/>
              </w:rPr>
            </w:pPr>
          </w:p>
        </w:tc>
        <w:tc>
          <w:tcPr>
            <w:tcW w:w="3969" w:type="dxa"/>
            <w:gridSpan w:val="11"/>
            <w:shd w:val="clear" w:color="auto" w:fill="FFFFFF"/>
          </w:tcPr>
          <w:p w:rsidR="00A57ED0" w:rsidRPr="00E92F3C" w:rsidRDefault="00A57ED0" w:rsidP="002E2310">
            <w:pPr>
              <w:spacing w:before="120" w:after="120" w:line="240" w:lineRule="exact"/>
              <w:ind w:left="1440" w:hanging="1440"/>
              <w:rPr>
                <w:sz w:val="20"/>
                <w:szCs w:val="18"/>
              </w:rPr>
            </w:pPr>
            <w:r w:rsidRPr="007D769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D21C0F">
              <w:rPr>
                <w:rFonts w:eastAsia="Arial Unicode MS"/>
                <w:sz w:val="36"/>
                <w:szCs w:val="36"/>
              </w:rPr>
              <w:t xml:space="preserve"> </w:t>
            </w:r>
            <w:r>
              <w:rPr>
                <w:sz w:val="20"/>
                <w:szCs w:val="18"/>
              </w:rPr>
              <w:t xml:space="preserve">TAK </w:t>
            </w:r>
            <w:r>
              <w:rPr>
                <w:smallCaps/>
                <w:kern w:val="24"/>
              </w:rPr>
              <w:t xml:space="preserve"> </w:t>
            </w:r>
            <w:r w:rsidRPr="00CA1AE2">
              <w:rPr>
                <w:smallCaps/>
                <w:kern w:val="24"/>
                <w:sz w:val="20"/>
                <w:szCs w:val="20"/>
              </w:rPr>
              <w:t>(uzasadnić)</w:t>
            </w:r>
          </w:p>
        </w:tc>
        <w:tc>
          <w:tcPr>
            <w:tcW w:w="5536" w:type="dxa"/>
            <w:gridSpan w:val="9"/>
            <w:shd w:val="clear" w:color="auto" w:fill="FFFFFF"/>
          </w:tcPr>
          <w:p w:rsidR="00A57ED0" w:rsidRPr="00D21C0F" w:rsidRDefault="00A57ED0" w:rsidP="002E2310">
            <w:pPr>
              <w:spacing w:before="120" w:after="120" w:line="240" w:lineRule="exact"/>
              <w:jc w:val="both"/>
              <w:rPr>
                <w:b/>
                <w:bCs/>
                <w:sz w:val="20"/>
                <w:szCs w:val="18"/>
              </w:rPr>
            </w:pPr>
            <w:r w:rsidRPr="007D769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D21C0F">
              <w:rPr>
                <w:sz w:val="20"/>
                <w:szCs w:val="18"/>
              </w:rPr>
              <w:t xml:space="preserve"> NIE</w:t>
            </w:r>
            <w:r>
              <w:rPr>
                <w:sz w:val="20"/>
                <w:szCs w:val="18"/>
              </w:rPr>
              <w:t xml:space="preserve"> </w:t>
            </w:r>
            <w:r>
              <w:rPr>
                <w:kern w:val="24"/>
              </w:rPr>
              <w:t xml:space="preserve">– </w:t>
            </w:r>
            <w:r w:rsidRPr="007D7694">
              <w:rPr>
                <w:smallCaps/>
                <w:kern w:val="24"/>
                <w:sz w:val="20"/>
                <w:szCs w:val="20"/>
              </w:rPr>
              <w:t>skierować wniosek do poprawy</w:t>
            </w:r>
            <w:r>
              <w:rPr>
                <w:smallCaps/>
                <w:kern w:val="24"/>
                <w:sz w:val="20"/>
                <w:szCs w:val="20"/>
              </w:rPr>
              <w:t xml:space="preserve"> lub uzupełnienia i uzasadnić</w:t>
            </w:r>
          </w:p>
        </w:tc>
      </w:tr>
      <w:tr w:rsidR="00A57ED0" w:rsidRPr="00A501F3" w:rsidTr="002E2310">
        <w:tblPrEx>
          <w:jc w:val="center"/>
          <w:tblCellMar>
            <w:left w:w="0" w:type="dxa"/>
            <w:right w:w="0" w:type="dxa"/>
          </w:tblCellMar>
          <w:tblLook w:val="0000"/>
        </w:tblPrEx>
        <w:trPr>
          <w:gridBefore w:val="2"/>
          <w:wBefore w:w="278" w:type="dxa"/>
          <w:cantSplit/>
          <w:trHeight w:val="192"/>
          <w:jc w:val="center"/>
        </w:trPr>
        <w:tc>
          <w:tcPr>
            <w:tcW w:w="425" w:type="dxa"/>
            <w:gridSpan w:val="2"/>
            <w:vMerge/>
            <w:shd w:val="clear" w:color="auto" w:fill="D9D9D9"/>
            <w:vAlign w:val="center"/>
          </w:tcPr>
          <w:p w:rsidR="00A57ED0" w:rsidRPr="007C5B5D" w:rsidRDefault="00A57ED0" w:rsidP="002E2310">
            <w:pPr>
              <w:spacing w:after="0" w:line="240" w:lineRule="exact"/>
              <w:rPr>
                <w:sz w:val="20"/>
                <w:szCs w:val="20"/>
              </w:rPr>
            </w:pPr>
          </w:p>
        </w:tc>
        <w:tc>
          <w:tcPr>
            <w:tcW w:w="9505" w:type="dxa"/>
            <w:gridSpan w:val="20"/>
            <w:shd w:val="clear" w:color="auto" w:fill="FFFFFF"/>
            <w:vAlign w:val="center"/>
          </w:tcPr>
          <w:p w:rsidR="00A57ED0" w:rsidRPr="007D7694" w:rsidRDefault="00A57ED0" w:rsidP="002E2310">
            <w:pPr>
              <w:spacing w:after="0"/>
              <w:rPr>
                <w:rFonts w:ascii="Arial" w:hAnsi="Arial" w:cs="Arial"/>
                <w:kern w:val="24"/>
                <w:sz w:val="32"/>
                <w:szCs w:val="32"/>
              </w:rPr>
            </w:pPr>
          </w:p>
        </w:tc>
      </w:tr>
      <w:tr w:rsidR="00A57ED0" w:rsidRPr="00D21C0F" w:rsidTr="002E2310">
        <w:tblPrEx>
          <w:tblBorders>
            <w:insideV w:val="none" w:sz="0" w:space="0" w:color="auto"/>
          </w:tblBorders>
        </w:tblPrEx>
        <w:trPr>
          <w:gridAfter w:val="1"/>
          <w:wAfter w:w="285" w:type="dxa"/>
          <w:trHeight w:val="392"/>
        </w:trPr>
        <w:tc>
          <w:tcPr>
            <w:tcW w:w="9923" w:type="dxa"/>
            <w:gridSpan w:val="23"/>
            <w:shd w:val="clear" w:color="auto" w:fill="A6A6A6"/>
          </w:tcPr>
          <w:p w:rsidR="00A57ED0" w:rsidRPr="00C766CD" w:rsidRDefault="00A57ED0" w:rsidP="002E2310">
            <w:pPr>
              <w:spacing w:before="60" w:after="60" w:line="240" w:lineRule="exact"/>
              <w:jc w:val="both"/>
              <w:rPr>
                <w:kern w:val="24"/>
              </w:rPr>
            </w:pPr>
            <w:r w:rsidRPr="006817AD">
              <w:rPr>
                <w:rFonts w:cs="Calibri"/>
                <w:b/>
                <w:sz w:val="18"/>
                <w:szCs w:val="18"/>
              </w:rPr>
              <w:t xml:space="preserve">CZĘŚĆ </w:t>
            </w:r>
            <w:r>
              <w:rPr>
                <w:rFonts w:cs="Calibri"/>
                <w:b/>
                <w:sz w:val="18"/>
                <w:szCs w:val="18"/>
              </w:rPr>
              <w:t>E</w:t>
            </w:r>
            <w:r w:rsidRPr="006817AD">
              <w:rPr>
                <w:rFonts w:cs="Calibri"/>
                <w:b/>
                <w:sz w:val="18"/>
                <w:szCs w:val="18"/>
              </w:rPr>
              <w:t xml:space="preserve">. </w:t>
            </w:r>
            <w:r w:rsidRPr="006817AD">
              <w:rPr>
                <w:b/>
                <w:sz w:val="18"/>
                <w:szCs w:val="18"/>
              </w:rPr>
              <w:t xml:space="preserve">DECYZJA O MOŻLIWOŚCI </w:t>
            </w:r>
            <w:r>
              <w:rPr>
                <w:b/>
                <w:sz w:val="18"/>
                <w:szCs w:val="18"/>
              </w:rPr>
              <w:t>WYBORU PROJEKTU DO DOFINANSOWANIA</w:t>
            </w:r>
          </w:p>
        </w:tc>
      </w:tr>
      <w:tr w:rsidR="00A57ED0" w:rsidRPr="00D21C0F" w:rsidTr="002E2310">
        <w:tblPrEx>
          <w:tblBorders>
            <w:insideV w:val="none" w:sz="0" w:space="0" w:color="auto"/>
          </w:tblBorders>
        </w:tblPrEx>
        <w:trPr>
          <w:gridAfter w:val="1"/>
          <w:wAfter w:w="285" w:type="dxa"/>
          <w:trHeight w:val="392"/>
        </w:trPr>
        <w:tc>
          <w:tcPr>
            <w:tcW w:w="9923" w:type="dxa"/>
            <w:gridSpan w:val="23"/>
            <w:tcBorders>
              <w:bottom w:val="single" w:sz="4" w:space="0" w:color="auto"/>
            </w:tcBorders>
            <w:shd w:val="clear" w:color="auto" w:fill="A6A6A6"/>
          </w:tcPr>
          <w:p w:rsidR="00A57ED0" w:rsidRPr="00C766CD" w:rsidRDefault="00A57ED0" w:rsidP="002E2310">
            <w:pPr>
              <w:spacing w:before="60" w:after="60" w:line="240" w:lineRule="exact"/>
              <w:jc w:val="both"/>
              <w:rPr>
                <w:kern w:val="24"/>
              </w:rPr>
            </w:pPr>
            <w:r w:rsidRPr="006817AD">
              <w:rPr>
                <w:b/>
                <w:bCs/>
                <w:sz w:val="18"/>
                <w:szCs w:val="18"/>
              </w:rPr>
              <w:t xml:space="preserve">CZY PROJEKT SPEŁNIA KRYTERIA </w:t>
            </w:r>
            <w:r>
              <w:rPr>
                <w:b/>
                <w:bCs/>
                <w:sz w:val="18"/>
                <w:szCs w:val="18"/>
              </w:rPr>
              <w:t xml:space="preserve">FORMALNE, </w:t>
            </w:r>
            <w:r w:rsidRPr="006817AD">
              <w:rPr>
                <w:b/>
                <w:bCs/>
                <w:sz w:val="18"/>
                <w:szCs w:val="18"/>
              </w:rPr>
              <w:t xml:space="preserve">DOSTĘPU, HORYZONTALNE I MERYTORYCZNE I MOŻE </w:t>
            </w:r>
            <w:r>
              <w:rPr>
                <w:b/>
                <w:bCs/>
                <w:sz w:val="18"/>
                <w:szCs w:val="18"/>
              </w:rPr>
              <w:t>ZOSTAĆ WYBRANY DO DOFINANSOWANIA?</w:t>
            </w:r>
          </w:p>
        </w:tc>
      </w:tr>
      <w:tr w:rsidR="00A57ED0" w:rsidRPr="00D21C0F" w:rsidTr="002E2310">
        <w:tblPrEx>
          <w:tblBorders>
            <w:insideV w:val="none" w:sz="0" w:space="0" w:color="auto"/>
          </w:tblBorders>
        </w:tblPrEx>
        <w:trPr>
          <w:gridAfter w:val="1"/>
          <w:wAfter w:w="285" w:type="dxa"/>
          <w:trHeight w:val="392"/>
        </w:trPr>
        <w:tc>
          <w:tcPr>
            <w:tcW w:w="4253" w:type="dxa"/>
            <w:gridSpan w:val="11"/>
            <w:tcBorders>
              <w:right w:val="single" w:sz="4" w:space="0" w:color="auto"/>
            </w:tcBorders>
          </w:tcPr>
          <w:p w:rsidR="00A57ED0" w:rsidRPr="00E92F3C" w:rsidRDefault="00A57ED0" w:rsidP="002E2310">
            <w:pPr>
              <w:spacing w:before="120" w:after="120" w:line="240" w:lineRule="exact"/>
              <w:ind w:left="1440" w:hanging="1440"/>
              <w:rPr>
                <w:sz w:val="20"/>
                <w:szCs w:val="18"/>
              </w:rPr>
            </w:pPr>
            <w:r w:rsidRPr="007D769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>
              <w:rPr>
                <w:rFonts w:eastAsia="Arial Unicode MS"/>
                <w:sz w:val="36"/>
                <w:szCs w:val="36"/>
              </w:rPr>
              <w:t xml:space="preserve"> </w:t>
            </w:r>
            <w:r>
              <w:rPr>
                <w:sz w:val="20"/>
                <w:szCs w:val="18"/>
              </w:rPr>
              <w:t xml:space="preserve">TAK </w:t>
            </w:r>
          </w:p>
        </w:tc>
        <w:tc>
          <w:tcPr>
            <w:tcW w:w="5670" w:type="dxa"/>
            <w:gridSpan w:val="12"/>
            <w:tcBorders>
              <w:left w:val="single" w:sz="4" w:space="0" w:color="auto"/>
            </w:tcBorders>
          </w:tcPr>
          <w:p w:rsidR="00A57ED0" w:rsidRPr="00D21C0F" w:rsidRDefault="00A57ED0" w:rsidP="002E2310">
            <w:pPr>
              <w:spacing w:before="120" w:after="120" w:line="240" w:lineRule="exact"/>
              <w:jc w:val="both"/>
              <w:rPr>
                <w:b/>
                <w:bCs/>
                <w:sz w:val="20"/>
                <w:szCs w:val="18"/>
              </w:rPr>
            </w:pPr>
            <w:r w:rsidRPr="007D769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D21C0F">
              <w:rPr>
                <w:sz w:val="20"/>
                <w:szCs w:val="18"/>
              </w:rPr>
              <w:t xml:space="preserve"> NIE</w:t>
            </w:r>
            <w:r>
              <w:rPr>
                <w:sz w:val="20"/>
                <w:szCs w:val="18"/>
              </w:rPr>
              <w:t xml:space="preserve"> </w:t>
            </w:r>
            <w:r>
              <w:rPr>
                <w:kern w:val="24"/>
              </w:rPr>
              <w:t xml:space="preserve">– </w:t>
            </w:r>
            <w:r w:rsidRPr="007D7694">
              <w:rPr>
                <w:smallCaps/>
                <w:kern w:val="24"/>
                <w:sz w:val="20"/>
                <w:szCs w:val="20"/>
              </w:rPr>
              <w:t>skierować wniosek do poprawy</w:t>
            </w:r>
            <w:r>
              <w:rPr>
                <w:smallCaps/>
                <w:kern w:val="24"/>
                <w:sz w:val="20"/>
                <w:szCs w:val="20"/>
              </w:rPr>
              <w:t xml:space="preserve"> lub uzupełnienia</w:t>
            </w:r>
          </w:p>
        </w:tc>
      </w:tr>
      <w:tr w:rsidR="00A57ED0" w:rsidRPr="00D21C0F" w:rsidTr="002E2310">
        <w:tblPrEx>
          <w:tblBorders>
            <w:insideV w:val="none" w:sz="0" w:space="0" w:color="auto"/>
          </w:tblBorders>
        </w:tblPrEx>
        <w:trPr>
          <w:gridAfter w:val="1"/>
          <w:wAfter w:w="285" w:type="dxa"/>
          <w:trHeight w:val="392"/>
        </w:trPr>
        <w:tc>
          <w:tcPr>
            <w:tcW w:w="9923" w:type="dxa"/>
            <w:gridSpan w:val="23"/>
          </w:tcPr>
          <w:p w:rsidR="00A57ED0" w:rsidRDefault="00A57ED0" w:rsidP="002E2310">
            <w:pPr>
              <w:spacing w:after="120" w:line="240" w:lineRule="exact"/>
              <w:jc w:val="both"/>
              <w:rPr>
                <w:kern w:val="24"/>
              </w:rPr>
            </w:pPr>
            <w:r w:rsidRPr="00C766CD">
              <w:rPr>
                <w:kern w:val="24"/>
              </w:rPr>
              <w:t>Data i podpis oceniającego (-ej):</w:t>
            </w:r>
          </w:p>
          <w:p w:rsidR="00A57ED0" w:rsidRDefault="00A57ED0" w:rsidP="002E2310">
            <w:pPr>
              <w:spacing w:after="120" w:line="240" w:lineRule="exact"/>
              <w:jc w:val="both"/>
              <w:rPr>
                <w:kern w:val="24"/>
              </w:rPr>
            </w:pPr>
          </w:p>
          <w:p w:rsidR="00A57ED0" w:rsidRPr="00230488" w:rsidRDefault="00A57ED0" w:rsidP="002E2310">
            <w:pPr>
              <w:spacing w:after="120" w:line="240" w:lineRule="exact"/>
              <w:jc w:val="both"/>
              <w:rPr>
                <w:kern w:val="24"/>
              </w:rPr>
            </w:pPr>
          </w:p>
        </w:tc>
      </w:tr>
    </w:tbl>
    <w:p w:rsidR="00A57ED0" w:rsidRDefault="00A57ED0" w:rsidP="00A57ED0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cs="Arial"/>
          <w:b/>
        </w:rPr>
        <w:sectPr w:rsidR="00A57ED0" w:rsidSect="009962A3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C42AAA" w:rsidRPr="001A4950" w:rsidRDefault="00C42AAA" w:rsidP="0054069C">
      <w:pPr>
        <w:tabs>
          <w:tab w:val="left" w:pos="1540"/>
        </w:tabs>
      </w:pPr>
    </w:p>
    <w:sectPr w:rsidR="00C42AAA" w:rsidRPr="001A4950" w:rsidSect="00C42A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3546" w:rsidRDefault="001B3546" w:rsidP="00A57ED0">
      <w:pPr>
        <w:spacing w:after="0" w:line="240" w:lineRule="auto"/>
      </w:pPr>
      <w:r>
        <w:separator/>
      </w:r>
    </w:p>
  </w:endnote>
  <w:endnote w:type="continuationSeparator" w:id="0">
    <w:p w:rsidR="001B3546" w:rsidRDefault="001B3546" w:rsidP="00A57E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3546" w:rsidRDefault="001B3546" w:rsidP="00A57ED0">
      <w:pPr>
        <w:spacing w:after="0" w:line="240" w:lineRule="auto"/>
      </w:pPr>
      <w:r>
        <w:separator/>
      </w:r>
    </w:p>
  </w:footnote>
  <w:footnote w:type="continuationSeparator" w:id="0">
    <w:p w:rsidR="001B3546" w:rsidRDefault="001B3546" w:rsidP="00A57ED0">
      <w:pPr>
        <w:spacing w:after="0" w:line="240" w:lineRule="auto"/>
      </w:pPr>
      <w:r>
        <w:continuationSeparator/>
      </w:r>
    </w:p>
  </w:footnote>
  <w:footnote w:id="1">
    <w:p w:rsidR="00A57ED0" w:rsidRPr="00BC3D06" w:rsidRDefault="00A57ED0" w:rsidP="00A57ED0">
      <w:pPr>
        <w:spacing w:after="0" w:line="240" w:lineRule="auto"/>
        <w:jc w:val="both"/>
        <w:rPr>
          <w:rFonts w:eastAsia="Times New Roman" w:cs="Calibri"/>
          <w:sz w:val="16"/>
          <w:szCs w:val="16"/>
          <w:lang w:eastAsia="pl-PL"/>
        </w:rPr>
      </w:pPr>
      <w:r w:rsidRPr="00BC3D06">
        <w:rPr>
          <w:rStyle w:val="Odwoanieprzypisudolnego"/>
          <w:rFonts w:eastAsia="Times New Roman" w:cs="Calibri"/>
          <w:sz w:val="16"/>
          <w:szCs w:val="16"/>
          <w:lang w:eastAsia="pl-PL"/>
        </w:rPr>
        <w:footnoteRef/>
      </w:r>
      <w:r w:rsidRPr="00BC3D06">
        <w:rPr>
          <w:rStyle w:val="Odwoanieprzypisudolnego"/>
          <w:rFonts w:eastAsia="Times New Roman" w:cs="Calibri"/>
          <w:sz w:val="16"/>
          <w:szCs w:val="16"/>
          <w:lang w:eastAsia="pl-PL"/>
        </w:rPr>
        <w:t xml:space="preserve"> </w:t>
      </w:r>
      <w:r w:rsidRPr="00BC3D06">
        <w:rPr>
          <w:rFonts w:eastAsia="Times New Roman" w:cs="Calibri"/>
          <w:sz w:val="16"/>
          <w:szCs w:val="16"/>
          <w:lang w:eastAsia="pl-PL"/>
        </w:rPr>
        <w:t xml:space="preserve">Powyższa kwota jest przeliczana na PLN z wykorzystaniem miesięcznego obrachunkowego kursu wymiany stosowanego przez Komisję Europejską aktualnego na dzień ogłoszenia konkursu w przypadku projektów konkursowych albo na dzień wystosowania wezwania do złożenia wniosku o dofinansowanie projektu pozakonkursowego w przypadku projektów pozakonkursowych. Kurs jest publikowany na stronie internetowej: </w:t>
      </w:r>
      <w:hyperlink r:id="rId1" w:history="1">
        <w:r w:rsidRPr="00BC3D06">
          <w:rPr>
            <w:rFonts w:eastAsia="Times New Roman" w:cs="Calibri"/>
            <w:sz w:val="16"/>
            <w:szCs w:val="16"/>
            <w:lang w:eastAsia="pl-PL"/>
          </w:rPr>
          <w:t>http://ec.europa.eu/budget/inforeuro/index.cfm?fuseaction=home&amp;Language=en</w:t>
        </w:r>
      </w:hyperlink>
      <w:r w:rsidRPr="00BC3D06">
        <w:rPr>
          <w:rFonts w:eastAsia="Times New Roman" w:cs="Calibri"/>
          <w:sz w:val="16"/>
          <w:szCs w:val="16"/>
          <w:lang w:eastAsia="pl-PL"/>
        </w:rPr>
        <w:t>.</w:t>
      </w:r>
    </w:p>
  </w:footnote>
  <w:footnote w:id="2">
    <w:p w:rsidR="00A57ED0" w:rsidRPr="00BD6D83" w:rsidRDefault="00A57ED0" w:rsidP="00A57ED0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 w:rsidRPr="00BC3D06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BC3D06">
        <w:rPr>
          <w:rFonts w:ascii="Calibri" w:hAnsi="Calibri" w:cs="Calibri"/>
          <w:sz w:val="16"/>
          <w:szCs w:val="16"/>
        </w:rPr>
        <w:t xml:space="preserve"> Zgodnie z art. 67 ust. 1 lit. c 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</w:t>
      </w:r>
      <w:r w:rsidRPr="00BD6D83">
        <w:rPr>
          <w:rFonts w:ascii="Calibri" w:hAnsi="Calibri" w:cs="Calibri"/>
          <w:sz w:val="16"/>
          <w:szCs w:val="16"/>
        </w:rPr>
        <w:t xml:space="preserve">Morskiego i Rybackiego oraz uchylającego rozporządzenie Rady (WE) nr 1083/2006 (Dz. Urz. UE z 20.12.2013, str. 320 L 347, z </w:t>
      </w:r>
      <w:proofErr w:type="spellStart"/>
      <w:r w:rsidRPr="00BD6D83">
        <w:rPr>
          <w:rFonts w:ascii="Calibri" w:hAnsi="Calibri" w:cs="Calibri"/>
          <w:sz w:val="16"/>
          <w:szCs w:val="16"/>
        </w:rPr>
        <w:t>późn</w:t>
      </w:r>
      <w:proofErr w:type="spellEnd"/>
      <w:r w:rsidRPr="00BD6D83">
        <w:rPr>
          <w:rFonts w:ascii="Calibri" w:hAnsi="Calibri" w:cs="Calibri"/>
          <w:sz w:val="16"/>
          <w:szCs w:val="16"/>
        </w:rPr>
        <w:t>. zm.).</w:t>
      </w:r>
    </w:p>
  </w:footnote>
  <w:footnote w:id="3">
    <w:p w:rsidR="00A57ED0" w:rsidRPr="00F26443" w:rsidRDefault="00A57ED0" w:rsidP="00A57ED0">
      <w:pPr>
        <w:spacing w:after="0"/>
        <w:jc w:val="both"/>
        <w:rPr>
          <w:rFonts w:cs="Calibri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F26443">
        <w:rPr>
          <w:rFonts w:cs="Calibri"/>
          <w:sz w:val="16"/>
          <w:szCs w:val="16"/>
        </w:rPr>
        <w:t xml:space="preserve">W przypadku podmiotów niebędących jednostkami sektora finansów publicznych jako obroty należy rozumieć wartość przychodów (w tym przychodów osiągniętych z tytułu otrzymanego dofinansowania na realizację projektów) </w:t>
      </w:r>
      <w:r w:rsidRPr="002B32FA">
        <w:rPr>
          <w:rFonts w:cs="Calibri"/>
          <w:bCs/>
          <w:sz w:val="16"/>
          <w:szCs w:val="16"/>
        </w:rPr>
        <w:t>osiągniętych w ostatnim zatwierdzonym roku</w:t>
      </w:r>
      <w:r w:rsidRPr="002B32FA">
        <w:rPr>
          <w:rFonts w:cs="Calibri"/>
          <w:bCs/>
          <w:color w:val="FF0000"/>
          <w:sz w:val="16"/>
          <w:szCs w:val="16"/>
        </w:rPr>
        <w:t xml:space="preserve"> </w:t>
      </w:r>
      <w:r w:rsidRPr="002B32FA">
        <w:rPr>
          <w:rFonts w:cs="Calibri"/>
          <w:bCs/>
          <w:sz w:val="16"/>
          <w:szCs w:val="16"/>
        </w:rPr>
        <w:t xml:space="preserve">przez danego wnioskodawcę/ partnera </w:t>
      </w:r>
      <w:r w:rsidRPr="00F26443">
        <w:rPr>
          <w:rFonts w:cs="Calibri"/>
          <w:sz w:val="16"/>
          <w:szCs w:val="16"/>
        </w:rPr>
        <w:t xml:space="preserve">(o ile dotyczy) na dzień składania wniosku o dofinansowanie. Kryterium nie dotyczy jednostek sektora finansów publicznych. W przypadku realizacji projektów w partnerstwie pomiędzy podmiotem niebędącym jednostką sektora finansów publicznych oraz jednostką sektora finansów publicznych porównywane są tylko te wydatki i obrót, które dotyczą podmiotu niebędącego jednostką sektora finansów publicznych. W przypadku projektów, w których udzielane jest wsparcie zwrotne w postaci pożyczek </w:t>
      </w:r>
      <w:r w:rsidRPr="002B32FA">
        <w:rPr>
          <w:rFonts w:cs="Calibri"/>
          <w:bCs/>
          <w:sz w:val="16"/>
          <w:szCs w:val="16"/>
        </w:rPr>
        <w:t>lub poręczeń </w:t>
      </w:r>
      <w:r w:rsidRPr="00F26443">
        <w:rPr>
          <w:rFonts w:cs="Calibri"/>
          <w:sz w:val="16"/>
          <w:szCs w:val="16"/>
        </w:rPr>
        <w:t xml:space="preserve">jako obrót należy rozumieć kwotę kapitału pożyczkowego i </w:t>
      </w:r>
      <w:proofErr w:type="spellStart"/>
      <w:r w:rsidRPr="00F26443">
        <w:rPr>
          <w:rFonts w:cs="Calibri"/>
          <w:sz w:val="16"/>
          <w:szCs w:val="16"/>
        </w:rPr>
        <w:t>poręczeniowego</w:t>
      </w:r>
      <w:proofErr w:type="spellEnd"/>
      <w:r w:rsidRPr="00F26443">
        <w:rPr>
          <w:rFonts w:cs="Calibri"/>
          <w:sz w:val="16"/>
          <w:szCs w:val="16"/>
        </w:rPr>
        <w:t xml:space="preserve">, jakim dysponowali </w:t>
      </w:r>
      <w:r w:rsidRPr="002B32FA">
        <w:rPr>
          <w:rFonts w:cs="Calibri"/>
          <w:bCs/>
          <w:sz w:val="16"/>
          <w:szCs w:val="16"/>
        </w:rPr>
        <w:t>wnioskodawca</w:t>
      </w:r>
      <w:r w:rsidRPr="00F26443">
        <w:rPr>
          <w:rFonts w:cs="Calibri"/>
          <w:sz w:val="16"/>
          <w:szCs w:val="16"/>
        </w:rPr>
        <w:t>/ partnerzy (o ile dotyczy) w poprzednim zamkniętym i zatwierdzonym roku obrotowym.</w:t>
      </w:r>
    </w:p>
    <w:p w:rsidR="00A57ED0" w:rsidRDefault="00A57ED0" w:rsidP="00A57ED0">
      <w:pPr>
        <w:pStyle w:val="Tekstprzypisudolnego"/>
      </w:pPr>
    </w:p>
  </w:footnote>
  <w:footnote w:id="4">
    <w:p w:rsidR="00A57ED0" w:rsidRPr="00E34748" w:rsidRDefault="00A57ED0" w:rsidP="00A57ED0">
      <w:pPr>
        <w:rPr>
          <w:rFonts w:cs="Calibri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2B32FA">
        <w:rPr>
          <w:rFonts w:cs="Calibri"/>
          <w:sz w:val="16"/>
          <w:szCs w:val="16"/>
        </w:rPr>
        <w:t>W przypadku gdy projekt trwa dłużej niż jeden rok kalendarzowy należy wartość obrotów odnieść do roku realizacji projektu, w którym wartość planowanych wydatków jest najwyższa.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31788D"/>
    <w:multiLevelType w:val="hybridMultilevel"/>
    <w:tmpl w:val="212A8E18"/>
    <w:lvl w:ilvl="0" w:tplc="158A90B6">
      <w:start w:val="1"/>
      <w:numFmt w:val="decimal"/>
      <w:lvlText w:val="%1)"/>
      <w:lvlJc w:val="left"/>
      <w:pPr>
        <w:ind w:left="304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8A0C4A"/>
    <w:multiLevelType w:val="hybridMultilevel"/>
    <w:tmpl w:val="2DFEB04C"/>
    <w:lvl w:ilvl="0" w:tplc="60A2B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2D38DB"/>
    <w:multiLevelType w:val="hybridMultilevel"/>
    <w:tmpl w:val="DB421F8C"/>
    <w:lvl w:ilvl="0" w:tplc="60A2B81E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>
    <w:nsid w:val="597C3E06"/>
    <w:multiLevelType w:val="hybridMultilevel"/>
    <w:tmpl w:val="8334F89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B9365D4"/>
    <w:multiLevelType w:val="hybridMultilevel"/>
    <w:tmpl w:val="90FA513E"/>
    <w:lvl w:ilvl="0" w:tplc="F48E9AF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1D5D43"/>
    <w:multiLevelType w:val="hybridMultilevel"/>
    <w:tmpl w:val="478E84F2"/>
    <w:lvl w:ilvl="0" w:tplc="4DFE8BCC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>
    <w:nsid w:val="7CDC63AE"/>
    <w:multiLevelType w:val="hybridMultilevel"/>
    <w:tmpl w:val="FEA81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revisionView w:markup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7ED0"/>
    <w:rsid w:val="000277C8"/>
    <w:rsid w:val="00045FF1"/>
    <w:rsid w:val="001A4950"/>
    <w:rsid w:val="001B3546"/>
    <w:rsid w:val="004A5C73"/>
    <w:rsid w:val="0054069C"/>
    <w:rsid w:val="005E1A88"/>
    <w:rsid w:val="009D2334"/>
    <w:rsid w:val="009E4DE7"/>
    <w:rsid w:val="00A57ED0"/>
    <w:rsid w:val="00C42AAA"/>
    <w:rsid w:val="00E431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7ED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A57ED0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A57ED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uiPriority w:val="99"/>
    <w:rsid w:val="00A57ED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7E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7ED0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A5C7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c.europa.eu/budget/inforeuro/index.cfm?fuseaction=home&amp;Language=en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8</Pages>
  <Words>1954</Words>
  <Characters>11729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13656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malgorzata.siuda</cp:lastModifiedBy>
  <cp:revision>8</cp:revision>
  <cp:lastPrinted>2016-03-01T07:45:00Z</cp:lastPrinted>
  <dcterms:created xsi:type="dcterms:W3CDTF">2016-02-16T13:05:00Z</dcterms:created>
  <dcterms:modified xsi:type="dcterms:W3CDTF">2016-03-01T07:46:00Z</dcterms:modified>
</cp:coreProperties>
</file>