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86" w:rsidRDefault="00F15253" w:rsidP="00C1751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group id="Grupa 3" o:spid="_x0000_s1031" style="position:absolute;margin-left:-1.35pt;margin-top:-3.7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118" o:spid="_x0000_s1032" type="#_x0000_t75" style="position:absolute;left:13056;top:1000;width:8620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  <v:imagedata r:id="rId9" o:title="" cropleft="21705f" cropright="27938f"/>
              <v:path arrowok="t"/>
            </v:shape>
            <v:shape id="Obraz 29" o:spid="_x0000_s1033" type="#_x0000_t75" style="position:absolute;left:24017;top:1016;width:17042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  <v:imagedata r:id="rId10" o:title="Logo WUP w układzie poziomym"/>
              <v:path arrowok="t"/>
            </v:shape>
            <v:shape id="Obraz 23" o:spid="_x0000_s1034" type="#_x0000_t75" style="position:absolute;width:10480;height:5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  <v:imagedata r:id="rId11" o:title="FE_PR_POZIOM-Kolor-01" cropleft="5312f"/>
              <v:path arrowok="t"/>
            </v:shape>
            <v:shape id="Obraz 28" o:spid="_x0000_s1035" type="#_x0000_t75" style="position:absolute;left:43506;top:544;width:16131;height: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  <v:imagedata r:id="rId12" o:title="UE_EFS_POZIOM-Kolor" cropright="3397f"/>
              <v:path arrowok="t"/>
            </v:shape>
          </v:group>
        </w:pict>
      </w:r>
    </w:p>
    <w:p w:rsidR="004019D9" w:rsidRDefault="004019D9" w:rsidP="00C1751B">
      <w:pPr>
        <w:rPr>
          <w:rFonts w:ascii="Arial" w:hAnsi="Arial" w:cs="Arial"/>
          <w:b/>
        </w:rPr>
      </w:pPr>
    </w:p>
    <w:p w:rsidR="00710FA7" w:rsidRDefault="00710FA7" w:rsidP="00C1751B">
      <w:pPr>
        <w:rPr>
          <w:rFonts w:ascii="Arial" w:hAnsi="Arial" w:cs="Arial"/>
          <w:b/>
        </w:rPr>
      </w:pPr>
    </w:p>
    <w:p w:rsidR="00710FA7" w:rsidRPr="00D041C0" w:rsidRDefault="00710FA7" w:rsidP="00D041C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Nabór wniosków o dofinansowanie projektów w trybie konkursowym, 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  <w:t xml:space="preserve">w ramach  </w:t>
      </w:r>
      <w:r w:rsidR="00CD2638">
        <w:rPr>
          <w:rFonts w:ascii="Arial" w:hAnsi="Arial" w:cs="Arial"/>
          <w:b/>
          <w:sz w:val="20"/>
          <w:szCs w:val="20"/>
        </w:rPr>
        <w:t>RPO WZ</w:t>
      </w:r>
      <w:r w:rsidRPr="0025342E">
        <w:rPr>
          <w:rFonts w:ascii="Arial" w:hAnsi="Arial" w:cs="Arial"/>
          <w:b/>
          <w:sz w:val="20"/>
          <w:szCs w:val="20"/>
        </w:rPr>
        <w:t xml:space="preserve"> 2014-2020</w:t>
      </w:r>
      <w:r w:rsidR="00CD2638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, Oś Priorytetowa VII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, 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  <w:t xml:space="preserve">Działanie </w:t>
      </w:r>
      <w:r w:rsidR="00CD2638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7.1 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84"/>
        <w:gridCol w:w="7802"/>
      </w:tblGrid>
      <w:tr w:rsidR="00800FD8" w:rsidRPr="0025342E" w:rsidTr="006853AF">
        <w:trPr>
          <w:trHeight w:val="552"/>
          <w:jc w:val="center"/>
        </w:trPr>
        <w:tc>
          <w:tcPr>
            <w:tcW w:w="799" w:type="pct"/>
            <w:vAlign w:val="center"/>
          </w:tcPr>
          <w:p w:rsidR="00800FD8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Wstępna informacja </w:t>
            </w:r>
            <w:r w:rsidR="0025342E" w:rsidRPr="00710FA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10FA7">
              <w:rPr>
                <w:rFonts w:ascii="Arial" w:hAnsi="Arial" w:cs="Arial"/>
                <w:b/>
                <w:sz w:val="20"/>
                <w:szCs w:val="20"/>
              </w:rPr>
              <w:t>o naborze</w:t>
            </w:r>
          </w:p>
        </w:tc>
        <w:tc>
          <w:tcPr>
            <w:tcW w:w="4201" w:type="pct"/>
            <w:vAlign w:val="center"/>
          </w:tcPr>
          <w:p w:rsidR="00800FD8" w:rsidRPr="0025342E" w:rsidRDefault="00B40CA2" w:rsidP="004126C6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 xml:space="preserve">Wojewódzki Urząd Pracy w Szczecinie </w:t>
            </w:r>
            <w:r w:rsidR="00C1604E">
              <w:rPr>
                <w:rFonts w:ascii="Arial" w:hAnsi="Arial" w:cs="Arial"/>
                <w:sz w:val="20"/>
                <w:szCs w:val="20"/>
              </w:rPr>
              <w:t xml:space="preserve">pełniący rolę instytucji Pośredniczącej oraz Instytucji Organizującej Konkurs, </w:t>
            </w:r>
            <w:r w:rsidRPr="0025342E">
              <w:rPr>
                <w:rFonts w:ascii="Arial" w:hAnsi="Arial" w:cs="Arial"/>
                <w:sz w:val="20"/>
                <w:szCs w:val="20"/>
              </w:rPr>
              <w:t>ogłasza nabór wniosków o dofinansowanie projektów w trybie konkursowym</w:t>
            </w:r>
            <w:r w:rsidR="00BA2DF1" w:rsidRPr="0025342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A2DF1" w:rsidRPr="00E728B6">
              <w:rPr>
                <w:rFonts w:ascii="Arial" w:hAnsi="Arial" w:cs="Arial"/>
                <w:sz w:val="20"/>
                <w:szCs w:val="20"/>
              </w:rPr>
              <w:t>Przedmiot</w:t>
            </w:r>
            <w:r w:rsidR="0025342E" w:rsidRPr="00E728B6">
              <w:rPr>
                <w:rFonts w:ascii="Arial" w:hAnsi="Arial" w:cs="Arial"/>
                <w:sz w:val="20"/>
                <w:szCs w:val="20"/>
              </w:rPr>
              <w:t xml:space="preserve">em konkursu </w:t>
            </w:r>
            <w:r w:rsidRPr="00E728B6">
              <w:rPr>
                <w:rFonts w:ascii="Arial" w:hAnsi="Arial" w:cs="Arial"/>
                <w:sz w:val="20"/>
                <w:szCs w:val="20"/>
              </w:rPr>
              <w:t xml:space="preserve">są projekty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współfinansowane z Europejskiego Funduszu Społecznego w ramach </w:t>
            </w:r>
            <w:r w:rsidR="00CD2638">
              <w:rPr>
                <w:rFonts w:ascii="Arial" w:hAnsi="Arial" w:cs="Arial"/>
                <w:sz w:val="20"/>
                <w:szCs w:val="20"/>
              </w:rPr>
              <w:t>Regionalnego Programu Operacyjnego Wojewó</w:t>
            </w:r>
            <w:r w:rsidR="00CD2638">
              <w:t>dztwa Zachodniopomorskiego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sz w:val="20"/>
                <w:szCs w:val="20"/>
              </w:rPr>
              <w:t>2014-2020, Oś priorytetowa VII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sz w:val="20"/>
                <w:szCs w:val="20"/>
              </w:rPr>
              <w:t>Włączenie społeczne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, Działanie </w:t>
            </w:r>
            <w:r w:rsidR="00CD2638">
              <w:rPr>
                <w:rFonts w:ascii="Arial" w:hAnsi="Arial" w:cs="Arial"/>
                <w:sz w:val="20"/>
                <w:szCs w:val="20"/>
              </w:rPr>
              <w:t>7.1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sz w:val="20"/>
                <w:szCs w:val="20"/>
              </w:rPr>
              <w:t>Programy na rzecz integracji osób i rodzin zagrożonych ubóstwem i/lub wykluczeniem społecznym ukierunkowanym na aktywizację społeczno-zawodową wykorzystującą instrumenty aktywizacji edukacyjnej, społecznej, zawodowej</w:t>
            </w:r>
            <w:r w:rsidR="00F1786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BD6FA9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Termin,</w:t>
            </w:r>
          </w:p>
          <w:p w:rsidR="00800FD8" w:rsidRPr="00710FA7" w:rsidRDefault="00845012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kładania </w:t>
            </w:r>
            <w:r w:rsidR="00800FD8" w:rsidRPr="00710FA7">
              <w:rPr>
                <w:rFonts w:ascii="Arial" w:hAnsi="Arial" w:cs="Arial"/>
                <w:b/>
                <w:sz w:val="20"/>
                <w:szCs w:val="20"/>
              </w:rPr>
              <w:t>wniosk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>ów</w:t>
            </w:r>
          </w:p>
        </w:tc>
        <w:tc>
          <w:tcPr>
            <w:tcW w:w="4201" w:type="pct"/>
            <w:vAlign w:val="center"/>
          </w:tcPr>
          <w:p w:rsidR="00800FD8" w:rsidRPr="00710FA7" w:rsidRDefault="00CD2638" w:rsidP="004126C6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highlight w:val="red"/>
              </w:rPr>
            </w:pPr>
            <w:r w:rsidRPr="00AB64FF">
              <w:rPr>
                <w:rFonts w:ascii="Arial" w:hAnsi="Arial" w:cs="Arial"/>
                <w:b/>
                <w:bCs/>
                <w:sz w:val="20"/>
                <w:szCs w:val="20"/>
              </w:rPr>
              <w:t>od 15.12.2015 r.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B64FF">
              <w:rPr>
                <w:rFonts w:ascii="Arial" w:hAnsi="Arial" w:cs="Arial"/>
                <w:b/>
                <w:bCs/>
                <w:sz w:val="20"/>
                <w:szCs w:val="20"/>
              </w:rPr>
              <w:t>do 11.02.2016 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5905D7" w:rsidP="00CD2638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Typ projektów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w ramach Działania </w:t>
            </w:r>
            <w:r w:rsidR="00CD2638">
              <w:rPr>
                <w:rFonts w:ascii="Arial" w:hAnsi="Arial" w:cs="Arial"/>
                <w:b/>
                <w:sz w:val="20"/>
                <w:szCs w:val="20"/>
              </w:rPr>
              <w:t>7.1</w:t>
            </w:r>
          </w:p>
        </w:tc>
        <w:tc>
          <w:tcPr>
            <w:tcW w:w="4201" w:type="pct"/>
            <w:vAlign w:val="center"/>
          </w:tcPr>
          <w:p w:rsidR="00B40CA2" w:rsidRPr="0025342E" w:rsidRDefault="00B40CA2" w:rsidP="004126C6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 xml:space="preserve">W ramach Działania </w:t>
            </w:r>
            <w:r w:rsidR="00CD2638">
              <w:rPr>
                <w:rFonts w:ascii="Arial" w:hAnsi="Arial" w:cs="Arial"/>
                <w:sz w:val="20"/>
                <w:szCs w:val="20"/>
              </w:rPr>
              <w:t>7.1 RPO WZ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28B6">
              <w:rPr>
                <w:rFonts w:ascii="Arial" w:hAnsi="Arial" w:cs="Arial"/>
                <w:sz w:val="20"/>
                <w:szCs w:val="20"/>
              </w:rPr>
              <w:t>2014-2020 możliwy jest do realizacji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następujący typ projektów: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29"/>
              </w:num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0658">
              <w:rPr>
                <w:rFonts w:ascii="Arial" w:hAnsi="Arial" w:cs="Arial"/>
                <w:sz w:val="20"/>
                <w:szCs w:val="20"/>
              </w:rPr>
              <w:t>Kompleksowe programy aktywizacji społeczno-zawodowej na rzecz integracji osób i rodzin zagrożonych ubóstwem i/lub wykluczeniem społecznym obejmujące następujące typy operacji: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0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Instrumenty aktywizacji zawodowej uwzględniające wsparcie osób i rodzin zagrożonych ubóstwem i/lub wykluczeniem społecznym w ramach usług Centrum Integracji Społecznej, Klubu Integracji Społecznej,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0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Instrumenty aktywizacji zawodowej uwzględniające wsparcie osób i rodzin osób niepełnosprawnych w ramach usług Zakładu Aktywności Zawodowej oraz Warsztatów Terapii Zajęciowej,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0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Kompleksowe programy, realizowane na podstawie indywidualnych planów działań, obejmujące co najmniej dwie formy wsparcia spośród następujących: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Usługi wspierające aktywizację zawodową w tym m.in.: finansowanie trenera pracy, doradcy zawodowego,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Poradnictwo psychologiczne i psychospołeczne, prowadzące do integracji społecznej i zawodowej,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Kursy i szkolenia umożliwiające nabycie, podniesienie lub zmianę kwalifikacji i kompetencji, zawodowych oraz rozwijanie umiejętności i kompetencji społecznych, niezbędnych na rynku pracy,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Poradnictwo zawodowe,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Pośrednictwo pracy,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lastRenderedPageBreak/>
              <w:t>Zatrudnienie wspomagane obejmujące wsparcie osoby niepełnosprawnej przez trenera pracy/asystenta zawodowego u pracodawcy,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Staże i praktyki zawodowe,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Subsydiowane zatrudnienie,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Skierowanie do pracy w Zakładzie Aktywności Zawodowej i sfinansowanie kosztów zatrudnienia w ZAZ,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 xml:space="preserve">Usługi społeczne przezwyciężające indywidualne bariery w integracji społecznej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B64FF">
              <w:rPr>
                <w:rFonts w:ascii="Arial" w:hAnsi="Arial" w:cs="Arial"/>
                <w:sz w:val="20"/>
                <w:szCs w:val="20"/>
              </w:rPr>
              <w:t>i powrocie na rynek pracy, w tym usługi asystenta osobistego,</w:t>
            </w:r>
          </w:p>
          <w:p w:rsid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 xml:space="preserve">Wyposażenie lub doposażenie stanowiska pracy (wyłącznie w połączeniu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B64FF">
              <w:rPr>
                <w:rFonts w:ascii="Arial" w:hAnsi="Arial" w:cs="Arial"/>
                <w:sz w:val="20"/>
                <w:szCs w:val="20"/>
              </w:rPr>
              <w:t>z subsydiowaniem zatrudnienia); Specjalistyczne (wynikające z danej niepełnosprawności i indywidualnych potrzeb) wyposażenie lub doposażenie stanowiska pracy dla zatrudnionej osoby niepełnosprawnej,</w:t>
            </w:r>
          </w:p>
          <w:p w:rsidR="000D74A9" w:rsidRPr="00CD2638" w:rsidRDefault="00CD2638" w:rsidP="004126C6">
            <w:pPr>
              <w:pStyle w:val="Akapitzlist"/>
              <w:numPr>
                <w:ilvl w:val="0"/>
                <w:numId w:val="31"/>
              </w:numPr>
              <w:spacing w:before="40" w:after="40" w:line="36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2638">
              <w:rPr>
                <w:rFonts w:ascii="Arial" w:hAnsi="Arial" w:cs="Arial"/>
                <w:sz w:val="20"/>
                <w:szCs w:val="20"/>
              </w:rPr>
              <w:t>Jednorazowy dodatek relokacyjny.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Cel tematyczny</w:t>
            </w:r>
          </w:p>
        </w:tc>
        <w:tc>
          <w:tcPr>
            <w:tcW w:w="4201" w:type="pct"/>
            <w:vAlign w:val="center"/>
          </w:tcPr>
          <w:p w:rsidR="000D74A9" w:rsidRPr="0025342E" w:rsidRDefault="009646FF" w:rsidP="004126C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 tematyczny</w:t>
            </w:r>
            <w:r w:rsidR="000D74A9" w:rsidRPr="0025342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E728B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CD263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2638" w:rsidRPr="009646FF">
              <w:rPr>
                <w:rFonts w:ascii="Arial" w:hAnsi="Arial" w:cs="Arial"/>
                <w:sz w:val="20"/>
                <w:szCs w:val="20"/>
              </w:rPr>
              <w:t xml:space="preserve">Promowanie włączenia społecznego, walka z ubóstwem i </w:t>
            </w:r>
            <w:r w:rsidR="00C1604E" w:rsidRPr="009646FF">
              <w:rPr>
                <w:rFonts w:ascii="Arial" w:hAnsi="Arial" w:cs="Arial"/>
                <w:sz w:val="20"/>
                <w:szCs w:val="20"/>
              </w:rPr>
              <w:t>wszelk</w:t>
            </w:r>
            <w:r w:rsidR="00C1604E">
              <w:rPr>
                <w:rFonts w:ascii="Arial" w:hAnsi="Arial" w:cs="Arial"/>
                <w:sz w:val="20"/>
                <w:szCs w:val="20"/>
              </w:rPr>
              <w:t>ą</w:t>
            </w:r>
            <w:r w:rsidR="00C1604E" w:rsidRPr="009646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 w:rsidRPr="009646FF">
              <w:rPr>
                <w:rFonts w:ascii="Arial" w:hAnsi="Arial" w:cs="Arial"/>
                <w:sz w:val="20"/>
                <w:szCs w:val="20"/>
              </w:rPr>
              <w:t>dyskryminacją</w:t>
            </w:r>
            <w:r w:rsidR="00E728B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00FD8" w:rsidRPr="0025342E" w:rsidRDefault="00800FD8" w:rsidP="004126C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</w:p>
        </w:tc>
        <w:tc>
          <w:tcPr>
            <w:tcW w:w="4201" w:type="pct"/>
            <w:vAlign w:val="center"/>
          </w:tcPr>
          <w:p w:rsidR="009646FF" w:rsidRPr="009646FF" w:rsidRDefault="009646FF" w:rsidP="004126C6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  <w:r w:rsidR="000D74A9" w:rsidRPr="009646F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646FF">
              <w:rPr>
                <w:rFonts w:ascii="Arial" w:hAnsi="Arial" w:cs="Arial"/>
                <w:b/>
                <w:sz w:val="20"/>
                <w:szCs w:val="20"/>
              </w:rPr>
              <w:t>9i</w:t>
            </w:r>
            <w:r w:rsidR="00E728B6" w:rsidRPr="00E728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:</w:t>
            </w:r>
            <w:r w:rsidRPr="009646F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Aktywne włączenie, w tym z myślą o promowaniu równych szans oraz aktywnego uczestnictwa i zwiększaniu szans na zatrudnienie</w:t>
            </w:r>
            <w:r w:rsidR="00E728B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  <w:p w:rsidR="00800FD8" w:rsidRPr="00E371BD" w:rsidRDefault="00800FD8" w:rsidP="004126C6">
            <w:pPr>
              <w:spacing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Cel interwencji</w:t>
            </w:r>
          </w:p>
        </w:tc>
        <w:tc>
          <w:tcPr>
            <w:tcW w:w="4201" w:type="pct"/>
            <w:vAlign w:val="center"/>
          </w:tcPr>
          <w:p w:rsidR="00800FD8" w:rsidRPr="00E371BD" w:rsidRDefault="008C3B28" w:rsidP="004126C6">
            <w:pPr>
              <w:spacing w:after="120" w:line="36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Celem </w:t>
            </w:r>
            <w:r w:rsidR="00E728B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interwencji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jest </w:t>
            </w:r>
            <w:r w:rsidR="00E728B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aktywizacja społeczno-zawodowa z wykorzystaniem m.in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.</w:t>
            </w:r>
            <w:r w:rsidR="00E728B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instrumentów aktywizacji: edukacyjnej, społecznej czy zawodowej.</w:t>
            </w:r>
          </w:p>
        </w:tc>
      </w:tr>
      <w:tr w:rsidR="00800FD8" w:rsidRPr="0025342E" w:rsidTr="00142F54">
        <w:trPr>
          <w:trHeight w:val="685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Kwota dofinansowa -nia</w:t>
            </w:r>
          </w:p>
        </w:tc>
        <w:tc>
          <w:tcPr>
            <w:tcW w:w="4201" w:type="pct"/>
            <w:vAlign w:val="center"/>
          </w:tcPr>
          <w:p w:rsidR="00EC58D3" w:rsidRPr="00E728B6" w:rsidRDefault="00F021D4" w:rsidP="004126C6">
            <w:pPr>
              <w:shd w:val="clear" w:color="auto" w:fill="FFFFFF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971BB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16.764.705,88 zł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.</w:t>
            </w:r>
          </w:p>
        </w:tc>
      </w:tr>
      <w:tr w:rsidR="00800FD8" w:rsidRPr="0025342E" w:rsidTr="005905D7">
        <w:trPr>
          <w:trHeight w:val="607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Minimalny udział wkładu własnego </w:t>
            </w:r>
            <w:r w:rsidR="00716A2B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beneficjenta</w:t>
            </w:r>
          </w:p>
        </w:tc>
        <w:tc>
          <w:tcPr>
            <w:tcW w:w="4201" w:type="pct"/>
            <w:vAlign w:val="center"/>
          </w:tcPr>
          <w:p w:rsidR="00800FD8" w:rsidRPr="0025342E" w:rsidRDefault="00716A2B" w:rsidP="004126C6">
            <w:pPr>
              <w:spacing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37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5%</w:t>
            </w:r>
          </w:p>
        </w:tc>
      </w:tr>
      <w:tr w:rsidR="00800FD8" w:rsidRPr="0025342E" w:rsidTr="005905D7">
        <w:trPr>
          <w:trHeight w:val="693"/>
          <w:jc w:val="center"/>
        </w:trPr>
        <w:tc>
          <w:tcPr>
            <w:tcW w:w="799" w:type="pct"/>
            <w:vAlign w:val="center"/>
          </w:tcPr>
          <w:p w:rsidR="00800FD8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Maksymalny % poziomu dofinansowa -</w:t>
            </w:r>
            <w:r w:rsidR="006853AF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nia</w:t>
            </w:r>
          </w:p>
        </w:tc>
        <w:tc>
          <w:tcPr>
            <w:tcW w:w="4201" w:type="pct"/>
            <w:vAlign w:val="center"/>
          </w:tcPr>
          <w:p w:rsidR="00716A2B" w:rsidRPr="00E371BD" w:rsidRDefault="008C3B28" w:rsidP="004126C6">
            <w:pPr>
              <w:spacing w:after="120" w:line="36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85</w:t>
            </w:r>
            <w:r w:rsidR="00716A2B" w:rsidRPr="00E371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%.</w:t>
            </w:r>
          </w:p>
          <w:p w:rsidR="00800FD8" w:rsidRPr="0025342E" w:rsidRDefault="00800FD8" w:rsidP="004126C6">
            <w:pPr>
              <w:tabs>
                <w:tab w:val="left" w:pos="296"/>
              </w:tabs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Sposób składania wniosków 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br/>
              <w:t xml:space="preserve">o 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dofinanso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 -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wanie</w:t>
            </w:r>
          </w:p>
        </w:tc>
        <w:tc>
          <w:tcPr>
            <w:tcW w:w="4201" w:type="pct"/>
            <w:vAlign w:val="center"/>
          </w:tcPr>
          <w:p w:rsidR="00716A2B" w:rsidRPr="00E371BD" w:rsidRDefault="00E728B6" w:rsidP="00D041C0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Skuteczne złożenie dokumentacji aplikacyjnej polega na o</w:t>
            </w:r>
            <w:r w:rsidR="009646FF" w:rsidRPr="00522A73">
              <w:rPr>
                <w:rFonts w:ascii="Arial" w:hAnsi="Arial" w:cs="Arial"/>
                <w:sz w:val="20"/>
                <w:szCs w:val="20"/>
              </w:rPr>
              <w:t>publikowani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9646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46FF" w:rsidRPr="00522A73">
              <w:rPr>
                <w:rFonts w:ascii="Arial" w:hAnsi="Arial" w:cs="Arial"/>
                <w:sz w:val="20"/>
                <w:szCs w:val="20"/>
              </w:rPr>
              <w:t xml:space="preserve">wniosku o </w:t>
            </w:r>
            <w:r w:rsidR="009646FF" w:rsidRPr="00067BAD">
              <w:rPr>
                <w:rFonts w:ascii="Arial" w:hAnsi="Arial" w:cs="Arial"/>
                <w:sz w:val="20"/>
                <w:szCs w:val="20"/>
              </w:rPr>
              <w:t xml:space="preserve">dofinansowanie wersji elektronicznej w LSI w terminie naboru projektów oraz doręczeniu do IOK </w:t>
            </w:r>
            <w:r w:rsidR="009646FF" w:rsidRPr="00EF02BD">
              <w:rPr>
                <w:rFonts w:ascii="Arial" w:hAnsi="Arial" w:cs="Arial"/>
                <w:sz w:val="20"/>
                <w:szCs w:val="20"/>
              </w:rPr>
              <w:t>oświadczenia o złożeniu wniosku w systemie informatycznym</w:t>
            </w:r>
            <w:r w:rsidR="009646FF"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="009646FF" w:rsidRPr="00522A73">
              <w:rPr>
                <w:rFonts w:ascii="Arial" w:hAnsi="Arial" w:cs="Arial"/>
                <w:sz w:val="20"/>
                <w:szCs w:val="20"/>
              </w:rPr>
              <w:t xml:space="preserve"> podpisane</w:t>
            </w:r>
            <w:r w:rsidR="009646FF">
              <w:rPr>
                <w:rFonts w:ascii="Arial" w:hAnsi="Arial" w:cs="Arial"/>
                <w:sz w:val="20"/>
                <w:szCs w:val="20"/>
              </w:rPr>
              <w:t>go</w:t>
            </w:r>
            <w:r w:rsidR="009646FF"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zawierającej właściwą sumę kontrolną, najpóźniej w terminie</w:t>
            </w:r>
            <w:r w:rsidR="009646FF" w:rsidRPr="00AB64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604E">
              <w:rPr>
                <w:rFonts w:ascii="Arial" w:hAnsi="Arial" w:cs="Arial"/>
                <w:sz w:val="20"/>
                <w:szCs w:val="20"/>
              </w:rPr>
              <w:t>5</w:t>
            </w:r>
            <w:r w:rsidR="00C1604E" w:rsidRPr="00AB64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46FF" w:rsidRPr="00AB64FF">
              <w:rPr>
                <w:rFonts w:ascii="Arial" w:hAnsi="Arial" w:cs="Arial"/>
                <w:sz w:val="20"/>
                <w:szCs w:val="20"/>
              </w:rPr>
              <w:t xml:space="preserve">dni od dnia zakończenia naboru projektów, tj. </w:t>
            </w:r>
            <w:r w:rsidR="009646FF" w:rsidRPr="00E728B6">
              <w:rPr>
                <w:rFonts w:ascii="Arial" w:hAnsi="Arial" w:cs="Arial"/>
                <w:sz w:val="20"/>
                <w:szCs w:val="20"/>
              </w:rPr>
              <w:t xml:space="preserve">do </w:t>
            </w:r>
            <w:r w:rsidR="00C1604E" w:rsidRPr="00E728B6">
              <w:rPr>
                <w:rFonts w:ascii="Arial" w:hAnsi="Arial" w:cs="Arial"/>
                <w:sz w:val="20"/>
                <w:szCs w:val="20"/>
              </w:rPr>
              <w:t>1</w:t>
            </w:r>
            <w:r w:rsidR="00C1604E">
              <w:rPr>
                <w:rFonts w:ascii="Arial" w:hAnsi="Arial" w:cs="Arial"/>
                <w:sz w:val="20"/>
                <w:szCs w:val="20"/>
              </w:rPr>
              <w:t>6</w:t>
            </w:r>
            <w:r w:rsidR="009646FF" w:rsidRPr="00E728B6">
              <w:rPr>
                <w:rFonts w:ascii="Arial" w:hAnsi="Arial" w:cs="Arial"/>
                <w:sz w:val="20"/>
                <w:szCs w:val="20"/>
              </w:rPr>
              <w:t>.02.2016 r.</w:t>
            </w: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Miejsce składania wniosków</w:t>
            </w:r>
          </w:p>
        </w:tc>
        <w:tc>
          <w:tcPr>
            <w:tcW w:w="4201" w:type="pct"/>
            <w:vAlign w:val="center"/>
          </w:tcPr>
          <w:p w:rsidR="00716A2B" w:rsidRDefault="00F17866" w:rsidP="004126C6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Oświadczenie</w:t>
            </w:r>
            <w:r w:rsidR="009646FF" w:rsidRPr="00EF02BD">
              <w:rPr>
                <w:rFonts w:ascii="Arial" w:hAnsi="Arial" w:cs="Arial"/>
                <w:sz w:val="20"/>
                <w:szCs w:val="20"/>
              </w:rPr>
              <w:t xml:space="preserve"> o złożeniu wniosku w systemie informatycznym</w:t>
            </w:r>
            <w:r w:rsidR="009646FF"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6A2B" w:rsidRPr="0025342E">
              <w:rPr>
                <w:rFonts w:ascii="Arial" w:hAnsi="Arial" w:cs="Arial"/>
                <w:sz w:val="20"/>
                <w:szCs w:val="20"/>
              </w:rPr>
              <w:t>należy dostarczy</w:t>
            </w:r>
            <w:r w:rsidR="009646FF">
              <w:rPr>
                <w:rFonts w:ascii="Arial" w:hAnsi="Arial" w:cs="Arial"/>
                <w:sz w:val="20"/>
                <w:szCs w:val="20"/>
              </w:rPr>
              <w:t xml:space="preserve">ć osobiście, przesłać kurierem </w:t>
            </w:r>
            <w:r w:rsidR="00716A2B" w:rsidRPr="0025342E">
              <w:rPr>
                <w:rFonts w:ascii="Arial" w:hAnsi="Arial" w:cs="Arial"/>
                <w:sz w:val="20"/>
                <w:szCs w:val="20"/>
              </w:rPr>
              <w:t xml:space="preserve">lub pocztą do </w:t>
            </w:r>
            <w:r w:rsidR="00716A2B" w:rsidRPr="00F17866">
              <w:rPr>
                <w:rFonts w:ascii="Arial" w:hAnsi="Arial" w:cs="Arial"/>
                <w:sz w:val="20"/>
                <w:szCs w:val="20"/>
              </w:rPr>
              <w:t xml:space="preserve">Wojewódzkiego Urzędu Pracy w Szczecinie, ul. Mickiewicza 41, </w:t>
            </w:r>
            <w:r w:rsidR="009646FF" w:rsidRPr="00F17866">
              <w:rPr>
                <w:rFonts w:ascii="Arial" w:hAnsi="Arial" w:cs="Arial"/>
                <w:sz w:val="20"/>
                <w:szCs w:val="20"/>
              </w:rPr>
              <w:t>70-383 Szczecin, pok. 314</w:t>
            </w:r>
            <w:r w:rsidR="00716A2B" w:rsidRPr="00F17866">
              <w:rPr>
                <w:rFonts w:ascii="Arial" w:hAnsi="Arial" w:cs="Arial"/>
                <w:sz w:val="20"/>
                <w:szCs w:val="20"/>
              </w:rPr>
              <w:t>.</w:t>
            </w:r>
            <w:r w:rsidR="00716A2B"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17866" w:rsidRPr="00E371BD" w:rsidRDefault="00F17866" w:rsidP="004126C6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ermin dostarczenia </w:t>
            </w:r>
            <w:r>
              <w:rPr>
                <w:rFonts w:ascii="Arial" w:hAnsi="Arial" w:cs="Arial"/>
                <w:sz w:val="20"/>
                <w:szCs w:val="20"/>
              </w:rPr>
              <w:t xml:space="preserve">oświadczenia o złożeniu wniosku w systemie informatycznym </w:t>
            </w:r>
            <w:r w:rsidRPr="00D276BC">
              <w:rPr>
                <w:rFonts w:ascii="Arial" w:hAnsi="Arial" w:cs="Arial"/>
                <w:sz w:val="20"/>
                <w:szCs w:val="20"/>
              </w:rPr>
              <w:t>uznaje się za zachowany w przypadku nadania przesyłki w polskiej placówce pocztowej operatora wyznaczonego w rozumieniu ustawy z dnia 23 listopada 201</w:t>
            </w:r>
            <w:r>
              <w:rPr>
                <w:rFonts w:ascii="Arial" w:hAnsi="Arial" w:cs="Arial"/>
                <w:sz w:val="20"/>
                <w:szCs w:val="20"/>
              </w:rPr>
              <w:t>2 r. – Prawo pocztowe. Z</w:t>
            </w:r>
            <w:r w:rsidRPr="00D276BC">
              <w:rPr>
                <w:rFonts w:ascii="Arial" w:hAnsi="Arial" w:cs="Arial"/>
                <w:sz w:val="20"/>
                <w:szCs w:val="20"/>
              </w:rPr>
              <w:t>a datę założenia wniosku uznaje się datę stempla pocztowego.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</w:t>
            </w:r>
            <w:r>
              <w:rPr>
                <w:rFonts w:ascii="Arial" w:hAnsi="Arial" w:cs="Arial"/>
                <w:sz w:val="20"/>
                <w:szCs w:val="20"/>
              </w:rPr>
              <w:t xml:space="preserve">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(np. pocztą kurierską), </w:t>
            </w:r>
            <w:r>
              <w:rPr>
                <w:rFonts w:ascii="Arial" w:hAnsi="Arial" w:cs="Arial"/>
                <w:sz w:val="20"/>
                <w:szCs w:val="20"/>
              </w:rPr>
              <w:t>oświadczenie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o złożeniu wniosku w systemie informatycznym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5 dni </w:t>
            </w:r>
            <w:r w:rsidRPr="005F0F0D">
              <w:rPr>
                <w:rFonts w:ascii="Arial" w:hAnsi="Arial" w:cs="Arial"/>
                <w:sz w:val="20"/>
                <w:szCs w:val="20"/>
              </w:rPr>
              <w:t>od dnia</w:t>
            </w:r>
            <w:r w:rsidRPr="00B265F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 zakończenia naboru tj.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7B2">
              <w:rPr>
                <w:rFonts w:ascii="Arial" w:hAnsi="Arial" w:cs="Arial"/>
                <w:sz w:val="20"/>
                <w:szCs w:val="20"/>
              </w:rPr>
              <w:t xml:space="preserve">do dnia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27B2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5427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604E">
              <w:rPr>
                <w:rFonts w:ascii="Arial" w:hAnsi="Arial" w:cs="Arial"/>
                <w:sz w:val="20"/>
                <w:szCs w:val="20"/>
              </w:rPr>
              <w:t>lutego</w:t>
            </w:r>
            <w:r w:rsidR="00C1604E" w:rsidRPr="005427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7B2">
              <w:rPr>
                <w:rFonts w:ascii="Arial" w:hAnsi="Arial" w:cs="Arial"/>
                <w:sz w:val="20"/>
                <w:szCs w:val="20"/>
              </w:rPr>
              <w:t>2016 r.</w:t>
            </w:r>
          </w:p>
        </w:tc>
      </w:tr>
      <w:tr w:rsidR="00716A2B" w:rsidRPr="0025342E" w:rsidTr="005905D7">
        <w:trPr>
          <w:trHeight w:val="1672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Sposób </w:t>
            </w:r>
            <w:r w:rsidR="0084501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i miejsce udostępnie</w:t>
            </w:r>
            <w:r w:rsidR="005905D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-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nie Regulaminu konkursu</w:t>
            </w:r>
          </w:p>
        </w:tc>
        <w:tc>
          <w:tcPr>
            <w:tcW w:w="4201" w:type="pct"/>
            <w:vAlign w:val="center"/>
          </w:tcPr>
          <w:p w:rsidR="00F17866" w:rsidRDefault="00F17866" w:rsidP="004126C6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Regulamin konkur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su zostanie umieszony 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hyperlink r:id="rId13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4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5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  <w:r>
              <w:t>.</w:t>
            </w:r>
          </w:p>
          <w:p w:rsidR="00716A2B" w:rsidRPr="00E371BD" w:rsidRDefault="00716A2B" w:rsidP="004126C6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25342E" w:rsidRPr="00710FA7" w:rsidRDefault="0025342E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</w:p>
          <w:p w:rsidR="00716A2B" w:rsidRPr="00710FA7" w:rsidRDefault="00B13DDA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Informacja </w:t>
            </w:r>
            <w:r w:rsidR="0084501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o spotkaniu informacyj</w:t>
            </w:r>
            <w:r w:rsidR="0084501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-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nym dotyczącym Regulaminu konkursu</w:t>
            </w:r>
          </w:p>
        </w:tc>
        <w:tc>
          <w:tcPr>
            <w:tcW w:w="4201" w:type="pct"/>
            <w:vAlign w:val="center"/>
          </w:tcPr>
          <w:p w:rsidR="00716A2B" w:rsidRPr="0025342E" w:rsidRDefault="00F17866" w:rsidP="004126C6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 xml:space="preserve">Szczegółowe informacje dotyczące spotkań informacyjnych zostaną zamieszczone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hyperlink r:id="rId16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7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8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  <w:r>
              <w:t>.</w:t>
            </w: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412B57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Dodatkowe i</w:t>
            </w:r>
            <w:r w:rsidR="008607F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nformacje</w:t>
            </w:r>
            <w:r w:rsidR="00543C69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nt. naboru</w:t>
            </w:r>
          </w:p>
        </w:tc>
        <w:tc>
          <w:tcPr>
            <w:tcW w:w="4201" w:type="pct"/>
            <w:vAlign w:val="center"/>
          </w:tcPr>
          <w:p w:rsidR="00C1604E" w:rsidRDefault="00C1604E" w:rsidP="004126C6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Dodatkowych informacji dla ubiegających się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o dofinansowanie udziela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Wojewódzki Urząd Pracy w Szczecinie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  <w:p w:rsidR="00C1604E" w:rsidRDefault="00C1604E" w:rsidP="004126C6">
            <w:pPr>
              <w:spacing w:after="0" w:line="360" w:lineRule="auto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Biuro Informacj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i i Promocji EFS w Szczecinie,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ul. Mickiewicza 41, pok. 210, 211,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tel. 91 42 56 163, 91 42 56 164, </w:t>
            </w:r>
            <w:hyperlink r:id="rId19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efs@wup.pl</w:t>
              </w:r>
            </w:hyperlink>
          </w:p>
          <w:p w:rsidR="00C1604E" w:rsidRDefault="00C1604E" w:rsidP="004126C6">
            <w:pPr>
              <w:spacing w:after="0" w:line="360" w:lineRule="auto"/>
              <w:jc w:val="both"/>
            </w:pPr>
            <w:r>
              <w:t>oraz</w:t>
            </w:r>
          </w:p>
          <w:p w:rsidR="00C1604E" w:rsidRPr="00431997" w:rsidRDefault="00C1604E" w:rsidP="004126C6">
            <w:pPr>
              <w:spacing w:before="120" w:after="120" w:line="36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431997">
              <w:rPr>
                <w:rFonts w:ascii="Arial" w:hAnsi="Arial" w:cs="Arial"/>
                <w:iCs/>
                <w:sz w:val="20"/>
                <w:szCs w:val="20"/>
              </w:rPr>
              <w:t>- Biuro Informacji i Promocji EFS w Koszalinie,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ul. Słowiańska 15a, pok. 25, 26,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67BAD">
              <w:rPr>
                <w:rFonts w:ascii="Arial" w:hAnsi="Arial" w:cs="Arial"/>
                <w:sz w:val="20"/>
                <w:szCs w:val="20"/>
              </w:rPr>
              <w:t>tel. 94 34 45 025, 94 34 45</w:t>
            </w:r>
            <w:r>
              <w:rPr>
                <w:rFonts w:ascii="Arial" w:hAnsi="Arial" w:cs="Arial"/>
                <w:sz w:val="20"/>
                <w:szCs w:val="20"/>
              </w:rPr>
              <w:t xml:space="preserve"> 026, </w:t>
            </w:r>
            <w:hyperlink r:id="rId20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efskoszalin@wup.pl</w:t>
              </w:r>
            </w:hyperlink>
          </w:p>
          <w:p w:rsidR="00716A2B" w:rsidRPr="0025342E" w:rsidRDefault="00C1604E" w:rsidP="004126C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(od poniedziałku do piątku w godz. od 7:30 do 15:30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5342E" w:rsidRPr="0025342E" w:rsidTr="005905D7">
        <w:trPr>
          <w:trHeight w:val="900"/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42E" w:rsidRPr="00710FA7" w:rsidRDefault="005905D7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Pliki do </w:t>
            </w:r>
            <w:r w:rsidR="007B046E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pobrania</w:t>
            </w:r>
          </w:p>
        </w:tc>
        <w:tc>
          <w:tcPr>
            <w:tcW w:w="4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A2B" w:rsidRDefault="00E83A2B" w:rsidP="004126C6">
            <w:pPr>
              <w:pStyle w:val="Akapitzlist"/>
              <w:numPr>
                <w:ilvl w:val="0"/>
                <w:numId w:val="27"/>
              </w:numPr>
              <w:spacing w:after="0" w:line="36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Regulamin konkursu </w:t>
            </w:r>
            <w:r w:rsidRPr="00E77972"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  <w:p w:rsidR="0025342E" w:rsidRPr="00E83A2B" w:rsidRDefault="00E83A2B" w:rsidP="004126C6">
            <w:pPr>
              <w:pStyle w:val="Akapitzlist"/>
              <w:numPr>
                <w:ilvl w:val="0"/>
                <w:numId w:val="27"/>
              </w:numPr>
              <w:spacing w:after="0" w:line="36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</w:pPr>
            <w:r w:rsidRPr="00E83A2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załączniki do Regulaminu konkursu </w:t>
            </w:r>
            <w:r w:rsidRPr="00E83A2B"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</w:tc>
      </w:tr>
    </w:tbl>
    <w:p w:rsidR="00D041C0" w:rsidRDefault="00D041C0" w:rsidP="00524B77">
      <w:pPr>
        <w:rPr>
          <w:rFonts w:ascii="Arial" w:hAnsi="Arial" w:cs="Arial"/>
        </w:rPr>
      </w:pPr>
    </w:p>
    <w:p w:rsidR="00A45BAA" w:rsidRDefault="00A45BAA" w:rsidP="00524B77">
      <w:pPr>
        <w:rPr>
          <w:rFonts w:ascii="Arial" w:hAnsi="Arial" w:cs="Arial"/>
        </w:rPr>
      </w:pPr>
    </w:p>
    <w:p w:rsidR="00524B77" w:rsidRDefault="00524B77" w:rsidP="00524B77">
      <w:pPr>
        <w:rPr>
          <w:rFonts w:ascii="Arial" w:hAnsi="Arial" w:cs="Arial"/>
        </w:rPr>
      </w:pPr>
      <w:bookmarkStart w:id="0" w:name="_GoBack"/>
      <w:bookmarkEnd w:id="0"/>
    </w:p>
    <w:p w:rsidR="00524B77" w:rsidRDefault="00524B77" w:rsidP="00524B77">
      <w:pPr>
        <w:rPr>
          <w:rFonts w:ascii="Arial" w:hAnsi="Arial" w:cs="Arial"/>
        </w:rPr>
      </w:pPr>
    </w:p>
    <w:p w:rsidR="007E5AD5" w:rsidRPr="0025342E" w:rsidRDefault="007E5AD5" w:rsidP="003266E8">
      <w:pPr>
        <w:rPr>
          <w:rFonts w:ascii="Arial" w:hAnsi="Arial" w:cs="Arial"/>
          <w:sz w:val="20"/>
          <w:szCs w:val="20"/>
        </w:rPr>
      </w:pPr>
    </w:p>
    <w:sectPr w:rsidR="007E5AD5" w:rsidRPr="0025342E" w:rsidSect="00B81592">
      <w:pgSz w:w="11906" w:h="16838"/>
      <w:pgMar w:top="851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1C0" w:rsidRDefault="00D041C0" w:rsidP="007276E8">
      <w:pPr>
        <w:spacing w:after="0" w:line="240" w:lineRule="auto"/>
      </w:pPr>
      <w:r>
        <w:separator/>
      </w:r>
    </w:p>
  </w:endnote>
  <w:endnote w:type="continuationSeparator" w:id="0">
    <w:p w:rsidR="00D041C0" w:rsidRDefault="00D041C0" w:rsidP="00727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1C0" w:rsidRDefault="00D041C0" w:rsidP="007276E8">
      <w:pPr>
        <w:spacing w:after="0" w:line="240" w:lineRule="auto"/>
      </w:pPr>
      <w:r>
        <w:separator/>
      </w:r>
    </w:p>
  </w:footnote>
  <w:footnote w:type="continuationSeparator" w:id="0">
    <w:p w:rsidR="00D041C0" w:rsidRDefault="00D041C0" w:rsidP="00727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42058"/>
    <w:multiLevelType w:val="multilevel"/>
    <w:tmpl w:val="D88E4EAE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041" w:hanging="615"/>
      </w:pPr>
      <w:rPr>
        <w:rFonts w:ascii="Cambria" w:hAnsi="Cambria" w:hint="default"/>
        <w:sz w:val="22"/>
      </w:rPr>
    </w:lvl>
    <w:lvl w:ilvl="2">
      <w:start w:val="5"/>
      <w:numFmt w:val="decimal"/>
      <w:isLgl/>
      <w:lvlText w:val="%1.%2.%3"/>
      <w:lvlJc w:val="left"/>
      <w:pPr>
        <w:ind w:left="1146" w:hanging="720"/>
      </w:pPr>
      <w:rPr>
        <w:rFonts w:ascii="Cambria" w:hAnsi="Cambria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ascii="Cambria" w:hAnsi="Cambria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ascii="Cambria" w:hAnsi="Cambria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ascii="Cambria" w:hAnsi="Cambria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ascii="Cambria" w:hAnsi="Cambria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ascii="Cambria" w:hAnsi="Cambria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ascii="Cambria" w:hAnsi="Cambria" w:hint="default"/>
        <w:sz w:val="22"/>
      </w:rPr>
    </w:lvl>
  </w:abstractNum>
  <w:abstractNum w:abstractNumId="1">
    <w:nsid w:val="10024BC0"/>
    <w:multiLevelType w:val="hybridMultilevel"/>
    <w:tmpl w:val="81369D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435E7A"/>
    <w:multiLevelType w:val="hybridMultilevel"/>
    <w:tmpl w:val="0BE843E8"/>
    <w:lvl w:ilvl="0" w:tplc="04150003">
      <w:start w:val="1"/>
      <w:numFmt w:val="bullet"/>
      <w:lvlText w:val="o"/>
      <w:lvlJc w:val="left"/>
      <w:pPr>
        <w:tabs>
          <w:tab w:val="num" w:pos="970"/>
        </w:tabs>
        <w:ind w:left="97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90"/>
        </w:tabs>
        <w:ind w:left="16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10"/>
        </w:tabs>
        <w:ind w:left="24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</w:abstractNum>
  <w:abstractNum w:abstractNumId="3">
    <w:nsid w:val="11657655"/>
    <w:multiLevelType w:val="hybridMultilevel"/>
    <w:tmpl w:val="BC22F562"/>
    <w:lvl w:ilvl="0" w:tplc="04150017">
      <w:start w:val="1"/>
      <w:numFmt w:val="lowerLetter"/>
      <w:lvlText w:val="%1)"/>
      <w:lvlJc w:val="left"/>
      <w:pPr>
        <w:ind w:left="947" w:hanging="360"/>
      </w:pPr>
    </w:lvl>
    <w:lvl w:ilvl="1" w:tplc="946094EC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">
    <w:nsid w:val="162C54A2"/>
    <w:multiLevelType w:val="hybridMultilevel"/>
    <w:tmpl w:val="0EAC2E7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">
    <w:nsid w:val="17CE0068"/>
    <w:multiLevelType w:val="multilevel"/>
    <w:tmpl w:val="A56A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9B7F73"/>
    <w:multiLevelType w:val="hybridMultilevel"/>
    <w:tmpl w:val="854EAA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253FD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CB4529"/>
    <w:multiLevelType w:val="hybridMultilevel"/>
    <w:tmpl w:val="EB304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95056"/>
    <w:multiLevelType w:val="multilevel"/>
    <w:tmpl w:val="6AC8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8D0FEE"/>
    <w:multiLevelType w:val="hybridMultilevel"/>
    <w:tmpl w:val="A100151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">
    <w:nsid w:val="33B43A30"/>
    <w:multiLevelType w:val="hybridMultilevel"/>
    <w:tmpl w:val="0AAE1F8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850CA1"/>
    <w:multiLevelType w:val="hybridMultilevel"/>
    <w:tmpl w:val="7D548A16"/>
    <w:lvl w:ilvl="0" w:tplc="FDF2F34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>
    <w:nsid w:val="3DA9422C"/>
    <w:multiLevelType w:val="hybridMultilevel"/>
    <w:tmpl w:val="FED4D75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4">
    <w:nsid w:val="401E0551"/>
    <w:multiLevelType w:val="multilevel"/>
    <w:tmpl w:val="288C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541407"/>
    <w:multiLevelType w:val="multilevel"/>
    <w:tmpl w:val="943E7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9B26DA6"/>
    <w:multiLevelType w:val="hybridMultilevel"/>
    <w:tmpl w:val="803872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9D0D1C"/>
    <w:multiLevelType w:val="hybridMultilevel"/>
    <w:tmpl w:val="E4BEE33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BBC34E1"/>
    <w:multiLevelType w:val="hybridMultilevel"/>
    <w:tmpl w:val="352E9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1447AF"/>
    <w:multiLevelType w:val="hybridMultilevel"/>
    <w:tmpl w:val="AB00A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A13F3B"/>
    <w:multiLevelType w:val="hybridMultilevel"/>
    <w:tmpl w:val="E812AEE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55474606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040FC6"/>
    <w:multiLevelType w:val="multilevel"/>
    <w:tmpl w:val="80A83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B01AE4"/>
    <w:multiLevelType w:val="hybridMultilevel"/>
    <w:tmpl w:val="F6469C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391793"/>
    <w:multiLevelType w:val="hybridMultilevel"/>
    <w:tmpl w:val="45B47BF8"/>
    <w:lvl w:ilvl="0" w:tplc="A27CF9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CE6127"/>
    <w:multiLevelType w:val="hybridMultilevel"/>
    <w:tmpl w:val="ED5EBE92"/>
    <w:lvl w:ilvl="0" w:tplc="66C4F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9A7A9F"/>
    <w:multiLevelType w:val="hybridMultilevel"/>
    <w:tmpl w:val="CCF43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1E2B27"/>
    <w:multiLevelType w:val="hybridMultilevel"/>
    <w:tmpl w:val="5600B94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8">
    <w:nsid w:val="798D6419"/>
    <w:multiLevelType w:val="hybridMultilevel"/>
    <w:tmpl w:val="2B2E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E276E30"/>
    <w:multiLevelType w:val="hybridMultilevel"/>
    <w:tmpl w:val="0B82E5D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A65122"/>
    <w:multiLevelType w:val="hybridMultilevel"/>
    <w:tmpl w:val="E03055B4"/>
    <w:lvl w:ilvl="0" w:tplc="76AAE9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8"/>
  </w:num>
  <w:num w:numId="2">
    <w:abstractNumId w:val="21"/>
  </w:num>
  <w:num w:numId="3">
    <w:abstractNumId w:val="1"/>
  </w:num>
  <w:num w:numId="4">
    <w:abstractNumId w:val="17"/>
  </w:num>
  <w:num w:numId="5">
    <w:abstractNumId w:val="16"/>
  </w:num>
  <w:num w:numId="6">
    <w:abstractNumId w:val="5"/>
  </w:num>
  <w:num w:numId="7">
    <w:abstractNumId w:val="9"/>
  </w:num>
  <w:num w:numId="8">
    <w:abstractNumId w:val="7"/>
  </w:num>
  <w:num w:numId="9">
    <w:abstractNumId w:val="14"/>
  </w:num>
  <w:num w:numId="10">
    <w:abstractNumId w:val="22"/>
  </w:num>
  <w:num w:numId="11">
    <w:abstractNumId w:val="29"/>
  </w:num>
  <w:num w:numId="12">
    <w:abstractNumId w:val="11"/>
  </w:num>
  <w:num w:numId="13">
    <w:abstractNumId w:val="2"/>
  </w:num>
  <w:num w:numId="14">
    <w:abstractNumId w:val="6"/>
  </w:num>
  <w:num w:numId="15">
    <w:abstractNumId w:val="18"/>
  </w:num>
  <w:num w:numId="16">
    <w:abstractNumId w:val="23"/>
  </w:num>
  <w:num w:numId="17">
    <w:abstractNumId w:val="26"/>
  </w:num>
  <w:num w:numId="18">
    <w:abstractNumId w:val="0"/>
  </w:num>
  <w:num w:numId="19">
    <w:abstractNumId w:val="4"/>
  </w:num>
  <w:num w:numId="20">
    <w:abstractNumId w:val="20"/>
  </w:num>
  <w:num w:numId="21">
    <w:abstractNumId w:val="10"/>
  </w:num>
  <w:num w:numId="22">
    <w:abstractNumId w:val="27"/>
  </w:num>
  <w:num w:numId="23">
    <w:abstractNumId w:val="13"/>
  </w:num>
  <w:num w:numId="24">
    <w:abstractNumId w:val="25"/>
  </w:num>
  <w:num w:numId="25">
    <w:abstractNumId w:val="3"/>
  </w:num>
  <w:num w:numId="26">
    <w:abstractNumId w:val="30"/>
  </w:num>
  <w:num w:numId="27">
    <w:abstractNumId w:val="12"/>
  </w:num>
  <w:num w:numId="28">
    <w:abstractNumId w:val="19"/>
  </w:num>
  <w:num w:numId="29">
    <w:abstractNumId w:val="15"/>
  </w:num>
  <w:num w:numId="30">
    <w:abstractNumId w:val="8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3E20"/>
    <w:rsid w:val="0003005E"/>
    <w:rsid w:val="0005117E"/>
    <w:rsid w:val="00053BF5"/>
    <w:rsid w:val="00060939"/>
    <w:rsid w:val="00063D52"/>
    <w:rsid w:val="000661FC"/>
    <w:rsid w:val="00071904"/>
    <w:rsid w:val="00076EC7"/>
    <w:rsid w:val="00091BD0"/>
    <w:rsid w:val="000A06A6"/>
    <w:rsid w:val="000A762B"/>
    <w:rsid w:val="000A77D9"/>
    <w:rsid w:val="000C53D2"/>
    <w:rsid w:val="000D74A9"/>
    <w:rsid w:val="00115D23"/>
    <w:rsid w:val="00116F42"/>
    <w:rsid w:val="001363A5"/>
    <w:rsid w:val="00142010"/>
    <w:rsid w:val="00142F54"/>
    <w:rsid w:val="0015582D"/>
    <w:rsid w:val="001575D7"/>
    <w:rsid w:val="00157BD3"/>
    <w:rsid w:val="0016273D"/>
    <w:rsid w:val="001862C9"/>
    <w:rsid w:val="001959A2"/>
    <w:rsid w:val="001C2A36"/>
    <w:rsid w:val="001F2DDE"/>
    <w:rsid w:val="00202E7B"/>
    <w:rsid w:val="0020300B"/>
    <w:rsid w:val="00204781"/>
    <w:rsid w:val="00210916"/>
    <w:rsid w:val="00214151"/>
    <w:rsid w:val="00217AB8"/>
    <w:rsid w:val="00225659"/>
    <w:rsid w:val="00241B28"/>
    <w:rsid w:val="0025342E"/>
    <w:rsid w:val="00255343"/>
    <w:rsid w:val="0026138D"/>
    <w:rsid w:val="00264FF1"/>
    <w:rsid w:val="002A02CB"/>
    <w:rsid w:val="002B49A2"/>
    <w:rsid w:val="002D1BF9"/>
    <w:rsid w:val="002F068B"/>
    <w:rsid w:val="00300EE4"/>
    <w:rsid w:val="00325BE2"/>
    <w:rsid w:val="003266E8"/>
    <w:rsid w:val="00330B0B"/>
    <w:rsid w:val="00331CA7"/>
    <w:rsid w:val="003328D1"/>
    <w:rsid w:val="003465DB"/>
    <w:rsid w:val="00350D9B"/>
    <w:rsid w:val="003667C9"/>
    <w:rsid w:val="00386B75"/>
    <w:rsid w:val="00390141"/>
    <w:rsid w:val="003903F4"/>
    <w:rsid w:val="003B31D6"/>
    <w:rsid w:val="003D17B1"/>
    <w:rsid w:val="003D269E"/>
    <w:rsid w:val="003D54F2"/>
    <w:rsid w:val="003E0686"/>
    <w:rsid w:val="003E28AC"/>
    <w:rsid w:val="003F181C"/>
    <w:rsid w:val="003F396B"/>
    <w:rsid w:val="004019D9"/>
    <w:rsid w:val="00401C1E"/>
    <w:rsid w:val="00406E47"/>
    <w:rsid w:val="004126C6"/>
    <w:rsid w:val="00412B57"/>
    <w:rsid w:val="00423ACA"/>
    <w:rsid w:val="004422EF"/>
    <w:rsid w:val="00442EA9"/>
    <w:rsid w:val="00443ED8"/>
    <w:rsid w:val="00462EF5"/>
    <w:rsid w:val="0046539F"/>
    <w:rsid w:val="00470627"/>
    <w:rsid w:val="00487BF0"/>
    <w:rsid w:val="00496DFF"/>
    <w:rsid w:val="004A1D71"/>
    <w:rsid w:val="004B3D43"/>
    <w:rsid w:val="004B7557"/>
    <w:rsid w:val="004C2C0C"/>
    <w:rsid w:val="004C3B01"/>
    <w:rsid w:val="004C752F"/>
    <w:rsid w:val="004D354B"/>
    <w:rsid w:val="00513D96"/>
    <w:rsid w:val="00524B77"/>
    <w:rsid w:val="005252EB"/>
    <w:rsid w:val="00543C69"/>
    <w:rsid w:val="0055132F"/>
    <w:rsid w:val="00555584"/>
    <w:rsid w:val="005646E5"/>
    <w:rsid w:val="0056582C"/>
    <w:rsid w:val="00585EF4"/>
    <w:rsid w:val="005905D7"/>
    <w:rsid w:val="005913BA"/>
    <w:rsid w:val="005B492F"/>
    <w:rsid w:val="005E4E15"/>
    <w:rsid w:val="006202CD"/>
    <w:rsid w:val="00647BB9"/>
    <w:rsid w:val="00675914"/>
    <w:rsid w:val="00676723"/>
    <w:rsid w:val="006853AF"/>
    <w:rsid w:val="006924BB"/>
    <w:rsid w:val="006C7C18"/>
    <w:rsid w:val="006D4193"/>
    <w:rsid w:val="00704A0D"/>
    <w:rsid w:val="00710FA7"/>
    <w:rsid w:val="00712529"/>
    <w:rsid w:val="00716865"/>
    <w:rsid w:val="00716A2B"/>
    <w:rsid w:val="0072107B"/>
    <w:rsid w:val="007265C9"/>
    <w:rsid w:val="007276E8"/>
    <w:rsid w:val="007325AD"/>
    <w:rsid w:val="00773596"/>
    <w:rsid w:val="00774945"/>
    <w:rsid w:val="00782B5E"/>
    <w:rsid w:val="007A0179"/>
    <w:rsid w:val="007B046E"/>
    <w:rsid w:val="007B52F1"/>
    <w:rsid w:val="007D06DA"/>
    <w:rsid w:val="007E4CDF"/>
    <w:rsid w:val="007E5AD5"/>
    <w:rsid w:val="007F30CE"/>
    <w:rsid w:val="00800FD8"/>
    <w:rsid w:val="0081527A"/>
    <w:rsid w:val="00843B0E"/>
    <w:rsid w:val="00845012"/>
    <w:rsid w:val="0085645E"/>
    <w:rsid w:val="008607F2"/>
    <w:rsid w:val="00893406"/>
    <w:rsid w:val="00894F11"/>
    <w:rsid w:val="008A1919"/>
    <w:rsid w:val="008A3B8D"/>
    <w:rsid w:val="008C3B28"/>
    <w:rsid w:val="008C3F06"/>
    <w:rsid w:val="008C6526"/>
    <w:rsid w:val="008D3DAF"/>
    <w:rsid w:val="008E0A17"/>
    <w:rsid w:val="008E401F"/>
    <w:rsid w:val="008E6CD2"/>
    <w:rsid w:val="008F00AC"/>
    <w:rsid w:val="008F1F15"/>
    <w:rsid w:val="008F67A5"/>
    <w:rsid w:val="00907F37"/>
    <w:rsid w:val="0092706C"/>
    <w:rsid w:val="00935453"/>
    <w:rsid w:val="00936080"/>
    <w:rsid w:val="009646FF"/>
    <w:rsid w:val="00964EC5"/>
    <w:rsid w:val="00972CB5"/>
    <w:rsid w:val="00973516"/>
    <w:rsid w:val="009814AA"/>
    <w:rsid w:val="00991704"/>
    <w:rsid w:val="0099453D"/>
    <w:rsid w:val="009A67A7"/>
    <w:rsid w:val="009B1B2A"/>
    <w:rsid w:val="009C1C30"/>
    <w:rsid w:val="009C2FF4"/>
    <w:rsid w:val="009F2E89"/>
    <w:rsid w:val="009F3897"/>
    <w:rsid w:val="009F5B0E"/>
    <w:rsid w:val="00A423F5"/>
    <w:rsid w:val="00A45BAA"/>
    <w:rsid w:val="00A51B60"/>
    <w:rsid w:val="00A731EA"/>
    <w:rsid w:val="00A773A3"/>
    <w:rsid w:val="00A85931"/>
    <w:rsid w:val="00AA3BF7"/>
    <w:rsid w:val="00AA510D"/>
    <w:rsid w:val="00AA7F89"/>
    <w:rsid w:val="00AB281D"/>
    <w:rsid w:val="00AC5158"/>
    <w:rsid w:val="00AE0269"/>
    <w:rsid w:val="00AE4E9F"/>
    <w:rsid w:val="00AF1DE3"/>
    <w:rsid w:val="00AF302D"/>
    <w:rsid w:val="00B13DDA"/>
    <w:rsid w:val="00B40CA2"/>
    <w:rsid w:val="00B44959"/>
    <w:rsid w:val="00B45B61"/>
    <w:rsid w:val="00B50A1C"/>
    <w:rsid w:val="00B55A20"/>
    <w:rsid w:val="00B67E7A"/>
    <w:rsid w:val="00B7107E"/>
    <w:rsid w:val="00B777AD"/>
    <w:rsid w:val="00B81592"/>
    <w:rsid w:val="00BA2BDB"/>
    <w:rsid w:val="00BA2DF1"/>
    <w:rsid w:val="00BB467E"/>
    <w:rsid w:val="00BD6FA9"/>
    <w:rsid w:val="00BE210E"/>
    <w:rsid w:val="00BE3B9A"/>
    <w:rsid w:val="00C03E20"/>
    <w:rsid w:val="00C1604E"/>
    <w:rsid w:val="00C16502"/>
    <w:rsid w:val="00C171FF"/>
    <w:rsid w:val="00C1751B"/>
    <w:rsid w:val="00C62C02"/>
    <w:rsid w:val="00C72A35"/>
    <w:rsid w:val="00CA1BC9"/>
    <w:rsid w:val="00CD2638"/>
    <w:rsid w:val="00CD6769"/>
    <w:rsid w:val="00D041C0"/>
    <w:rsid w:val="00D2469F"/>
    <w:rsid w:val="00D30135"/>
    <w:rsid w:val="00D47AD4"/>
    <w:rsid w:val="00D518B0"/>
    <w:rsid w:val="00D64BDE"/>
    <w:rsid w:val="00D70DE8"/>
    <w:rsid w:val="00D9259A"/>
    <w:rsid w:val="00D92ADE"/>
    <w:rsid w:val="00D93648"/>
    <w:rsid w:val="00DC4F93"/>
    <w:rsid w:val="00DF1628"/>
    <w:rsid w:val="00DF549B"/>
    <w:rsid w:val="00E01955"/>
    <w:rsid w:val="00E207F2"/>
    <w:rsid w:val="00E23EF4"/>
    <w:rsid w:val="00E27291"/>
    <w:rsid w:val="00E31B73"/>
    <w:rsid w:val="00E371BD"/>
    <w:rsid w:val="00E42AA5"/>
    <w:rsid w:val="00E42F1E"/>
    <w:rsid w:val="00E445AA"/>
    <w:rsid w:val="00E46193"/>
    <w:rsid w:val="00E54B9C"/>
    <w:rsid w:val="00E612C9"/>
    <w:rsid w:val="00E70833"/>
    <w:rsid w:val="00E71AD7"/>
    <w:rsid w:val="00E728B6"/>
    <w:rsid w:val="00E77972"/>
    <w:rsid w:val="00E83A2B"/>
    <w:rsid w:val="00E93244"/>
    <w:rsid w:val="00EA40D0"/>
    <w:rsid w:val="00EB45B4"/>
    <w:rsid w:val="00EC58D3"/>
    <w:rsid w:val="00ED0717"/>
    <w:rsid w:val="00EF45FF"/>
    <w:rsid w:val="00F02075"/>
    <w:rsid w:val="00F021D4"/>
    <w:rsid w:val="00F07C75"/>
    <w:rsid w:val="00F07FAF"/>
    <w:rsid w:val="00F15253"/>
    <w:rsid w:val="00F17866"/>
    <w:rsid w:val="00F17ED5"/>
    <w:rsid w:val="00F4632C"/>
    <w:rsid w:val="00F475D8"/>
    <w:rsid w:val="00F478D7"/>
    <w:rsid w:val="00F567FD"/>
    <w:rsid w:val="00F71718"/>
    <w:rsid w:val="00F777EF"/>
    <w:rsid w:val="00F822CD"/>
    <w:rsid w:val="00F84312"/>
    <w:rsid w:val="00F90FA3"/>
    <w:rsid w:val="00F924E2"/>
    <w:rsid w:val="00FB7FF3"/>
    <w:rsid w:val="00FD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 w:qFormat="1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B8D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9"/>
    <w:qFormat/>
    <w:rsid w:val="00162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locked/>
    <w:rsid w:val="0016273D"/>
    <w:rPr>
      <w:rFonts w:ascii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03E2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uiPriority w:val="99"/>
    <w:rsid w:val="0016273D"/>
    <w:rPr>
      <w:rFonts w:cs="Times New Roman"/>
    </w:rPr>
  </w:style>
  <w:style w:type="table" w:styleId="Tabela-Siatka">
    <w:name w:val="Table Grid"/>
    <w:basedOn w:val="Standardowy"/>
    <w:uiPriority w:val="99"/>
    <w:rsid w:val="0016273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 Znak"/>
    <w:basedOn w:val="Normalny"/>
    <w:link w:val="Nagwek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locked/>
    <w:rsid w:val="007276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276E8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67E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67E7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67E7A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46539F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32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F2DDE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8D7"/>
    <w:rPr>
      <w:rFonts w:ascii="Segoe UI" w:hAnsi="Segoe UI" w:cs="Segoe UI"/>
      <w:sz w:val="18"/>
      <w:szCs w:val="18"/>
      <w:lang w:eastAsia="en-US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qFormat/>
    <w:rsid w:val="00401C1E"/>
    <w:pPr>
      <w:spacing w:after="0" w:line="240" w:lineRule="auto"/>
    </w:pPr>
    <w:rPr>
      <w:rFonts w:eastAsia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rsid w:val="00401C1E"/>
    <w:rPr>
      <w:rFonts w:eastAsia="Times New Roman"/>
      <w:sz w:val="20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401C1E"/>
    <w:rPr>
      <w:vertAlign w:val="superscript"/>
    </w:rPr>
  </w:style>
  <w:style w:type="character" w:styleId="Odwoaniedokomentarza">
    <w:name w:val="annotation reference"/>
    <w:semiHidden/>
    <w:rsid w:val="00401C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01C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01C1E"/>
    <w:rPr>
      <w:rFonts w:ascii="Times New Roman" w:eastAsia="Times New Roman" w:hAnsi="Times New Roman"/>
      <w:sz w:val="20"/>
      <w:szCs w:val="24"/>
    </w:rPr>
  </w:style>
  <w:style w:type="character" w:customStyle="1" w:styleId="AkapitzlistZnak">
    <w:name w:val="Akapit z listą Znak"/>
    <w:link w:val="Akapitzlist"/>
    <w:uiPriority w:val="34"/>
    <w:locked/>
    <w:rsid w:val="00CD263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604E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szCs w:val="20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604E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Poprawka">
    <w:name w:val="Revision"/>
    <w:hidden/>
    <w:uiPriority w:val="99"/>
    <w:semiHidden/>
    <w:rsid w:val="007E4CDF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B8D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9"/>
    <w:qFormat/>
    <w:rsid w:val="00162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locked/>
    <w:rsid w:val="0016273D"/>
    <w:rPr>
      <w:rFonts w:ascii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uiPriority w:val="99"/>
    <w:qFormat/>
    <w:rsid w:val="00C03E2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uiPriority w:val="99"/>
    <w:rsid w:val="0016273D"/>
    <w:rPr>
      <w:rFonts w:cs="Times New Roman"/>
    </w:rPr>
  </w:style>
  <w:style w:type="table" w:styleId="Tabela-Siatka">
    <w:name w:val="Table Grid"/>
    <w:basedOn w:val="Standardowy"/>
    <w:uiPriority w:val="99"/>
    <w:rsid w:val="0016273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 Znak"/>
    <w:basedOn w:val="Normalny"/>
    <w:link w:val="NagwekZnak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locked/>
    <w:rsid w:val="007276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276E8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67E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67E7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67E7A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46539F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32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F2DDE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8D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00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48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44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58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47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5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49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2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1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60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4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64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4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1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410004537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0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00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up.pl" TargetMode="External"/><Relationship Id="rId18" Type="http://schemas.openxmlformats.org/officeDocument/2006/relationships/hyperlink" Target="http://www.funduszeeuropejskie.gov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rpo.wz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up.pl" TargetMode="External"/><Relationship Id="rId20" Type="http://schemas.openxmlformats.org/officeDocument/2006/relationships/hyperlink" Target="mailto:efskoszalin@wup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funduszeeuropejskie.gov.pl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efs@wup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po.wz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C41EF-D033-4E60-8AD3-C5CB76669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726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Scenariusz użycia:</vt:lpstr>
    </vt:vector>
  </TitlesOfParts>
  <Company>MRR</Company>
  <LinksUpToDate>false</LinksUpToDate>
  <CharactersWithSpaces>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Scenariusz użycia:</dc:title>
  <dc:creator>Marianna</dc:creator>
  <cp:lastModifiedBy>Greś-Szypka Agnieszka</cp:lastModifiedBy>
  <cp:revision>4</cp:revision>
  <cp:lastPrinted>2015-12-14T09:04:00Z</cp:lastPrinted>
  <dcterms:created xsi:type="dcterms:W3CDTF">2015-12-04T11:12:00Z</dcterms:created>
  <dcterms:modified xsi:type="dcterms:W3CDTF">2015-12-15T07:01:00Z</dcterms:modified>
</cp:coreProperties>
</file>