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811187" w:rsidRPr="007A1E2A" w:rsidTr="00186BB0">
        <w:trPr>
          <w:trHeight w:val="277"/>
        </w:trPr>
        <w:tc>
          <w:tcPr>
            <w:tcW w:w="9288" w:type="dxa"/>
            <w:gridSpan w:val="2"/>
            <w:vAlign w:val="bottom"/>
          </w:tcPr>
          <w:p w:rsidR="00ED6506" w:rsidRPr="007A1E2A" w:rsidRDefault="00ED6506" w:rsidP="007E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ED6506" w:rsidRPr="007A1E2A" w:rsidRDefault="00ED6506" w:rsidP="007E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1187" w:rsidRPr="007A1E2A" w:rsidRDefault="001C3140" w:rsidP="007E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Regulamin konkursu w ramach Działania 1.2 Wsparcie osób młodych pozostających </w:t>
            </w:r>
            <w:r w:rsidR="007E50DB" w:rsidRPr="007A1E2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>bez pracy na regionalnym</w:t>
            </w:r>
            <w:r w:rsidR="007E50DB"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rynku pracy</w:t>
            </w:r>
            <w:r w:rsidR="00C447E5" w:rsidRPr="007A1E2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A1E2A">
              <w:rPr>
                <w:rFonts w:ascii="Times New Roman" w:hAnsi="Times New Roman"/>
                <w:b/>
                <w:sz w:val="20"/>
                <w:szCs w:val="20"/>
              </w:rPr>
              <w:t>Poddziałania</w:t>
            </w:r>
            <w:proofErr w:type="spellEnd"/>
            <w:r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1.2.2</w:t>
            </w:r>
            <w:r w:rsidR="00C447E5"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Wsparcie udzielane</w:t>
            </w:r>
            <w:r w:rsidR="007E50DB"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z Inicjatywy </w:t>
            </w:r>
            <w:r w:rsidR="007E50DB" w:rsidRPr="007A1E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na rzecz </w:t>
            </w:r>
            <w:r w:rsidR="00C447E5"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zatrudnienia ludzi młodych - </w:t>
            </w: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5A13" w:rsidRPr="007A1E2A">
              <w:rPr>
                <w:rFonts w:ascii="Times New Roman" w:hAnsi="Times New Roman"/>
                <w:b/>
                <w:sz w:val="20"/>
                <w:szCs w:val="20"/>
              </w:rPr>
              <w:t>REJESTR ZMIAN</w:t>
            </w:r>
          </w:p>
          <w:p w:rsidR="006A62F8" w:rsidRPr="007A1E2A" w:rsidRDefault="006A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62F8" w:rsidRPr="007A1E2A" w:rsidRDefault="006A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58D" w:rsidRPr="007A1E2A" w:rsidTr="00186BB0">
        <w:trPr>
          <w:trHeight w:val="277"/>
        </w:trPr>
        <w:tc>
          <w:tcPr>
            <w:tcW w:w="4644" w:type="dxa"/>
          </w:tcPr>
          <w:p w:rsidR="0084458D" w:rsidRPr="007A1E2A" w:rsidRDefault="00775A13" w:rsidP="00844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>Zapis przed zmianą</w:t>
            </w:r>
          </w:p>
        </w:tc>
        <w:tc>
          <w:tcPr>
            <w:tcW w:w="4644" w:type="dxa"/>
          </w:tcPr>
          <w:p w:rsidR="0084458D" w:rsidRPr="007A1E2A" w:rsidRDefault="00775A13" w:rsidP="00844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>Zapis po zmianie</w:t>
            </w:r>
          </w:p>
        </w:tc>
      </w:tr>
      <w:tr w:rsidR="0084458D" w:rsidRPr="007A1E2A" w:rsidTr="00186BB0">
        <w:trPr>
          <w:trHeight w:val="1685"/>
        </w:trPr>
        <w:tc>
          <w:tcPr>
            <w:tcW w:w="4644" w:type="dxa"/>
          </w:tcPr>
          <w:p w:rsidR="00775A13" w:rsidRPr="007A1E2A" w:rsidRDefault="00AA2C4E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Str. 1</w:t>
            </w:r>
          </w:p>
          <w:p w:rsidR="00775A13" w:rsidRPr="007A1E2A" w:rsidRDefault="00775A13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1335" w:rsidRPr="007A1E2A" w:rsidRDefault="00855731" w:rsidP="0007765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Wersja (1.</w:t>
            </w:r>
            <w:r w:rsidR="00077657">
              <w:rPr>
                <w:rFonts w:ascii="Times New Roman" w:hAnsi="Times New Roman"/>
                <w:sz w:val="20"/>
                <w:szCs w:val="20"/>
              </w:rPr>
              <w:t>1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) z </w:t>
            </w:r>
            <w:r w:rsidRPr="00186BB0">
              <w:rPr>
                <w:rFonts w:ascii="Times New Roman" w:hAnsi="Times New Roman"/>
                <w:sz w:val="20"/>
                <w:szCs w:val="20"/>
              </w:rPr>
              <w:t>dnia 2</w:t>
            </w:r>
            <w:r w:rsidR="00077657">
              <w:rPr>
                <w:rFonts w:ascii="Times New Roman" w:hAnsi="Times New Roman"/>
                <w:sz w:val="20"/>
                <w:szCs w:val="20"/>
              </w:rPr>
              <w:t>1</w:t>
            </w:r>
            <w:r w:rsidRPr="00186BB0">
              <w:rPr>
                <w:rFonts w:ascii="Times New Roman" w:hAnsi="Times New Roman"/>
                <w:sz w:val="20"/>
                <w:szCs w:val="20"/>
              </w:rPr>
              <w:t xml:space="preserve"> sierpnia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 2015 r.</w:t>
            </w:r>
          </w:p>
        </w:tc>
        <w:tc>
          <w:tcPr>
            <w:tcW w:w="4644" w:type="dxa"/>
          </w:tcPr>
          <w:p w:rsidR="00775A13" w:rsidRPr="002C5F37" w:rsidRDefault="008277DF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F37">
              <w:rPr>
                <w:rFonts w:ascii="Times New Roman" w:hAnsi="Times New Roman"/>
                <w:b/>
                <w:sz w:val="20"/>
                <w:szCs w:val="20"/>
              </w:rPr>
              <w:t>Str. 1</w:t>
            </w:r>
          </w:p>
          <w:p w:rsidR="00775A13" w:rsidRPr="007A1E2A" w:rsidRDefault="00775A13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5A13" w:rsidRPr="007A1E2A" w:rsidRDefault="00855731" w:rsidP="0007765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Wersja (1.</w:t>
            </w:r>
            <w:r w:rsidR="00077657">
              <w:rPr>
                <w:rFonts w:ascii="Times New Roman" w:hAnsi="Times New Roman"/>
                <w:sz w:val="20"/>
                <w:szCs w:val="20"/>
              </w:rPr>
              <w:t>2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) z dnia 15.09.2015 r. </w:t>
            </w:r>
          </w:p>
        </w:tc>
      </w:tr>
      <w:tr w:rsidR="00DD1335" w:rsidRPr="007A1E2A" w:rsidTr="00186BB0">
        <w:trPr>
          <w:trHeight w:val="1685"/>
        </w:trPr>
        <w:tc>
          <w:tcPr>
            <w:tcW w:w="4644" w:type="dxa"/>
          </w:tcPr>
          <w:p w:rsidR="00DD1335" w:rsidRPr="007A1E2A" w:rsidRDefault="00DD1335" w:rsidP="00DD1335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="00855731" w:rsidRPr="007A1E2A">
              <w:rPr>
                <w:rFonts w:ascii="Times New Roman" w:hAnsi="Times New Roman"/>
                <w:sz w:val="20"/>
                <w:szCs w:val="20"/>
              </w:rPr>
              <w:t>12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55731" w:rsidRPr="007A1E2A">
              <w:rPr>
                <w:rFonts w:ascii="Times New Roman" w:hAnsi="Times New Roman"/>
                <w:sz w:val="20"/>
                <w:szCs w:val="20"/>
              </w:rPr>
              <w:t>przypis 7</w:t>
            </w:r>
            <w:r w:rsidR="00AD4F2D" w:rsidRPr="007A1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1335" w:rsidRPr="007A1E2A" w:rsidRDefault="00DD1335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731" w:rsidRPr="007A1E2A" w:rsidRDefault="00855731" w:rsidP="00855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</w:t>
            </w:r>
            <w:hyperlink r:id="rId8" w:history="1">
              <w:r w:rsidRPr="007A1E2A">
                <w:rPr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335" w:rsidRPr="007A1E2A" w:rsidRDefault="00DD1335" w:rsidP="008557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855731" w:rsidRPr="002C5F37" w:rsidRDefault="00855731" w:rsidP="0085573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F37">
              <w:rPr>
                <w:rFonts w:ascii="Times New Roman" w:hAnsi="Times New Roman"/>
                <w:b/>
                <w:sz w:val="20"/>
                <w:szCs w:val="20"/>
              </w:rPr>
              <w:t xml:space="preserve">Str. 12, przypis 7 </w:t>
            </w:r>
          </w:p>
          <w:p w:rsidR="00DD1335" w:rsidRPr="007A1E2A" w:rsidRDefault="00DD1335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731" w:rsidRPr="007A1E2A" w:rsidRDefault="00855731" w:rsidP="00855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Powyższa kwota jest przeliczana na PLN z wykorzystaniem miesięcznego obrachunkowego kursu wymiany stosowanego przez Komisję Europejską aktualnego na dzień ogłoszenia konkursu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br/>
              <w:t>w przypadku projektów konkursowych</w:t>
            </w:r>
            <w:r w:rsidR="008851C7">
              <w:rPr>
                <w:rFonts w:ascii="Times New Roman" w:hAnsi="Times New Roman"/>
                <w:sz w:val="20"/>
                <w:szCs w:val="20"/>
              </w:rPr>
              <w:t>.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 Kurs jest publikowany na stronie</w:t>
            </w:r>
            <w:r w:rsidR="00186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>internetowej:</w:t>
            </w:r>
            <w:hyperlink r:id="rId9" w:history="1">
              <w:r w:rsidRPr="007A1E2A">
                <w:rPr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6F77" w:rsidRPr="007A1E2A" w:rsidRDefault="00DE6F77" w:rsidP="008557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C4E" w:rsidRPr="007A1E2A" w:rsidTr="00186BB0">
        <w:trPr>
          <w:trHeight w:val="16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F4" w:rsidRPr="007A1E2A" w:rsidRDefault="00DA53BF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Str. 59, pkt. 3.2.10, podpunkt </w:t>
            </w:r>
            <w:r w:rsidR="008215F4" w:rsidRPr="007A1E2A">
              <w:rPr>
                <w:rFonts w:ascii="Times New Roman" w:hAnsi="Times New Roman"/>
                <w:sz w:val="20"/>
                <w:szCs w:val="20"/>
              </w:rPr>
              <w:t>3.2.10.1 przypis nr 16</w:t>
            </w:r>
          </w:p>
          <w:p w:rsidR="008215F4" w:rsidRPr="007A1E2A" w:rsidRDefault="008215F4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731" w:rsidRPr="007A1E2A" w:rsidRDefault="00855731" w:rsidP="0085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Do przeliczenia ww. kwoty na PLN należy stosować miesięczny obrachunkowy kurs wymiany stosowany przez KE (kurs opublikowany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br/>
              <w:t xml:space="preserve">w: </w:t>
            </w:r>
            <w:hyperlink r:id="rId10" w:history="1">
              <w:r w:rsidRPr="007A1E2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) aktualny na dzień ogłoszenia konkursu w przypadku projektów konkursowych lub dzień ogłoszenia naboru w przypadku projektów pozakonkursowych.</w:t>
            </w:r>
          </w:p>
          <w:p w:rsidR="008215F4" w:rsidRPr="007A1E2A" w:rsidRDefault="008215F4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2C4E" w:rsidRPr="007A1E2A" w:rsidRDefault="00AA2C4E" w:rsidP="0085573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31" w:rsidRPr="002C5F37" w:rsidRDefault="00855731" w:rsidP="0085573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F37">
              <w:rPr>
                <w:rFonts w:ascii="Times New Roman" w:hAnsi="Times New Roman"/>
                <w:b/>
                <w:sz w:val="20"/>
                <w:szCs w:val="20"/>
              </w:rPr>
              <w:t>Str. 59, pkt. 3.2.10, podpunkt 3.2.10.1 przypis nr 16</w:t>
            </w:r>
          </w:p>
          <w:p w:rsidR="00A52F0E" w:rsidRPr="007A1E2A" w:rsidRDefault="00A52F0E" w:rsidP="00A52F0E">
            <w:pPr>
              <w:pStyle w:val="Tekstprzypisudolnego"/>
              <w:rPr>
                <w:szCs w:val="20"/>
              </w:rPr>
            </w:pPr>
          </w:p>
          <w:p w:rsidR="00855731" w:rsidRPr="007A1E2A" w:rsidRDefault="00855731" w:rsidP="00855731">
            <w:pPr>
              <w:autoSpaceDE w:val="0"/>
              <w:autoSpaceDN w:val="0"/>
              <w:adjustRightInd w:val="0"/>
              <w:jc w:val="both"/>
              <w:rPr>
                <w:rStyle w:val="Odwoanieprzypisudolnego"/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Do przeliczenia ww. kwoty na PLN należy stosować miesięczny obrachunkowy kurs wymiany stosowany przez KE (kurs opublikowany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br/>
              <w:t xml:space="preserve">w: </w:t>
            </w:r>
            <w:hyperlink r:id="rId11" w:history="1">
              <w:r w:rsidRPr="007A1E2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) aktualny na dzień ogłoszenia konkursu w przypadku projektów konkursowych.</w:t>
            </w:r>
          </w:p>
          <w:p w:rsidR="00AA2C4E" w:rsidRPr="007A1E2A" w:rsidRDefault="00AA2C4E" w:rsidP="0085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C09" w:rsidRPr="007A1E2A" w:rsidTr="00186BB0">
        <w:trPr>
          <w:trHeight w:val="16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31" w:rsidRPr="007A1E2A" w:rsidRDefault="00855731" w:rsidP="0085573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Str. 62, pkt. 3.3, przypis nr 18</w:t>
            </w:r>
          </w:p>
          <w:p w:rsidR="00F10C09" w:rsidRPr="007A1E2A" w:rsidRDefault="00F10C09" w:rsidP="00F10C0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731" w:rsidRPr="007A1E2A" w:rsidRDefault="00855731" w:rsidP="00855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Powyższa kwota jest przeliczana na PLN z wykorzystaniem miesięcznego obrachunkowego kursu wymiany stosowanego przez Komisję Europejską aktualnego na dzień ogłoszenia konkursu w przypadku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projektów konkursowych albo na dzień wystosowania wezwania do złożenia wniosku o dofinansowanie projektu pozakonkursowego w przypadku projektów pozakonkursowych. Kurs jest publikowany na stronie internetowej: </w:t>
            </w:r>
            <w:hyperlink r:id="rId12" w:history="1">
              <w:r w:rsidRPr="007A1E2A">
                <w:rPr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0C09" w:rsidRPr="007A1E2A" w:rsidRDefault="00F10C09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AB" w:rsidRPr="002C5F37" w:rsidRDefault="00B135AB" w:rsidP="00B135AB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F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Str. 62, pkt. 3.3, przypis nr 18</w:t>
            </w:r>
          </w:p>
          <w:p w:rsidR="00F10C09" w:rsidRPr="007A1E2A" w:rsidRDefault="00F10C09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35AB" w:rsidRPr="007A1E2A" w:rsidRDefault="00B135AB" w:rsidP="00B13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Powyższa kwota jest przeliczana na PLN z wykorzystaniem miesięcznego obrachunkowego kursu wymiany stosowanego przez Komisję Europejską aktualnego na dzień ogłoszenia konkursu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br/>
            </w:r>
            <w:r w:rsidRPr="007A1E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przypadku projektów konkursowych. Kurs jest publikowany na stronie internetowej: </w:t>
            </w:r>
            <w:hyperlink r:id="rId13" w:history="1">
              <w:r w:rsidRPr="007A1E2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1E6" w:rsidRPr="007A1E2A" w:rsidRDefault="001C61E6" w:rsidP="00B135A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755B" w:rsidRPr="007A1E2A" w:rsidRDefault="001A755B" w:rsidP="0084458D">
      <w:pPr>
        <w:rPr>
          <w:rFonts w:ascii="Times New Roman" w:hAnsi="Times New Roman"/>
        </w:rPr>
      </w:pPr>
    </w:p>
    <w:sectPr w:rsidR="001A755B" w:rsidRPr="007A1E2A" w:rsidSect="001A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31" w:rsidRDefault="00855731" w:rsidP="00BF0138">
      <w:pPr>
        <w:spacing w:after="0" w:line="240" w:lineRule="auto"/>
      </w:pPr>
      <w:r>
        <w:separator/>
      </w:r>
    </w:p>
  </w:endnote>
  <w:endnote w:type="continuationSeparator" w:id="0">
    <w:p w:rsidR="00855731" w:rsidRDefault="00855731" w:rsidP="00B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31" w:rsidRDefault="00855731" w:rsidP="00BF0138">
      <w:pPr>
        <w:spacing w:after="0" w:line="240" w:lineRule="auto"/>
      </w:pPr>
      <w:r>
        <w:separator/>
      </w:r>
    </w:p>
  </w:footnote>
  <w:footnote w:type="continuationSeparator" w:id="0">
    <w:p w:rsidR="00855731" w:rsidRDefault="00855731" w:rsidP="00BF0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54E375B"/>
    <w:multiLevelType w:val="hybridMultilevel"/>
    <w:tmpl w:val="9D98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0C0"/>
    <w:multiLevelType w:val="hybridMultilevel"/>
    <w:tmpl w:val="275668FA"/>
    <w:lvl w:ilvl="0" w:tplc="3D508D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F66524"/>
    <w:multiLevelType w:val="hybridMultilevel"/>
    <w:tmpl w:val="3020A05A"/>
    <w:lvl w:ilvl="0" w:tplc="C6B479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A322E9"/>
    <w:multiLevelType w:val="hybridMultilevel"/>
    <w:tmpl w:val="4308EA6C"/>
    <w:lvl w:ilvl="0" w:tplc="9CD29ED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2195068"/>
    <w:multiLevelType w:val="multilevel"/>
    <w:tmpl w:val="D7067B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7">
    <w:nsid w:val="52EC014C"/>
    <w:multiLevelType w:val="hybridMultilevel"/>
    <w:tmpl w:val="3B8A911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913F0"/>
    <w:multiLevelType w:val="multilevel"/>
    <w:tmpl w:val="46F20D0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>
    <w:nsid w:val="68FD79FE"/>
    <w:multiLevelType w:val="hybridMultilevel"/>
    <w:tmpl w:val="6DB4260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D4AAD"/>
    <w:multiLevelType w:val="multilevel"/>
    <w:tmpl w:val="4AE0F5E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>
    <w:nsid w:val="726152CC"/>
    <w:multiLevelType w:val="hybridMultilevel"/>
    <w:tmpl w:val="0244354A"/>
    <w:lvl w:ilvl="0" w:tplc="533A3B7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15AAE"/>
    <w:multiLevelType w:val="multilevel"/>
    <w:tmpl w:val="067C37F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>
    <w:nsid w:val="78634502"/>
    <w:multiLevelType w:val="multilevel"/>
    <w:tmpl w:val="5B0437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>
    <w:nsid w:val="78C04137"/>
    <w:multiLevelType w:val="hybridMultilevel"/>
    <w:tmpl w:val="D0FCD3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41DF6"/>
    <w:multiLevelType w:val="multilevel"/>
    <w:tmpl w:val="4F1C67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>
    <w:nsid w:val="7CEE7C60"/>
    <w:multiLevelType w:val="hybridMultilevel"/>
    <w:tmpl w:val="D9B0CE08"/>
    <w:lvl w:ilvl="0" w:tplc="81F04E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8D"/>
    <w:rsid w:val="00005954"/>
    <w:rsid w:val="00033272"/>
    <w:rsid w:val="000435FC"/>
    <w:rsid w:val="00055745"/>
    <w:rsid w:val="000559F9"/>
    <w:rsid w:val="000677B9"/>
    <w:rsid w:val="00072849"/>
    <w:rsid w:val="00076308"/>
    <w:rsid w:val="00077657"/>
    <w:rsid w:val="00090E3C"/>
    <w:rsid w:val="000974C9"/>
    <w:rsid w:val="000F28F3"/>
    <w:rsid w:val="000F74AA"/>
    <w:rsid w:val="00104C50"/>
    <w:rsid w:val="0012651E"/>
    <w:rsid w:val="00134028"/>
    <w:rsid w:val="00135D11"/>
    <w:rsid w:val="001457E5"/>
    <w:rsid w:val="0015559D"/>
    <w:rsid w:val="00175B6B"/>
    <w:rsid w:val="00186BB0"/>
    <w:rsid w:val="001A755B"/>
    <w:rsid w:val="001C3140"/>
    <w:rsid w:val="001C61E6"/>
    <w:rsid w:val="001E73C4"/>
    <w:rsid w:val="00201F83"/>
    <w:rsid w:val="0021522A"/>
    <w:rsid w:val="00216F5A"/>
    <w:rsid w:val="00221869"/>
    <w:rsid w:val="0024377F"/>
    <w:rsid w:val="00252617"/>
    <w:rsid w:val="0025442A"/>
    <w:rsid w:val="002560E9"/>
    <w:rsid w:val="00287904"/>
    <w:rsid w:val="002B2751"/>
    <w:rsid w:val="002C5F37"/>
    <w:rsid w:val="002C5F44"/>
    <w:rsid w:val="002C73C5"/>
    <w:rsid w:val="002E1C28"/>
    <w:rsid w:val="002E7998"/>
    <w:rsid w:val="00315435"/>
    <w:rsid w:val="00320D1B"/>
    <w:rsid w:val="00325201"/>
    <w:rsid w:val="003417DC"/>
    <w:rsid w:val="003425A6"/>
    <w:rsid w:val="00362877"/>
    <w:rsid w:val="00366759"/>
    <w:rsid w:val="00373EF3"/>
    <w:rsid w:val="00382517"/>
    <w:rsid w:val="0039192D"/>
    <w:rsid w:val="00392013"/>
    <w:rsid w:val="003945A7"/>
    <w:rsid w:val="003B0F5D"/>
    <w:rsid w:val="004059FB"/>
    <w:rsid w:val="0041447C"/>
    <w:rsid w:val="004362B6"/>
    <w:rsid w:val="0044528C"/>
    <w:rsid w:val="00450A88"/>
    <w:rsid w:val="00453308"/>
    <w:rsid w:val="00462EFD"/>
    <w:rsid w:val="004779F9"/>
    <w:rsid w:val="00495669"/>
    <w:rsid w:val="004C48AF"/>
    <w:rsid w:val="004D3D36"/>
    <w:rsid w:val="0050212D"/>
    <w:rsid w:val="005230CD"/>
    <w:rsid w:val="005615B7"/>
    <w:rsid w:val="00576226"/>
    <w:rsid w:val="005869C9"/>
    <w:rsid w:val="005874C6"/>
    <w:rsid w:val="00591624"/>
    <w:rsid w:val="005931E3"/>
    <w:rsid w:val="005C5CD3"/>
    <w:rsid w:val="005D0B3F"/>
    <w:rsid w:val="005D1D5D"/>
    <w:rsid w:val="005E5F04"/>
    <w:rsid w:val="0062610F"/>
    <w:rsid w:val="00627588"/>
    <w:rsid w:val="0063030F"/>
    <w:rsid w:val="00641C5F"/>
    <w:rsid w:val="00662AF8"/>
    <w:rsid w:val="0067466D"/>
    <w:rsid w:val="006A306B"/>
    <w:rsid w:val="006A4CE5"/>
    <w:rsid w:val="006A62F8"/>
    <w:rsid w:val="006D36C9"/>
    <w:rsid w:val="006E1B5D"/>
    <w:rsid w:val="006E24A0"/>
    <w:rsid w:val="006E7E2A"/>
    <w:rsid w:val="0075092F"/>
    <w:rsid w:val="00753F97"/>
    <w:rsid w:val="007630EF"/>
    <w:rsid w:val="0077031B"/>
    <w:rsid w:val="00773241"/>
    <w:rsid w:val="00775A13"/>
    <w:rsid w:val="00776D55"/>
    <w:rsid w:val="007A1E2A"/>
    <w:rsid w:val="007B1AAB"/>
    <w:rsid w:val="007E002A"/>
    <w:rsid w:val="007E50DB"/>
    <w:rsid w:val="00811102"/>
    <w:rsid w:val="00811187"/>
    <w:rsid w:val="00813111"/>
    <w:rsid w:val="0081391E"/>
    <w:rsid w:val="008215F4"/>
    <w:rsid w:val="008277DF"/>
    <w:rsid w:val="0083443A"/>
    <w:rsid w:val="0084458D"/>
    <w:rsid w:val="00846468"/>
    <w:rsid w:val="00855731"/>
    <w:rsid w:val="00872205"/>
    <w:rsid w:val="0088180B"/>
    <w:rsid w:val="008851C7"/>
    <w:rsid w:val="00891C53"/>
    <w:rsid w:val="008A3890"/>
    <w:rsid w:val="008E6FD0"/>
    <w:rsid w:val="00907FBE"/>
    <w:rsid w:val="00924558"/>
    <w:rsid w:val="00934E3C"/>
    <w:rsid w:val="0098532E"/>
    <w:rsid w:val="0099075C"/>
    <w:rsid w:val="009A2B0B"/>
    <w:rsid w:val="009B50E4"/>
    <w:rsid w:val="009B6503"/>
    <w:rsid w:val="009C5940"/>
    <w:rsid w:val="009D73EF"/>
    <w:rsid w:val="009F08F3"/>
    <w:rsid w:val="009F1482"/>
    <w:rsid w:val="00A1521D"/>
    <w:rsid w:val="00A52F0E"/>
    <w:rsid w:val="00A7148F"/>
    <w:rsid w:val="00A806B1"/>
    <w:rsid w:val="00A83C98"/>
    <w:rsid w:val="00A968D6"/>
    <w:rsid w:val="00AA2C4E"/>
    <w:rsid w:val="00AA5022"/>
    <w:rsid w:val="00AB4BE6"/>
    <w:rsid w:val="00AD4F2D"/>
    <w:rsid w:val="00AE7986"/>
    <w:rsid w:val="00B01681"/>
    <w:rsid w:val="00B1099F"/>
    <w:rsid w:val="00B135AB"/>
    <w:rsid w:val="00B45424"/>
    <w:rsid w:val="00B6069E"/>
    <w:rsid w:val="00B93C8B"/>
    <w:rsid w:val="00B967B0"/>
    <w:rsid w:val="00BA57C3"/>
    <w:rsid w:val="00BD12E0"/>
    <w:rsid w:val="00BD728C"/>
    <w:rsid w:val="00BF0138"/>
    <w:rsid w:val="00BF715F"/>
    <w:rsid w:val="00C0312E"/>
    <w:rsid w:val="00C25C0C"/>
    <w:rsid w:val="00C41F7E"/>
    <w:rsid w:val="00C447E5"/>
    <w:rsid w:val="00C45FF1"/>
    <w:rsid w:val="00C62B7F"/>
    <w:rsid w:val="00C64480"/>
    <w:rsid w:val="00C7356E"/>
    <w:rsid w:val="00C93FC6"/>
    <w:rsid w:val="00CB2FF3"/>
    <w:rsid w:val="00CB501B"/>
    <w:rsid w:val="00CE00C6"/>
    <w:rsid w:val="00D00A6E"/>
    <w:rsid w:val="00D02628"/>
    <w:rsid w:val="00D07C03"/>
    <w:rsid w:val="00D14ADA"/>
    <w:rsid w:val="00D43D7B"/>
    <w:rsid w:val="00D4773D"/>
    <w:rsid w:val="00D92704"/>
    <w:rsid w:val="00D96D7E"/>
    <w:rsid w:val="00DA53BF"/>
    <w:rsid w:val="00DB5ED6"/>
    <w:rsid w:val="00DD1335"/>
    <w:rsid w:val="00DE0128"/>
    <w:rsid w:val="00DE6F77"/>
    <w:rsid w:val="00DF34EB"/>
    <w:rsid w:val="00E156C7"/>
    <w:rsid w:val="00E263E3"/>
    <w:rsid w:val="00E37279"/>
    <w:rsid w:val="00E767E5"/>
    <w:rsid w:val="00EB42A6"/>
    <w:rsid w:val="00EC6F89"/>
    <w:rsid w:val="00ED6506"/>
    <w:rsid w:val="00ED75B8"/>
    <w:rsid w:val="00EF57F1"/>
    <w:rsid w:val="00EF7A5A"/>
    <w:rsid w:val="00F10C09"/>
    <w:rsid w:val="00F2129F"/>
    <w:rsid w:val="00F5190C"/>
    <w:rsid w:val="00F5665A"/>
    <w:rsid w:val="00F5737B"/>
    <w:rsid w:val="00F83BEB"/>
    <w:rsid w:val="00F90007"/>
    <w:rsid w:val="00FD272B"/>
    <w:rsid w:val="00FD5013"/>
    <w:rsid w:val="00FF5BEA"/>
    <w:rsid w:val="00FF5EF1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E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1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435FC"/>
    <w:pPr>
      <w:ind w:left="720"/>
      <w:contextualSpacing/>
    </w:pPr>
  </w:style>
  <w:style w:type="paragraph" w:styleId="NormalnyWeb">
    <w:name w:val="Normal (Web)"/>
    <w:basedOn w:val="Normalny"/>
    <w:uiPriority w:val="99"/>
    <w:rsid w:val="0081311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D43D7B"/>
    <w:rPr>
      <w:color w:val="0000FF"/>
      <w:u w:val="singl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BF013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BF0138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F013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A2C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inforeuro/index.cfm?fuseaction=home&amp;Language=en" TargetMode="External"/><Relationship Id="rId13" Type="http://schemas.openxmlformats.org/officeDocument/2006/relationships/hyperlink" Target="http://ec.europa.eu/budget/inforeuro/index.cfm?fuseaction=home&amp;Language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budget/inforeuro/index.cfm?fuseaction=home&amp;Language=e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budget/inforeuro/index.cfm?fuseaction=home&amp;Language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budget/inforeuro/index.cfm?fuseaction=home&amp;Languag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budget/inforeuro/index.cfm?fuseaction=home&amp;Language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DAFD7-81B1-4EBA-9C4F-56C39FEB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Szczecinie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justyna.januszczak</dc:creator>
  <cp:keywords/>
  <cp:lastModifiedBy>Lenovo User</cp:lastModifiedBy>
  <cp:revision>2</cp:revision>
  <cp:lastPrinted>2015-09-15T12:13:00Z</cp:lastPrinted>
  <dcterms:created xsi:type="dcterms:W3CDTF">2016-02-19T10:32:00Z</dcterms:created>
  <dcterms:modified xsi:type="dcterms:W3CDTF">2016-02-19T10:32:00Z</dcterms:modified>
</cp:coreProperties>
</file>