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3F" w:rsidRPr="00E45D11" w:rsidRDefault="005F62E7" w:rsidP="00E45D11">
      <w:pPr>
        <w:spacing w:after="0" w:line="360" w:lineRule="auto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</w:rPr>
        <w:t>WUP.XVA.322.124</w:t>
      </w:r>
      <w:r w:rsidR="003515A6">
        <w:rPr>
          <w:rFonts w:ascii="Arial" w:eastAsia="Times New Roman" w:hAnsi="Arial" w:cs="Arial"/>
          <w:b/>
          <w:bCs/>
          <w:sz w:val="20"/>
          <w:szCs w:val="20"/>
        </w:rPr>
        <w:t>.MBi.2022</w:t>
      </w:r>
      <w:r w:rsidR="00374431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74431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74431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74431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D4B3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74431">
        <w:rPr>
          <w:rFonts w:ascii="Arial" w:eastAsia="Times New Roman" w:hAnsi="Arial" w:cs="Arial"/>
          <w:b/>
          <w:bCs/>
          <w:sz w:val="20"/>
          <w:szCs w:val="20"/>
        </w:rPr>
        <w:t xml:space="preserve">NOWY </w:t>
      </w:r>
      <w:r w:rsidR="00AF1B62">
        <w:rPr>
          <w:rFonts w:ascii="Arial" w:eastAsia="Times New Roman" w:hAnsi="Arial" w:cs="Arial"/>
          <w:b/>
          <w:bCs/>
          <w:sz w:val="20"/>
          <w:szCs w:val="20"/>
        </w:rPr>
        <w:t xml:space="preserve">(2) </w:t>
      </w:r>
      <w:r w:rsidR="00AD4B3F">
        <w:rPr>
          <w:rFonts w:ascii="Arial" w:eastAsia="Times New Roman" w:hAnsi="Arial" w:cs="Arial"/>
          <w:b/>
          <w:bCs/>
          <w:sz w:val="20"/>
          <w:szCs w:val="20"/>
        </w:rPr>
        <w:t>Załącznik nr 1 do S</w:t>
      </w:r>
      <w:r w:rsidR="00AD4B3F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6E61A3" w:rsidRDefault="006E61A3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101BC3" w:rsidRDefault="00101BC3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6E61A3" w:rsidRDefault="006E61A3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101BC3" w:rsidRDefault="00101BC3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101BC3" w:rsidRDefault="00101BC3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 w:rsidRPr="009E68CF">
        <w:rPr>
          <w:rFonts w:ascii="Arial" w:hAnsi="Arial" w:cs="Arial"/>
          <w:sz w:val="20"/>
          <w:szCs w:val="20"/>
        </w:rPr>
        <w:t>)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NIP 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REGO</w:t>
      </w:r>
      <w:r>
        <w:rPr>
          <w:rFonts w:ascii="Arial" w:eastAsia="Times New Roman" w:hAnsi="Arial" w:cs="Arial"/>
          <w:sz w:val="20"/>
          <w:szCs w:val="20"/>
        </w:rPr>
        <w:t>N ……………………………………………………………………………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 xml:space="preserve">Telefon 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Adres e-mail</w:t>
      </w:r>
      <w:r w:rsidRPr="009E68CF">
        <w:rPr>
          <w:rFonts w:ascii="Arial" w:hAnsi="Arial" w:cs="Arial"/>
          <w:sz w:val="20"/>
          <w:szCs w:val="20"/>
        </w:rPr>
        <w:t>,</w:t>
      </w:r>
      <w:r w:rsidRPr="009E68CF">
        <w:rPr>
          <w:rFonts w:ascii="Arial" w:eastAsia="Times New Roman" w:hAnsi="Arial" w:cs="Arial"/>
          <w:sz w:val="20"/>
          <w:szCs w:val="20"/>
        </w:rPr>
        <w:t xml:space="preserve"> na który Zamawiający ma przesyłać korespondencję …………………………………… </w:t>
      </w:r>
    </w:p>
    <w:p w:rsidR="00101BC3" w:rsidRPr="00101BC3" w:rsidRDefault="00101BC3" w:rsidP="00101BC3">
      <w:pPr>
        <w:spacing w:before="40" w:after="40"/>
        <w:rPr>
          <w:rFonts w:ascii="Arial" w:eastAsiaTheme="minorHAnsi" w:hAnsi="Arial" w:cs="Arial"/>
          <w:iCs/>
          <w:sz w:val="20"/>
          <w:szCs w:val="20"/>
        </w:rPr>
      </w:pPr>
      <w:r w:rsidRPr="00101BC3">
        <w:rPr>
          <w:rFonts w:ascii="Arial" w:hAnsi="Arial" w:cs="Arial"/>
          <w:iCs/>
          <w:sz w:val="20"/>
          <w:szCs w:val="20"/>
        </w:rPr>
        <w:t>Nr KRS/CEiDG: ……………………………………</w:t>
      </w:r>
    </w:p>
    <w:p w:rsidR="00101BC3" w:rsidRPr="00101BC3" w:rsidRDefault="00101BC3" w:rsidP="00101BC3">
      <w:pPr>
        <w:spacing w:before="40" w:after="40"/>
        <w:rPr>
          <w:rFonts w:ascii="Arial" w:hAnsi="Arial" w:cs="Arial"/>
          <w:i/>
          <w:iCs/>
          <w:sz w:val="20"/>
          <w:szCs w:val="20"/>
        </w:rPr>
      </w:pPr>
      <w:r w:rsidRPr="00101BC3">
        <w:rPr>
          <w:rFonts w:ascii="Arial" w:hAnsi="Arial" w:cs="Arial"/>
          <w:iCs/>
          <w:sz w:val="20"/>
          <w:szCs w:val="20"/>
        </w:rPr>
        <w:t>lub 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………………..</w:t>
      </w:r>
      <w:r w:rsidRPr="00101BC3">
        <w:rPr>
          <w:rFonts w:ascii="Arial" w:hAnsi="Arial" w:cs="Arial"/>
          <w:iCs/>
          <w:sz w:val="20"/>
          <w:szCs w:val="20"/>
        </w:rPr>
        <w:t>……………………………………………………</w:t>
      </w:r>
    </w:p>
    <w:p w:rsidR="00101BC3" w:rsidRPr="00101BC3" w:rsidRDefault="00101BC3" w:rsidP="00101BC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01BC3">
        <w:rPr>
          <w:rFonts w:ascii="Arial" w:hAnsi="Arial" w:cs="Arial"/>
          <w:i/>
          <w:iCs/>
          <w:sz w:val="20"/>
          <w:szCs w:val="20"/>
        </w:rPr>
        <w:t xml:space="preserve">/adres strony internetowej, na której Zamawiający może uzyskać odpis lub informację za pomocą </w:t>
      </w:r>
      <w:r>
        <w:rPr>
          <w:rFonts w:ascii="Arial" w:hAnsi="Arial" w:cs="Arial"/>
          <w:i/>
          <w:iCs/>
          <w:sz w:val="20"/>
          <w:szCs w:val="20"/>
        </w:rPr>
        <w:t xml:space="preserve">bezpłatnych i ogólnodostępnych </w:t>
      </w:r>
      <w:r w:rsidRPr="00101BC3">
        <w:rPr>
          <w:rFonts w:ascii="Arial" w:hAnsi="Arial" w:cs="Arial"/>
          <w:i/>
          <w:iCs/>
          <w:sz w:val="20"/>
          <w:szCs w:val="20"/>
        </w:rPr>
        <w:t>baz danych (np. Krajowy Rejestr Sądowy on-line, Centralna Ewidencja i Informacja o Działalności Gospodarczej, itp./</w:t>
      </w:r>
    </w:p>
    <w:p w:rsidR="00AD4B3F" w:rsidRPr="004647E7" w:rsidRDefault="00AD4B3F" w:rsidP="00E45D11">
      <w:pPr>
        <w:pBdr>
          <w:bottom w:val="single" w:sz="4" w:space="1" w:color="auto"/>
        </w:pBd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</w:rPr>
      </w:pPr>
    </w:p>
    <w:p w:rsidR="0088792A" w:rsidRDefault="0088792A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AD4B3F" w:rsidRPr="009E68CF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Zamawiający: Wojewódzki Urząd Pracy w Szczecinie</w:t>
      </w:r>
    </w:p>
    <w:p w:rsidR="00AD4B3F" w:rsidRPr="009E68CF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ul. Mickiewicza 41</w:t>
      </w:r>
    </w:p>
    <w:p w:rsidR="00AD4B3F" w:rsidRPr="009E68CF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70-383 Szczecin</w:t>
      </w:r>
    </w:p>
    <w:p w:rsidR="00AD4B3F" w:rsidRPr="00E45D11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 xml:space="preserve">E-mail: </w:t>
      </w:r>
      <w:hyperlink r:id="rId8" w:history="1">
        <w:r w:rsidRPr="009E68CF">
          <w:rPr>
            <w:rStyle w:val="Hipercze"/>
            <w:rFonts w:ascii="Arial" w:eastAsia="Times New Roman" w:hAnsi="Arial" w:cs="Arial"/>
            <w:b/>
            <w:sz w:val="18"/>
            <w:szCs w:val="18"/>
          </w:rPr>
          <w:t>przetargi@wup.pl</w:t>
        </w:r>
      </w:hyperlink>
    </w:p>
    <w:p w:rsidR="0088792A" w:rsidRDefault="0088792A" w:rsidP="00E45D11">
      <w:pPr>
        <w:pBdr>
          <w:bottom w:val="single" w:sz="4" w:space="1" w:color="auto"/>
        </w:pBdr>
        <w:tabs>
          <w:tab w:val="left" w:leader="dot" w:pos="9072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8792A" w:rsidRDefault="0088792A" w:rsidP="00E45D11">
      <w:pPr>
        <w:pBdr>
          <w:bottom w:val="single" w:sz="4" w:space="1" w:color="auto"/>
        </w:pBdr>
        <w:tabs>
          <w:tab w:val="left" w:leader="dot" w:pos="9072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4B3F" w:rsidRPr="004E6601" w:rsidRDefault="00AD4B3F" w:rsidP="00E45D11">
      <w:pPr>
        <w:pBdr>
          <w:bottom w:val="single" w:sz="4" w:space="1" w:color="auto"/>
        </w:pBdr>
        <w:tabs>
          <w:tab w:val="left" w:leader="dot" w:pos="9072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6601">
        <w:rPr>
          <w:rFonts w:ascii="Arial" w:eastAsia="Times New Roman" w:hAnsi="Arial" w:cs="Arial"/>
          <w:b/>
          <w:sz w:val="24"/>
          <w:szCs w:val="24"/>
        </w:rPr>
        <w:t xml:space="preserve">FORMULARZ OFERTOWY </w:t>
      </w:r>
    </w:p>
    <w:p w:rsidR="00AD4B3F" w:rsidRPr="002E4D30" w:rsidRDefault="00AD4B3F" w:rsidP="00E45D11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E4D30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trybie podstawowym bez przeprowadzania negocjacji pn.: </w:t>
      </w:r>
      <w:r w:rsidR="005F62E7" w:rsidRPr="005F62E7">
        <w:rPr>
          <w:rFonts w:ascii="Arial" w:hAnsi="Arial" w:cs="Arial"/>
          <w:b/>
          <w:sz w:val="20"/>
          <w:szCs w:val="20"/>
        </w:rPr>
        <w:t>Świadczenie usług pocztowych na rzecz Wojewódzkiego Urzędu Pracy</w:t>
      </w:r>
      <w:r w:rsidR="005F62E7" w:rsidRPr="005F62E7">
        <w:rPr>
          <w:rFonts w:ascii="Arial" w:hAnsi="Arial" w:cs="Arial"/>
          <w:b/>
          <w:sz w:val="20"/>
          <w:szCs w:val="20"/>
        </w:rPr>
        <w:br/>
        <w:t>w Szczecinie w roku 2023</w:t>
      </w:r>
      <w:r>
        <w:rPr>
          <w:rFonts w:ascii="Arial" w:hAnsi="Arial" w:cs="Arial"/>
          <w:b/>
          <w:sz w:val="20"/>
          <w:szCs w:val="20"/>
        </w:rPr>
        <w:t>,</w:t>
      </w:r>
      <w:r w:rsidRPr="00EB5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2E4D30">
        <w:rPr>
          <w:rFonts w:ascii="Arial" w:hAnsi="Arial" w:cs="Arial"/>
          <w:sz w:val="20"/>
          <w:szCs w:val="20"/>
        </w:rPr>
        <w:t>kładam(-y) ofertę na wykonanie przedmiotu zamówienia zgodnie z treścią i warunkami płatności określonymi w Specyfikacji Warunków Zamówienia (zwaną dalej „SWZ”)</w:t>
      </w:r>
      <w:r>
        <w:rPr>
          <w:rFonts w:ascii="Arial" w:hAnsi="Arial" w:cs="Arial"/>
          <w:sz w:val="20"/>
          <w:szCs w:val="20"/>
        </w:rPr>
        <w:t>.</w:t>
      </w:r>
    </w:p>
    <w:p w:rsidR="00AD4B3F" w:rsidRPr="00A1709D" w:rsidRDefault="00AD4B3F" w:rsidP="00AD4B3F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A017F8" w:rsidRPr="005F62E7" w:rsidRDefault="00A017F8" w:rsidP="005D1C3D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A017F8">
        <w:rPr>
          <w:rFonts w:ascii="Arial" w:hAnsi="Arial" w:cs="Arial"/>
          <w:sz w:val="20"/>
          <w:szCs w:val="20"/>
        </w:rPr>
        <w:t xml:space="preserve">Oferuję wykonanie zamówienia zgodnie z opisem przedmiotu zamówienia i na warunkach określonych w SWZ za </w:t>
      </w:r>
      <w:r w:rsidRPr="005F62E7">
        <w:rPr>
          <w:rFonts w:ascii="Arial" w:hAnsi="Arial" w:cs="Arial"/>
          <w:b/>
          <w:sz w:val="20"/>
          <w:szCs w:val="20"/>
        </w:rPr>
        <w:t>cenę umowną brutto</w:t>
      </w:r>
      <w:r>
        <w:rPr>
          <w:rFonts w:ascii="Arial" w:hAnsi="Arial" w:cs="Arial"/>
          <w:sz w:val="20"/>
          <w:szCs w:val="20"/>
        </w:rPr>
        <w:t xml:space="preserve"> </w:t>
      </w:r>
      <w:r w:rsidRPr="005F62E7">
        <w:rPr>
          <w:rFonts w:ascii="Arial" w:hAnsi="Arial" w:cs="Arial"/>
          <w:sz w:val="20"/>
          <w:szCs w:val="20"/>
          <w:u w:val="single"/>
        </w:rPr>
        <w:t xml:space="preserve">(suma wartości z kolumny 5 </w:t>
      </w:r>
      <w:r w:rsidR="003515A6" w:rsidRPr="005F62E7">
        <w:rPr>
          <w:rFonts w:ascii="Arial" w:hAnsi="Arial" w:cs="Arial"/>
          <w:sz w:val="20"/>
          <w:szCs w:val="20"/>
          <w:u w:val="single"/>
        </w:rPr>
        <w:t xml:space="preserve">dla </w:t>
      </w:r>
      <w:r w:rsidRPr="005F62E7">
        <w:rPr>
          <w:rFonts w:ascii="Arial" w:hAnsi="Arial" w:cs="Arial"/>
          <w:sz w:val="20"/>
          <w:szCs w:val="20"/>
          <w:u w:val="single"/>
        </w:rPr>
        <w:t>Tabel</w:t>
      </w:r>
      <w:r w:rsidR="003515A6" w:rsidRPr="005F62E7">
        <w:rPr>
          <w:rFonts w:ascii="Arial" w:hAnsi="Arial" w:cs="Arial"/>
          <w:sz w:val="20"/>
          <w:szCs w:val="20"/>
          <w:u w:val="single"/>
        </w:rPr>
        <w:t>i</w:t>
      </w:r>
      <w:r w:rsidRPr="005F62E7">
        <w:rPr>
          <w:rFonts w:ascii="Arial" w:hAnsi="Arial" w:cs="Arial"/>
          <w:sz w:val="20"/>
          <w:szCs w:val="20"/>
          <w:u w:val="single"/>
        </w:rPr>
        <w:t xml:space="preserve"> </w:t>
      </w:r>
      <w:r w:rsidR="00B86F40">
        <w:rPr>
          <w:rFonts w:ascii="Arial" w:hAnsi="Arial" w:cs="Arial"/>
          <w:sz w:val="20"/>
          <w:szCs w:val="20"/>
          <w:u w:val="single"/>
        </w:rPr>
        <w:t>nr</w:t>
      </w:r>
      <w:r w:rsidR="00B86F40" w:rsidRPr="00B86F40">
        <w:rPr>
          <w:rFonts w:ascii="Arial" w:hAnsi="Arial" w:cs="Arial"/>
          <w:color w:val="FF0000"/>
          <w:sz w:val="20"/>
          <w:szCs w:val="20"/>
          <w:u w:val="single"/>
        </w:rPr>
        <w:t xml:space="preserve"> 1-2, kolumny nr 4 z Tabeli nr </w:t>
      </w:r>
      <w:r w:rsidR="003515A6" w:rsidRPr="00B86F40">
        <w:rPr>
          <w:rFonts w:ascii="Arial" w:hAnsi="Arial" w:cs="Arial"/>
          <w:color w:val="FF0000"/>
          <w:sz w:val="20"/>
          <w:szCs w:val="20"/>
          <w:u w:val="single"/>
        </w:rPr>
        <w:t>3</w:t>
      </w:r>
      <w:r w:rsidR="00C46691" w:rsidRPr="00B86F40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C10756" w:rsidRPr="00B86F40">
        <w:rPr>
          <w:rFonts w:ascii="Arial" w:hAnsi="Arial" w:cs="Arial"/>
          <w:color w:val="FF0000"/>
          <w:sz w:val="20"/>
          <w:szCs w:val="20"/>
          <w:u w:val="single"/>
        </w:rPr>
        <w:t>a-b</w:t>
      </w:r>
      <w:r w:rsidR="003515A6" w:rsidRPr="00B86F40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3515A6" w:rsidRPr="005F62E7">
        <w:rPr>
          <w:rFonts w:ascii="Arial" w:hAnsi="Arial" w:cs="Arial"/>
          <w:sz w:val="20"/>
          <w:szCs w:val="20"/>
          <w:u w:val="single"/>
        </w:rPr>
        <w:t xml:space="preserve">i z </w:t>
      </w:r>
      <w:r w:rsidR="006E61A3" w:rsidRPr="005F62E7">
        <w:rPr>
          <w:rFonts w:ascii="Arial" w:hAnsi="Arial" w:cs="Arial"/>
          <w:sz w:val="20"/>
          <w:szCs w:val="20"/>
          <w:u w:val="single"/>
        </w:rPr>
        <w:t>kolumny 8</w:t>
      </w:r>
      <w:r w:rsidR="003515A6" w:rsidRPr="005F62E7">
        <w:rPr>
          <w:rFonts w:ascii="Arial" w:hAnsi="Arial" w:cs="Arial"/>
          <w:sz w:val="20"/>
          <w:szCs w:val="20"/>
          <w:u w:val="single"/>
        </w:rPr>
        <w:t xml:space="preserve"> dla Tabeli nr 4</w:t>
      </w:r>
      <w:r w:rsidRPr="005F62E7">
        <w:rPr>
          <w:rFonts w:ascii="Arial" w:hAnsi="Arial" w:cs="Arial"/>
          <w:sz w:val="20"/>
          <w:szCs w:val="20"/>
          <w:u w:val="single"/>
        </w:rPr>
        <w:t>):</w:t>
      </w:r>
    </w:p>
    <w:p w:rsidR="00A017F8" w:rsidRDefault="00A017F8" w:rsidP="00A017F8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A017F8" w:rsidRPr="00A017F8" w:rsidRDefault="00A017F8" w:rsidP="005D1C3D">
      <w:pPr>
        <w:ind w:left="284"/>
        <w:jc w:val="both"/>
        <w:rPr>
          <w:rFonts w:ascii="Arial" w:hAnsi="Arial" w:cs="Arial"/>
          <w:sz w:val="20"/>
          <w:szCs w:val="20"/>
        </w:rPr>
      </w:pPr>
      <w:r w:rsidRPr="00A017F8">
        <w:rPr>
          <w:rFonts w:ascii="Arial" w:hAnsi="Arial" w:cs="Arial"/>
          <w:sz w:val="20"/>
          <w:szCs w:val="20"/>
        </w:rPr>
        <w:t>.............................</w:t>
      </w:r>
      <w:r w:rsidR="005D1C3D">
        <w:rPr>
          <w:rFonts w:ascii="Arial" w:hAnsi="Arial" w:cs="Arial"/>
          <w:sz w:val="20"/>
          <w:szCs w:val="20"/>
        </w:rPr>
        <w:t>...............................</w:t>
      </w:r>
      <w:r w:rsidRPr="00A017F8">
        <w:rPr>
          <w:rFonts w:ascii="Arial" w:hAnsi="Arial" w:cs="Arial"/>
          <w:sz w:val="20"/>
          <w:szCs w:val="20"/>
        </w:rPr>
        <w:t>................</w:t>
      </w:r>
      <w:r w:rsidR="005D1C3D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, </w:t>
      </w:r>
      <w:r w:rsidRPr="00A017F8">
        <w:rPr>
          <w:rFonts w:ascii="Arial" w:hAnsi="Arial" w:cs="Arial"/>
          <w:sz w:val="20"/>
          <w:szCs w:val="20"/>
        </w:rPr>
        <w:t>w tym podatek VAT według obowiązującej stawki</w:t>
      </w:r>
      <w:r>
        <w:rPr>
          <w:rFonts w:ascii="Arial" w:hAnsi="Arial" w:cs="Arial"/>
          <w:sz w:val="20"/>
          <w:szCs w:val="20"/>
        </w:rPr>
        <w:t>.</w:t>
      </w:r>
      <w:r w:rsidRPr="00A017F8">
        <w:rPr>
          <w:rFonts w:ascii="Arial" w:hAnsi="Arial" w:cs="Arial"/>
          <w:sz w:val="20"/>
          <w:szCs w:val="20"/>
        </w:rPr>
        <w:t xml:space="preserve"> </w:t>
      </w:r>
    </w:p>
    <w:p w:rsidR="00101BC3" w:rsidRDefault="00101BC3" w:rsidP="005D1C3D">
      <w:pPr>
        <w:pStyle w:val="Tekstpodstawowy3"/>
        <w:spacing w:after="0" w:line="360" w:lineRule="auto"/>
        <w:ind w:left="142" w:firstLine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35289" w:rsidRDefault="00735289" w:rsidP="005D1C3D">
      <w:pPr>
        <w:pStyle w:val="Tekstpodstawowy3"/>
        <w:spacing w:after="0" w:line="360" w:lineRule="auto"/>
        <w:ind w:left="142" w:firstLine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8792A" w:rsidRDefault="0088792A" w:rsidP="005D1C3D">
      <w:pPr>
        <w:pStyle w:val="Tekstpodstawowy3"/>
        <w:spacing w:after="0" w:line="360" w:lineRule="auto"/>
        <w:ind w:left="142" w:firstLine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01BC3" w:rsidRDefault="00101BC3" w:rsidP="005D1C3D">
      <w:pPr>
        <w:pStyle w:val="Tekstpodstawowy3"/>
        <w:spacing w:after="0" w:line="360" w:lineRule="auto"/>
        <w:ind w:left="142" w:firstLine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01BC3" w:rsidRDefault="00101BC3" w:rsidP="005D1C3D">
      <w:pPr>
        <w:pStyle w:val="Tekstpodstawowy3"/>
        <w:spacing w:after="0" w:line="360" w:lineRule="auto"/>
        <w:ind w:left="142" w:firstLine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D4B3F" w:rsidRPr="00E45D11" w:rsidRDefault="00AD4B3F" w:rsidP="005D1C3D">
      <w:pPr>
        <w:pStyle w:val="Tekstpodstawowy3"/>
        <w:spacing w:after="0" w:line="360" w:lineRule="auto"/>
        <w:ind w:left="142" w:firstLine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709D">
        <w:rPr>
          <w:rFonts w:ascii="Arial" w:hAnsi="Arial" w:cs="Arial"/>
          <w:b/>
          <w:sz w:val="20"/>
          <w:szCs w:val="20"/>
          <w:u w:val="single"/>
        </w:rPr>
        <w:t>Na cenę oferty składa się:</w:t>
      </w:r>
    </w:p>
    <w:p w:rsidR="00910DE0" w:rsidRPr="005D1C3D" w:rsidRDefault="00910DE0" w:rsidP="005D1C3D">
      <w:pPr>
        <w:numPr>
          <w:ilvl w:val="0"/>
          <w:numId w:val="6"/>
        </w:numPr>
        <w:tabs>
          <w:tab w:val="clear" w:pos="360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KRYTERIUM </w:t>
      </w:r>
      <w:r>
        <w:rPr>
          <w:rFonts w:ascii="Arial" w:hAnsi="Arial" w:cs="Arial"/>
          <w:b/>
          <w:sz w:val="20"/>
          <w:szCs w:val="20"/>
        </w:rPr>
        <w:t>nr I</w:t>
      </w:r>
      <w:r w:rsidRPr="002E4D3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1C3D">
        <w:rPr>
          <w:rFonts w:ascii="Arial" w:hAnsi="Arial" w:cs="Arial"/>
          <w:b/>
          <w:sz w:val="20"/>
          <w:szCs w:val="20"/>
        </w:rPr>
        <w:t>„Cena”:</w:t>
      </w:r>
    </w:p>
    <w:p w:rsidR="00AD4B3F" w:rsidRPr="003D43A2" w:rsidRDefault="00AD4B3F" w:rsidP="005D1C3D">
      <w:pPr>
        <w:pStyle w:val="Tekstpodstawowy3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E7330">
        <w:rPr>
          <w:rFonts w:ascii="Arial" w:hAnsi="Arial" w:cs="Arial"/>
          <w:b/>
          <w:sz w:val="20"/>
          <w:szCs w:val="20"/>
          <w:u w:val="single"/>
        </w:rPr>
        <w:t>Tabela nr 1.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134"/>
        <w:gridCol w:w="1539"/>
        <w:gridCol w:w="1950"/>
        <w:gridCol w:w="2107"/>
      </w:tblGrid>
      <w:tr w:rsidR="008804E5" w:rsidRPr="008804E5" w:rsidTr="00C45A22">
        <w:trPr>
          <w:trHeight w:val="1248"/>
          <w:jc w:val="center"/>
        </w:trPr>
        <w:tc>
          <w:tcPr>
            <w:tcW w:w="2562" w:type="dxa"/>
            <w:shd w:val="clear" w:color="auto" w:fill="FFFFFF" w:themeFill="background1"/>
            <w:noWrap/>
            <w:vAlign w:val="center"/>
            <w:hideMark/>
          </w:tcPr>
          <w:p w:rsidR="008804E5" w:rsidRPr="008804E5" w:rsidRDefault="008804E5" w:rsidP="00551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Rodzaj Listów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8804E5" w:rsidRPr="008804E5" w:rsidRDefault="008804E5" w:rsidP="00551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Gabaryt</w:t>
            </w:r>
          </w:p>
        </w:tc>
        <w:tc>
          <w:tcPr>
            <w:tcW w:w="1539" w:type="dxa"/>
            <w:shd w:val="clear" w:color="auto" w:fill="FFFFFF" w:themeFill="background1"/>
            <w:vAlign w:val="center"/>
            <w:hideMark/>
          </w:tcPr>
          <w:p w:rsidR="008804E5" w:rsidRPr="008804E5" w:rsidRDefault="008804E5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804E5" w:rsidRPr="008804E5" w:rsidRDefault="008804E5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Planowana ilość przesyłek</w:t>
            </w:r>
            <w:r w:rsidR="00A017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804E5" w:rsidRPr="008804E5" w:rsidRDefault="008804E5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804E5" w:rsidRPr="008804E5" w:rsidRDefault="008804E5" w:rsidP="00A017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JEDNOSTKOWA WARTOŚĆ </w:t>
            </w:r>
            <w:r w:rsidR="000347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ZŁ </w:t>
            </w:r>
            <w:r w:rsidR="00A017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BRUTTO**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:rsidR="008804E5" w:rsidRPr="008804E5" w:rsidRDefault="008804E5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8804E5" w:rsidRPr="008804E5" w:rsidRDefault="008804E5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RAZEM WARTOŚĆ </w:t>
            </w:r>
            <w:r w:rsidR="000347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ZŁ </w:t>
            </w:r>
            <w:r w:rsidRPr="008804E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BRUTTO</w:t>
            </w:r>
          </w:p>
        </w:tc>
      </w:tr>
      <w:tr w:rsidR="008804E5" w:rsidRPr="008804E5" w:rsidTr="00C45A22">
        <w:trPr>
          <w:trHeight w:val="322"/>
          <w:jc w:val="center"/>
        </w:trPr>
        <w:tc>
          <w:tcPr>
            <w:tcW w:w="2562" w:type="dxa"/>
            <w:shd w:val="clear" w:color="auto" w:fill="FFFFFF" w:themeFill="background1"/>
            <w:noWrap/>
            <w:vAlign w:val="center"/>
          </w:tcPr>
          <w:p w:rsidR="008804E5" w:rsidRPr="008804E5" w:rsidRDefault="008804E5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804E5" w:rsidRPr="008804E5" w:rsidRDefault="008804E5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8804E5" w:rsidRPr="008804E5" w:rsidRDefault="008804E5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804E5" w:rsidRPr="008804E5" w:rsidRDefault="008804E5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:rsidR="008804E5" w:rsidRPr="00E117EF" w:rsidRDefault="00E117EF" w:rsidP="00E1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804E5" w:rsidRPr="008804E5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 w:rsidR="006D3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x 4</w:t>
            </w:r>
            <w:r w:rsidR="008804E5" w:rsidRPr="008804E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64E30" w:rsidRPr="008804E5" w:rsidTr="00C45A22">
        <w:trPr>
          <w:trHeight w:val="300"/>
          <w:jc w:val="center"/>
        </w:trPr>
        <w:tc>
          <w:tcPr>
            <w:tcW w:w="9292" w:type="dxa"/>
            <w:gridSpan w:val="5"/>
            <w:shd w:val="clear" w:color="auto" w:fill="E2EFD9" w:themeFill="accent6" w:themeFillTint="33"/>
            <w:noWrap/>
            <w:vAlign w:val="center"/>
            <w:hideMark/>
          </w:tcPr>
          <w:p w:rsidR="00464E30" w:rsidRPr="00464E30" w:rsidRDefault="006E61A3" w:rsidP="00464E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464E30"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ist zwykły </w:t>
            </w:r>
            <w:r w:rsidR="00464E30" w:rsidRPr="008804E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500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1000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15"/>
          <w:jc w:val="center"/>
        </w:trPr>
        <w:tc>
          <w:tcPr>
            <w:tcW w:w="2562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2000 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E30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FFFFFF" w:themeFill="background1"/>
            <w:noWrap/>
            <w:vAlign w:val="center"/>
            <w:hideMark/>
          </w:tcPr>
          <w:p w:rsidR="00464E30" w:rsidRPr="008804E5" w:rsidRDefault="00464E30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zwroty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  <w:hideMark/>
          </w:tcPr>
          <w:p w:rsidR="00464E30" w:rsidRPr="00464E30" w:rsidRDefault="00464E30" w:rsidP="00464E3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4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1 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64E30" w:rsidRPr="008804E5" w:rsidRDefault="00464E30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464E30" w:rsidRPr="008804E5" w:rsidRDefault="00464E30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E30" w:rsidRPr="008804E5" w:rsidTr="00C45A22">
        <w:trPr>
          <w:trHeight w:val="300"/>
          <w:jc w:val="center"/>
        </w:trPr>
        <w:tc>
          <w:tcPr>
            <w:tcW w:w="9292" w:type="dxa"/>
            <w:gridSpan w:val="5"/>
            <w:shd w:val="clear" w:color="auto" w:fill="E2EFD9" w:themeFill="accent6" w:themeFillTint="33"/>
            <w:noWrap/>
            <w:vAlign w:val="center"/>
            <w:hideMark/>
          </w:tcPr>
          <w:p w:rsidR="00464E30" w:rsidRPr="00464E30" w:rsidRDefault="006E61A3" w:rsidP="00464E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464E30"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ist zwykły  priorytet </w:t>
            </w: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500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464E3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1000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15"/>
          <w:jc w:val="center"/>
        </w:trPr>
        <w:tc>
          <w:tcPr>
            <w:tcW w:w="2562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2000g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8804E5" w:rsidRPr="008804E5" w:rsidRDefault="00464E3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E30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FFFFFF" w:themeFill="background1"/>
            <w:noWrap/>
            <w:vAlign w:val="center"/>
            <w:hideMark/>
          </w:tcPr>
          <w:p w:rsidR="00464E30" w:rsidRPr="008804E5" w:rsidRDefault="00464E30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zwroty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  <w:hideMark/>
          </w:tcPr>
          <w:p w:rsidR="00464E30" w:rsidRPr="008804E5" w:rsidRDefault="00464E30" w:rsidP="00464E3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64E30" w:rsidRPr="008804E5" w:rsidRDefault="00464E30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464E30" w:rsidRPr="008804E5" w:rsidRDefault="00464E30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9292" w:type="dxa"/>
            <w:gridSpan w:val="5"/>
            <w:shd w:val="clear" w:color="auto" w:fill="E2EFD9" w:themeFill="accent6" w:themeFillTint="33"/>
            <w:noWrap/>
            <w:vAlign w:val="center"/>
            <w:hideMark/>
          </w:tcPr>
          <w:p w:rsidR="008804E5" w:rsidRPr="008804E5" w:rsidRDefault="006E61A3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8804E5"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ist polecony</w:t>
            </w: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500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 xml:space="preserve">do 1000g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2000g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15"/>
          <w:jc w:val="center"/>
        </w:trPr>
        <w:tc>
          <w:tcPr>
            <w:tcW w:w="9292" w:type="dxa"/>
            <w:gridSpan w:val="5"/>
            <w:shd w:val="clear" w:color="auto" w:fill="E2EFD9" w:themeFill="accent6" w:themeFillTint="33"/>
            <w:noWrap/>
            <w:vAlign w:val="center"/>
            <w:hideMark/>
          </w:tcPr>
          <w:p w:rsidR="008804E5" w:rsidRPr="008804E5" w:rsidRDefault="006E61A3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8804E5"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ist zpo</w:t>
            </w: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500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1000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2000g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94"/>
          <w:jc w:val="center"/>
        </w:trPr>
        <w:tc>
          <w:tcPr>
            <w:tcW w:w="9292" w:type="dxa"/>
            <w:gridSpan w:val="5"/>
            <w:shd w:val="clear" w:color="auto" w:fill="E2EFD9" w:themeFill="accent6" w:themeFillTint="33"/>
            <w:noWrap/>
            <w:vAlign w:val="center"/>
            <w:hideMark/>
          </w:tcPr>
          <w:p w:rsidR="008804E5" w:rsidRPr="008804E5" w:rsidRDefault="006E61A3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8804E5"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ist polecony priorytet </w:t>
            </w: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500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464E3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1000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2000g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9292" w:type="dxa"/>
            <w:gridSpan w:val="5"/>
            <w:shd w:val="clear" w:color="auto" w:fill="E2EFD9" w:themeFill="accent6" w:themeFillTint="33"/>
            <w:noWrap/>
            <w:vAlign w:val="center"/>
            <w:hideMark/>
          </w:tcPr>
          <w:p w:rsidR="008804E5" w:rsidRPr="008804E5" w:rsidRDefault="006E61A3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8804E5"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ist  priorytet z zpo </w:t>
            </w: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 500 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8804E5" w:rsidRPr="008804E5" w:rsidRDefault="00910DE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15"/>
          <w:jc w:val="center"/>
        </w:trPr>
        <w:tc>
          <w:tcPr>
            <w:tcW w:w="2562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1000g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15"/>
          <w:jc w:val="center"/>
        </w:trPr>
        <w:tc>
          <w:tcPr>
            <w:tcW w:w="2562" w:type="dxa"/>
            <w:shd w:val="clear" w:color="auto" w:fill="FFFFFF" w:themeFill="background1"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2000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910DE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9292" w:type="dxa"/>
            <w:gridSpan w:val="5"/>
            <w:shd w:val="clear" w:color="auto" w:fill="E2EFD9" w:themeFill="accent6" w:themeFillTint="33"/>
            <w:noWrap/>
            <w:vAlign w:val="center"/>
            <w:hideMark/>
          </w:tcPr>
          <w:p w:rsidR="008804E5" w:rsidRPr="008804E5" w:rsidRDefault="006E61A3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8804E5"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ist priorytet zagranica zwykły </w:t>
            </w:r>
          </w:p>
        </w:tc>
      </w:tr>
      <w:tr w:rsidR="008804E5" w:rsidRPr="008804E5" w:rsidTr="00C45A22">
        <w:trPr>
          <w:trHeight w:val="315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50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15"/>
          <w:jc w:val="center"/>
        </w:trPr>
        <w:tc>
          <w:tcPr>
            <w:tcW w:w="2562" w:type="dxa"/>
            <w:shd w:val="clear" w:color="auto" w:fill="FFFFFF" w:themeFill="background1"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100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100 g do 350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350 g do 500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9292" w:type="dxa"/>
            <w:gridSpan w:val="5"/>
            <w:shd w:val="clear" w:color="auto" w:fill="E2EFD9" w:themeFill="accent6" w:themeFillTint="33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List priorytet polecony zagranica </w:t>
            </w:r>
          </w:p>
        </w:tc>
      </w:tr>
      <w:tr w:rsidR="008804E5" w:rsidRPr="008804E5" w:rsidTr="00C45A22">
        <w:trPr>
          <w:trHeight w:val="315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600"/>
          <w:jc w:val="center"/>
        </w:trPr>
        <w:tc>
          <w:tcPr>
            <w:tcW w:w="2562" w:type="dxa"/>
            <w:shd w:val="clear" w:color="auto" w:fill="FFFFFF" w:themeFill="background1"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50 g do 100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100 g do 350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350 g do 500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464E3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500 g do 1000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464E3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15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1000 g do 2000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464E3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600"/>
          <w:jc w:val="center"/>
        </w:trPr>
        <w:tc>
          <w:tcPr>
            <w:tcW w:w="9292" w:type="dxa"/>
            <w:gridSpan w:val="5"/>
            <w:shd w:val="clear" w:color="auto" w:fill="E2EFD9" w:themeFill="accent6" w:themeFillTint="33"/>
            <w:vAlign w:val="center"/>
            <w:hideMark/>
          </w:tcPr>
          <w:p w:rsidR="008804E5" w:rsidRPr="008804E5" w:rsidRDefault="00464E30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8804E5"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ist  priorytet zpo zagraniczny</w:t>
            </w: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50 g do 100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464E3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100 g do 350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464E3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350 g do 500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464E3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500 g do 1000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464E3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4E5" w:rsidRPr="008804E5" w:rsidTr="00C45A22">
        <w:trPr>
          <w:trHeight w:val="300"/>
          <w:jc w:val="center"/>
        </w:trPr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color w:val="000000"/>
                <w:sz w:val="20"/>
                <w:szCs w:val="20"/>
              </w:rPr>
              <w:t>od 1000 g do 2000 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04E5" w:rsidRPr="008804E5" w:rsidRDefault="008804E5" w:rsidP="00880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04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804E5" w:rsidRPr="008804E5" w:rsidRDefault="00464E30" w:rsidP="008804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8804E5" w:rsidRPr="008804E5" w:rsidRDefault="008804E5" w:rsidP="008804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17EF" w:rsidRPr="00FD36FA" w:rsidTr="00C45A22">
        <w:trPr>
          <w:trHeight w:val="759"/>
          <w:jc w:val="center"/>
        </w:trPr>
        <w:tc>
          <w:tcPr>
            <w:tcW w:w="7185" w:type="dxa"/>
            <w:gridSpan w:val="4"/>
            <w:shd w:val="clear" w:color="auto" w:fill="FFF2CC" w:themeFill="accent4" w:themeFillTint="33"/>
            <w:vAlign w:val="center"/>
            <w:hideMark/>
          </w:tcPr>
          <w:p w:rsidR="00E117EF" w:rsidRPr="008804E5" w:rsidRDefault="00E117EF" w:rsidP="0035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7EF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="00034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</w:t>
            </w:r>
            <w:r w:rsidRPr="00E11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brutto jako suma wszystkich pozycji z kolumny nr 5</w:t>
            </w:r>
          </w:p>
        </w:tc>
        <w:tc>
          <w:tcPr>
            <w:tcW w:w="2107" w:type="dxa"/>
            <w:shd w:val="clear" w:color="auto" w:fill="FFF2CC" w:themeFill="accent4" w:themeFillTint="33"/>
            <w:vAlign w:val="center"/>
          </w:tcPr>
          <w:p w:rsidR="00E117EF" w:rsidRPr="008804E5" w:rsidRDefault="00A017F8" w:rsidP="00E11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…………………,…..</w:t>
            </w:r>
          </w:p>
        </w:tc>
      </w:tr>
      <w:tr w:rsidR="005512F7" w:rsidRPr="005512F7" w:rsidTr="00C45A22">
        <w:tblPrEx>
          <w:jc w:val="left"/>
        </w:tblPrEx>
        <w:trPr>
          <w:trHeight w:val="920"/>
        </w:trPr>
        <w:tc>
          <w:tcPr>
            <w:tcW w:w="9292" w:type="dxa"/>
            <w:gridSpan w:val="5"/>
            <w:shd w:val="clear" w:color="auto" w:fill="auto"/>
            <w:vAlign w:val="bottom"/>
            <w:hideMark/>
          </w:tcPr>
          <w:p w:rsidR="005512F7" w:rsidRDefault="005512F7" w:rsidP="005512F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12F7">
              <w:rPr>
                <w:rFonts w:ascii="Arial" w:hAnsi="Arial" w:cs="Arial"/>
                <w:sz w:val="20"/>
                <w:szCs w:val="20"/>
                <w:u w:val="single"/>
              </w:rPr>
              <w:t>* Ilości przesyłek danego rodzaju, które zostały wskazane w formularzu oferty cenowej są ilościami planowanymi. Wartości zostały podane wyłącznie w celu obliczenia wartości oferty i nie są wielkością zobowiązującą Zamawiającego. Pozostałe przesyłki nieujęte w powyższej tabeli, będą rozliczane wg cennika Wykonawcy.</w:t>
            </w:r>
          </w:p>
          <w:p w:rsidR="00A017F8" w:rsidRPr="005512F7" w:rsidRDefault="00A017F8" w:rsidP="005512F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**</w:t>
            </w:r>
            <w:r w:rsidRPr="00A017F8">
              <w:rPr>
                <w:rFonts w:ascii="Arial" w:hAnsi="Arial" w:cs="Arial"/>
                <w:sz w:val="20"/>
                <w:szCs w:val="20"/>
                <w:u w:val="single"/>
              </w:rPr>
              <w:t>Ceny wpisane w kolumnie 4 stanowić będą podstawę do rozliczeń z Wykonawcą po podpisaniu umowy.</w:t>
            </w:r>
          </w:p>
        </w:tc>
      </w:tr>
    </w:tbl>
    <w:p w:rsidR="00AD4B3F" w:rsidRDefault="00AD4B3F" w:rsidP="00E45D11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101BC3" w:rsidRDefault="00101BC3" w:rsidP="00E45D11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735289" w:rsidRDefault="00735289" w:rsidP="00E45D11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735289" w:rsidRDefault="00735289" w:rsidP="00E45D11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AD4B3F" w:rsidRPr="00AE7330" w:rsidRDefault="00AD4B3F" w:rsidP="00E45D11">
      <w:pPr>
        <w:pStyle w:val="Tekstpodstawowy3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E7330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Tabela nr 2. </w:t>
      </w:r>
      <w:r w:rsidRPr="00AE7330">
        <w:rPr>
          <w:rFonts w:ascii="Arial" w:hAnsi="Arial" w:cs="Arial"/>
          <w:sz w:val="20"/>
          <w:szCs w:val="20"/>
          <w:u w:val="single"/>
        </w:rPr>
        <w:t>Odbiór przesyłek przez Wykonawcę przeznaczonych do nadania.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3267"/>
        <w:gridCol w:w="1096"/>
        <w:gridCol w:w="2082"/>
        <w:gridCol w:w="2176"/>
      </w:tblGrid>
      <w:tr w:rsidR="005512F7" w:rsidRPr="005512F7" w:rsidTr="00C45A22">
        <w:trPr>
          <w:trHeight w:val="238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73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Lokalizacja punktu odbioru przesyłek 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LICZBA MIESIĘCY</w:t>
            </w:r>
          </w:p>
        </w:tc>
        <w:tc>
          <w:tcPr>
            <w:tcW w:w="1130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E1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JEDNOSTKOWA OPŁATA MIESIĘCZNA </w:t>
            </w:r>
            <w:r w:rsidR="005512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br/>
            </w:r>
            <w:r w:rsidRPr="005512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ZŁ BRUTTO</w:t>
            </w:r>
            <w:r w:rsidR="006D397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*</w:t>
            </w:r>
          </w:p>
        </w:tc>
        <w:tc>
          <w:tcPr>
            <w:tcW w:w="1181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OPŁATA MIESIĘCZNA RAZEM</w:t>
            </w:r>
          </w:p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ZŁ BRUTTO</w:t>
            </w:r>
          </w:p>
        </w:tc>
      </w:tr>
      <w:tr w:rsidR="005512F7" w:rsidRPr="005512F7" w:rsidTr="00C45A22">
        <w:trPr>
          <w:trHeight w:val="1177"/>
          <w:jc w:val="center"/>
        </w:trPr>
        <w:tc>
          <w:tcPr>
            <w:tcW w:w="321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12F7" w:rsidRPr="005512F7" w:rsidTr="00C45A22">
        <w:trPr>
          <w:trHeight w:val="524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0" w:type="pc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1" w:type="pct"/>
            <w:shd w:val="clear" w:color="auto" w:fill="auto"/>
            <w:vAlign w:val="center"/>
            <w:hideMark/>
          </w:tcPr>
          <w:p w:rsidR="00E117EF" w:rsidRPr="005512F7" w:rsidRDefault="006D3973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5= (</w:t>
            </w:r>
            <w:r w:rsidR="00E117EF"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3 x 4)</w:t>
            </w:r>
          </w:p>
        </w:tc>
      </w:tr>
      <w:tr w:rsidR="005512F7" w:rsidRPr="005512F7" w:rsidTr="00C45A22">
        <w:trPr>
          <w:trHeight w:val="230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773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Wojewódzki Urząd Pracy,</w:t>
            </w:r>
          </w:p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ul. A. Mickiewicza 41,</w:t>
            </w:r>
          </w:p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70-383 Szczecin,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0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F7" w:rsidRPr="005512F7" w:rsidTr="00C45A22">
        <w:trPr>
          <w:trHeight w:val="509"/>
          <w:jc w:val="center"/>
        </w:trPr>
        <w:tc>
          <w:tcPr>
            <w:tcW w:w="321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F7" w:rsidRPr="005512F7" w:rsidTr="00C45A22">
        <w:trPr>
          <w:trHeight w:val="230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773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 xml:space="preserve">Wojewódzki Urząd Pracy </w:t>
            </w:r>
            <w:r w:rsidRPr="005512F7">
              <w:rPr>
                <w:rFonts w:ascii="Arial" w:hAnsi="Arial" w:cs="Arial"/>
                <w:bCs/>
                <w:sz w:val="20"/>
                <w:szCs w:val="20"/>
              </w:rPr>
              <w:br/>
              <w:t>Filia w Koszalinie,</w:t>
            </w:r>
          </w:p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ul. Słowiańska 15 A,</w:t>
            </w:r>
          </w:p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75-846 Koszalin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0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F7" w:rsidRPr="005512F7" w:rsidTr="00C45A22">
        <w:trPr>
          <w:trHeight w:val="509"/>
          <w:jc w:val="center"/>
        </w:trPr>
        <w:tc>
          <w:tcPr>
            <w:tcW w:w="321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vMerge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F7" w:rsidRPr="005512F7" w:rsidTr="00C45A22">
        <w:trPr>
          <w:trHeight w:val="230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773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Wojewódzki Urząd Pracy Wydział ds. Obsługi Funduszu Gwarantowanych</w:t>
            </w:r>
          </w:p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Świadczeń Pracowniczych,</w:t>
            </w:r>
          </w:p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ul. Żubrów 3,</w:t>
            </w:r>
          </w:p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Cs/>
                <w:sz w:val="20"/>
                <w:szCs w:val="20"/>
              </w:rPr>
              <w:t>71-617 Szczecin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0" w:type="pct"/>
            <w:vMerge w:val="restart"/>
            <w:shd w:val="clear" w:color="auto" w:fill="auto"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vMerge w:val="restart"/>
            <w:shd w:val="clear" w:color="auto" w:fill="auto"/>
            <w:noWrap/>
            <w:vAlign w:val="center"/>
            <w:hideMark/>
          </w:tcPr>
          <w:p w:rsidR="00E117EF" w:rsidRPr="005512F7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F7" w:rsidRPr="00FD36FA" w:rsidTr="00C45A22">
        <w:trPr>
          <w:trHeight w:val="509"/>
          <w:jc w:val="center"/>
        </w:trPr>
        <w:tc>
          <w:tcPr>
            <w:tcW w:w="321" w:type="pct"/>
            <w:vMerge/>
            <w:vAlign w:val="center"/>
            <w:hideMark/>
          </w:tcPr>
          <w:p w:rsidR="00E117EF" w:rsidRPr="00B73D1E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117EF" w:rsidRPr="00B73D1E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E117EF" w:rsidRPr="00B73D1E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E117EF" w:rsidRPr="00B73D1E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vAlign w:val="center"/>
            <w:hideMark/>
          </w:tcPr>
          <w:p w:rsidR="00E117EF" w:rsidRPr="00B73D1E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2F7" w:rsidRPr="00FD36FA" w:rsidTr="00C45A22">
        <w:trPr>
          <w:trHeight w:val="780"/>
          <w:jc w:val="center"/>
        </w:trPr>
        <w:tc>
          <w:tcPr>
            <w:tcW w:w="321" w:type="pct"/>
            <w:vMerge/>
            <w:vAlign w:val="center"/>
            <w:hideMark/>
          </w:tcPr>
          <w:p w:rsidR="00E117EF" w:rsidRPr="00B73D1E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117EF" w:rsidRPr="00B73D1E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E117EF" w:rsidRPr="00B73D1E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E117EF" w:rsidRPr="00B73D1E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vAlign w:val="center"/>
            <w:hideMark/>
          </w:tcPr>
          <w:p w:rsidR="00E117EF" w:rsidRPr="00B73D1E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7EF" w:rsidRPr="00FD36FA" w:rsidTr="00C45A22">
        <w:trPr>
          <w:trHeight w:val="230"/>
          <w:jc w:val="center"/>
        </w:trPr>
        <w:tc>
          <w:tcPr>
            <w:tcW w:w="3819" w:type="pct"/>
            <w:gridSpan w:val="4"/>
            <w:vMerge w:val="restart"/>
            <w:shd w:val="clear" w:color="auto" w:fill="FFF2CC" w:themeFill="accent4" w:themeFillTint="33"/>
            <w:vAlign w:val="center"/>
            <w:hideMark/>
          </w:tcPr>
          <w:p w:rsidR="00E117EF" w:rsidRPr="00E117EF" w:rsidRDefault="00E117EF" w:rsidP="00BE1A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034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  <w:r w:rsidRPr="00E11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jako suma wszystkich pozycji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kolumny nr </w:t>
            </w:r>
            <w:r w:rsidR="00BE1AF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pct"/>
            <w:vMerge w:val="restart"/>
            <w:shd w:val="clear" w:color="auto" w:fill="FFF2CC" w:themeFill="accent4" w:themeFillTint="33"/>
            <w:vAlign w:val="bottom"/>
          </w:tcPr>
          <w:p w:rsidR="00E117EF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7F8">
              <w:rPr>
                <w:rFonts w:ascii="Arial" w:hAnsi="Arial" w:cs="Arial"/>
                <w:bCs/>
                <w:sz w:val="20"/>
                <w:szCs w:val="20"/>
              </w:rPr>
              <w:t>……………,….</w:t>
            </w:r>
          </w:p>
          <w:p w:rsidR="00366DFB" w:rsidRPr="00A017F8" w:rsidRDefault="00366DFB" w:rsidP="005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17EF" w:rsidRPr="00FD36FA" w:rsidTr="00C45A22">
        <w:trPr>
          <w:trHeight w:val="509"/>
          <w:jc w:val="center"/>
        </w:trPr>
        <w:tc>
          <w:tcPr>
            <w:tcW w:w="3819" w:type="pct"/>
            <w:gridSpan w:val="4"/>
            <w:vMerge/>
            <w:shd w:val="clear" w:color="auto" w:fill="FFF2CC" w:themeFill="accent4" w:themeFillTint="33"/>
            <w:vAlign w:val="center"/>
            <w:hideMark/>
          </w:tcPr>
          <w:p w:rsidR="00E117EF" w:rsidRPr="00FD36FA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1" w:type="pct"/>
            <w:vMerge/>
            <w:shd w:val="clear" w:color="auto" w:fill="FFF2CC" w:themeFill="accent4" w:themeFillTint="33"/>
            <w:vAlign w:val="center"/>
          </w:tcPr>
          <w:p w:rsidR="00E117EF" w:rsidRPr="00FD36FA" w:rsidRDefault="00E117EF" w:rsidP="00551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3973" w:rsidRPr="005512F7" w:rsidTr="00C45A22">
        <w:tblPrEx>
          <w:jc w:val="left"/>
        </w:tblPrEx>
        <w:trPr>
          <w:trHeight w:val="920"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6D3973" w:rsidRPr="005512F7" w:rsidRDefault="006D3973" w:rsidP="00830D8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1" w:name="RANGE!A1:F23"/>
            <w:r>
              <w:rPr>
                <w:rFonts w:ascii="Arial" w:hAnsi="Arial" w:cs="Arial"/>
                <w:sz w:val="20"/>
                <w:szCs w:val="20"/>
                <w:u w:val="single"/>
              </w:rPr>
              <w:t>*</w:t>
            </w:r>
            <w:r w:rsidRPr="00A017F8">
              <w:rPr>
                <w:rFonts w:ascii="Arial" w:hAnsi="Arial" w:cs="Arial"/>
                <w:sz w:val="20"/>
                <w:szCs w:val="20"/>
                <w:u w:val="single"/>
              </w:rPr>
              <w:t>Ceny wpisane w kolumnie 4 stanowić będą podstawę do rozliczeń z Wykonawcą po podpisaniu umowy.</w:t>
            </w:r>
          </w:p>
        </w:tc>
      </w:tr>
    </w:tbl>
    <w:p w:rsidR="006D3973" w:rsidRDefault="006D3973" w:rsidP="00AD4B3F">
      <w:pPr>
        <w:pStyle w:val="Tekstpodstawowy3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D4B3F" w:rsidRDefault="00AD4B3F" w:rsidP="00AD4B3F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Tabela nr 3</w:t>
      </w:r>
      <w:r w:rsidRPr="00AE7330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AE7330">
        <w:rPr>
          <w:rFonts w:ascii="Arial" w:hAnsi="Arial" w:cs="Arial"/>
          <w:bCs/>
          <w:sz w:val="20"/>
          <w:szCs w:val="20"/>
          <w:u w:val="single"/>
        </w:rPr>
        <w:t xml:space="preserve"> Zestawienie cenowe przesyłek kurierskich w trakcie trwania umowy.</w:t>
      </w:r>
      <w:bookmarkEnd w:id="1"/>
    </w:p>
    <w:p w:rsidR="00830D80" w:rsidRPr="00AF1B62" w:rsidRDefault="00830D80" w:rsidP="00C10756">
      <w:pPr>
        <w:numPr>
          <w:ilvl w:val="1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1B62">
        <w:rPr>
          <w:rFonts w:ascii="Arial" w:hAnsi="Arial" w:cs="Arial"/>
          <w:sz w:val="20"/>
          <w:szCs w:val="20"/>
        </w:rPr>
        <w:t>Przesyłki kurierskie dostarczane adresatom na terenie całego kraju do dwóch dni roboczych od daty nadania, do godz. 16:00: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0"/>
        <w:gridCol w:w="1531"/>
        <w:gridCol w:w="2825"/>
        <w:gridCol w:w="2546"/>
      </w:tblGrid>
      <w:tr w:rsidR="00830D80" w:rsidRPr="005512F7" w:rsidTr="00830D80">
        <w:trPr>
          <w:trHeight w:val="772"/>
        </w:trPr>
        <w:tc>
          <w:tcPr>
            <w:tcW w:w="2170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2F7">
              <w:rPr>
                <w:rFonts w:ascii="Arial" w:hAnsi="Arial"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30D80" w:rsidRDefault="00830D80" w:rsidP="00830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2F7">
              <w:rPr>
                <w:rFonts w:ascii="Arial" w:hAnsi="Arial" w:cs="Arial"/>
                <w:b/>
                <w:bCs/>
                <w:sz w:val="18"/>
                <w:szCs w:val="18"/>
              </w:rPr>
              <w:t>Szacunkowa ilość przesyłek*</w:t>
            </w:r>
          </w:p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(szt.)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830D80" w:rsidRPr="005512F7" w:rsidRDefault="00830D80" w:rsidP="00783E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12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JEDNOSTKOWA WARTOŚĆ </w:t>
            </w:r>
            <w:r w:rsidR="00783EE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5512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ZŁ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BRUTTO**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12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RAZEM WARTOŚĆ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ZŁ </w:t>
            </w:r>
            <w:r w:rsidRPr="005512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BRUTTO</w:t>
            </w:r>
          </w:p>
        </w:tc>
      </w:tr>
      <w:tr w:rsidR="00830D80" w:rsidRPr="005512F7" w:rsidTr="00830D80">
        <w:trPr>
          <w:trHeight w:val="270"/>
        </w:trPr>
        <w:tc>
          <w:tcPr>
            <w:tcW w:w="2170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2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30D80" w:rsidRPr="005512F7" w:rsidRDefault="00FE3380" w:rsidP="00830D8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830D80" w:rsidRPr="005512F7" w:rsidRDefault="00FE3380" w:rsidP="00830D8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830D80" w:rsidRPr="005512F7" w:rsidRDefault="0065399E" w:rsidP="00830D8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4=(2 x 3</w:t>
            </w:r>
            <w:r w:rsidR="00830D8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Pr="001D14FC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S (koperta)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Pr="001D14FC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S*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Pr="001D14FC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M*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Pr="001D14FC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L*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Pr="001D14FC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XL*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zwrotu dokumentu</w:t>
            </w:r>
            <w:r w:rsidR="00783EE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(jeżeli występuje)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0D80" w:rsidRPr="005512F7" w:rsidTr="00830D80">
        <w:trPr>
          <w:trHeight w:val="929"/>
        </w:trPr>
        <w:tc>
          <w:tcPr>
            <w:tcW w:w="6526" w:type="dxa"/>
            <w:gridSpan w:val="3"/>
            <w:shd w:val="clear" w:color="auto" w:fill="FFF2CC" w:themeFill="accent4" w:themeFillTint="33"/>
            <w:vAlign w:val="center"/>
            <w:hideMark/>
          </w:tcPr>
          <w:p w:rsidR="00830D80" w:rsidRDefault="00830D80" w:rsidP="00830D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0D80" w:rsidRPr="005512F7" w:rsidRDefault="00830D80" w:rsidP="00BE1A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  <w:r w:rsidRPr="00E11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jako suma wszystkich pozycji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kolumny nr </w:t>
            </w:r>
            <w:r w:rsidR="00BE1AFE" w:rsidRPr="00BE1AF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546" w:type="dxa"/>
            <w:shd w:val="clear" w:color="auto" w:fill="FFF2CC" w:themeFill="accent4" w:themeFillTint="33"/>
            <w:vAlign w:val="center"/>
            <w:hideMark/>
          </w:tcPr>
          <w:p w:rsidR="00830D80" w:rsidRDefault="00830D80" w:rsidP="00830D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30D80" w:rsidRPr="00A017F8" w:rsidRDefault="00830D80" w:rsidP="00830D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7F8">
              <w:rPr>
                <w:rFonts w:ascii="Arial" w:hAnsi="Arial" w:cs="Arial"/>
                <w:bCs/>
                <w:sz w:val="20"/>
                <w:szCs w:val="20"/>
              </w:rPr>
              <w:t>………………,…………</w:t>
            </w:r>
          </w:p>
        </w:tc>
      </w:tr>
      <w:tr w:rsidR="00830D80" w:rsidRPr="005512F7" w:rsidTr="00830D80">
        <w:trPr>
          <w:trHeight w:val="920"/>
        </w:trPr>
        <w:tc>
          <w:tcPr>
            <w:tcW w:w="9072" w:type="dxa"/>
            <w:gridSpan w:val="4"/>
            <w:shd w:val="clear" w:color="auto" w:fill="auto"/>
            <w:vAlign w:val="bottom"/>
            <w:hideMark/>
          </w:tcPr>
          <w:p w:rsidR="00830D80" w:rsidRDefault="00830D80" w:rsidP="00830D8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12F7">
              <w:rPr>
                <w:rFonts w:ascii="Arial" w:hAnsi="Arial" w:cs="Arial"/>
                <w:sz w:val="20"/>
                <w:szCs w:val="20"/>
                <w:u w:val="single"/>
              </w:rPr>
              <w:t>* Ilości przesyłek danego rodzaju, które zostały wskazane w formularzu oferty cenowej są ilościami planowanymi. Wartości zostały podane wyłącznie w celu obliczenia wartości oferty i nie są wielkością zobowiązującą Zamawiającego. Pozostałe przesyłki nieujęte w powyższej tabeli, będą rozliczane wg cennika Wykonawcy.</w:t>
            </w:r>
          </w:p>
          <w:p w:rsidR="00830D80" w:rsidRPr="005512F7" w:rsidRDefault="00830D80" w:rsidP="00830D8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**</w:t>
            </w:r>
            <w:r w:rsidR="00B86F40">
              <w:rPr>
                <w:rFonts w:ascii="Arial" w:hAnsi="Arial" w:cs="Arial"/>
                <w:sz w:val="20"/>
                <w:szCs w:val="20"/>
                <w:u w:val="single"/>
              </w:rPr>
              <w:t xml:space="preserve">Ceny wpisane w kolumnie </w:t>
            </w:r>
            <w:r w:rsidR="00B86F40" w:rsidRPr="00B86F40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3</w:t>
            </w:r>
            <w:r w:rsidRPr="00A017F8">
              <w:rPr>
                <w:rFonts w:ascii="Arial" w:hAnsi="Arial" w:cs="Arial"/>
                <w:sz w:val="20"/>
                <w:szCs w:val="20"/>
                <w:u w:val="single"/>
              </w:rPr>
              <w:t xml:space="preserve"> stanowić będą podstawę do rozliczeń z Wykonawcą po podpisaniu umowy.</w:t>
            </w:r>
          </w:p>
        </w:tc>
      </w:tr>
    </w:tbl>
    <w:p w:rsidR="00830D80" w:rsidRDefault="00830D80" w:rsidP="00AD4B3F">
      <w:pPr>
        <w:pStyle w:val="Tekstpodstawowy3"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30D80" w:rsidRPr="00AF1B62" w:rsidRDefault="00830D80" w:rsidP="00C46691">
      <w:pPr>
        <w:numPr>
          <w:ilvl w:val="1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1B62">
        <w:rPr>
          <w:rFonts w:ascii="Arial" w:hAnsi="Arial" w:cs="Arial"/>
          <w:sz w:val="20"/>
          <w:szCs w:val="20"/>
        </w:rPr>
        <w:t>Przesyłki kurierskie dostarczane adresatom na terenie całego kraju w dniu następnym od daty nadania, do godziny 12:00: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0"/>
        <w:gridCol w:w="1531"/>
        <w:gridCol w:w="2825"/>
        <w:gridCol w:w="2546"/>
      </w:tblGrid>
      <w:tr w:rsidR="00830D80" w:rsidRPr="005512F7" w:rsidTr="00830D80">
        <w:trPr>
          <w:trHeight w:val="772"/>
        </w:trPr>
        <w:tc>
          <w:tcPr>
            <w:tcW w:w="2170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2F7">
              <w:rPr>
                <w:rFonts w:ascii="Arial" w:hAnsi="Arial"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30D80" w:rsidRDefault="00830D80" w:rsidP="00830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2F7">
              <w:rPr>
                <w:rFonts w:ascii="Arial" w:hAnsi="Arial" w:cs="Arial"/>
                <w:b/>
                <w:bCs/>
                <w:sz w:val="18"/>
                <w:szCs w:val="18"/>
              </w:rPr>
              <w:t>Szacunkowa ilość przesyłek*</w:t>
            </w:r>
          </w:p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(szt.)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12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JEDNOSTKOWA WARTOŚĆ </w:t>
            </w:r>
            <w:r w:rsidR="00783EE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5512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ZŁ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BRUTTO**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12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RAZEM WARTOŚĆ </w:t>
            </w:r>
            <w:r w:rsidR="00783EE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ZŁ </w:t>
            </w:r>
            <w:r w:rsidRPr="005512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BRUTTO</w:t>
            </w:r>
          </w:p>
        </w:tc>
      </w:tr>
      <w:tr w:rsidR="00830D80" w:rsidRPr="005512F7" w:rsidTr="00830D80">
        <w:trPr>
          <w:trHeight w:val="270"/>
        </w:trPr>
        <w:tc>
          <w:tcPr>
            <w:tcW w:w="2170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2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30D80" w:rsidRPr="005512F7" w:rsidRDefault="00FE3380" w:rsidP="00830D8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830D80" w:rsidRPr="005512F7" w:rsidRDefault="00FE3380" w:rsidP="00830D8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830D80" w:rsidRPr="005512F7" w:rsidRDefault="00FE3380" w:rsidP="00830D8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5399E">
              <w:rPr>
                <w:rFonts w:ascii="Arial" w:hAnsi="Arial" w:cs="Arial"/>
                <w:sz w:val="18"/>
                <w:szCs w:val="18"/>
              </w:rPr>
              <w:t>=(2 x 3</w:t>
            </w:r>
            <w:r w:rsidR="00830D8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Pr="001D14FC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S (koperta)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Pr="001D14FC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S*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Pr="001D14FC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M*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Pr="001D14FC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L*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Pr="001D14FC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XL*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2F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0D80" w:rsidRPr="005512F7" w:rsidTr="00830D80">
        <w:trPr>
          <w:trHeight w:val="491"/>
        </w:trPr>
        <w:tc>
          <w:tcPr>
            <w:tcW w:w="2170" w:type="dxa"/>
            <w:shd w:val="clear" w:color="auto" w:fill="auto"/>
            <w:vAlign w:val="center"/>
          </w:tcPr>
          <w:p w:rsidR="00830D80" w:rsidRDefault="00830D80" w:rsidP="0083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zwrotu dokumentu </w:t>
            </w:r>
            <w:r w:rsidR="00783EE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(jeżeli występuje)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0D80" w:rsidRPr="005512F7" w:rsidRDefault="00830D80" w:rsidP="0083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0D80" w:rsidRPr="005512F7" w:rsidRDefault="00830D80" w:rsidP="0083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0D80" w:rsidRPr="005512F7" w:rsidTr="00830D80">
        <w:trPr>
          <w:trHeight w:val="929"/>
        </w:trPr>
        <w:tc>
          <w:tcPr>
            <w:tcW w:w="6526" w:type="dxa"/>
            <w:gridSpan w:val="3"/>
            <w:shd w:val="clear" w:color="auto" w:fill="FFF2CC" w:themeFill="accent4" w:themeFillTint="33"/>
            <w:vAlign w:val="center"/>
            <w:hideMark/>
          </w:tcPr>
          <w:p w:rsidR="00830D80" w:rsidRDefault="00830D80" w:rsidP="00830D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0D80" w:rsidRPr="005512F7" w:rsidRDefault="00830D80" w:rsidP="00BE1A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  <w:r w:rsidRPr="00E11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jako suma wszystkich pozycji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kolumny nr </w:t>
            </w:r>
            <w:r w:rsidR="00BE1AF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546" w:type="dxa"/>
            <w:shd w:val="clear" w:color="auto" w:fill="FFF2CC" w:themeFill="accent4" w:themeFillTint="33"/>
            <w:vAlign w:val="center"/>
            <w:hideMark/>
          </w:tcPr>
          <w:p w:rsidR="00830D80" w:rsidRDefault="00830D80" w:rsidP="00830D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30D80" w:rsidRPr="00A017F8" w:rsidRDefault="00830D80" w:rsidP="00830D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7F8">
              <w:rPr>
                <w:rFonts w:ascii="Arial" w:hAnsi="Arial" w:cs="Arial"/>
                <w:bCs/>
                <w:sz w:val="20"/>
                <w:szCs w:val="20"/>
              </w:rPr>
              <w:t>………………,…………</w:t>
            </w:r>
          </w:p>
        </w:tc>
      </w:tr>
      <w:tr w:rsidR="00830D80" w:rsidRPr="005512F7" w:rsidTr="00830D80">
        <w:trPr>
          <w:trHeight w:val="920"/>
        </w:trPr>
        <w:tc>
          <w:tcPr>
            <w:tcW w:w="9072" w:type="dxa"/>
            <w:gridSpan w:val="4"/>
            <w:shd w:val="clear" w:color="auto" w:fill="auto"/>
            <w:vAlign w:val="bottom"/>
            <w:hideMark/>
          </w:tcPr>
          <w:p w:rsidR="00830D80" w:rsidRDefault="00830D80" w:rsidP="00830D8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12F7">
              <w:rPr>
                <w:rFonts w:ascii="Arial" w:hAnsi="Arial" w:cs="Arial"/>
                <w:sz w:val="20"/>
                <w:szCs w:val="20"/>
                <w:u w:val="single"/>
              </w:rPr>
              <w:t>* Ilości przesyłek danego rodzaju, które zostały wskazane w formularzu oferty cenowej są ilościami planowanymi. Wartości zostały podane wyłącznie w celu obliczenia wartości oferty i nie są wielkością zobowiązującą Zamawiającego. Pozostałe przesyłki nieujęte w powyższej tabeli, będą rozliczane wg cennika Wykonawcy.</w:t>
            </w:r>
          </w:p>
          <w:p w:rsidR="00830D80" w:rsidRPr="005512F7" w:rsidRDefault="00830D80" w:rsidP="00830D8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**</w:t>
            </w:r>
            <w:r w:rsidR="00B86F40">
              <w:rPr>
                <w:rFonts w:ascii="Arial" w:hAnsi="Arial" w:cs="Arial"/>
                <w:sz w:val="20"/>
                <w:szCs w:val="20"/>
                <w:u w:val="single"/>
              </w:rPr>
              <w:t xml:space="preserve">Ceny wpisane w kolumnie </w:t>
            </w:r>
            <w:r w:rsidR="00B86F40" w:rsidRPr="00B86F40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3</w:t>
            </w:r>
            <w:r w:rsidRPr="00A017F8">
              <w:rPr>
                <w:rFonts w:ascii="Arial" w:hAnsi="Arial" w:cs="Arial"/>
                <w:sz w:val="20"/>
                <w:szCs w:val="20"/>
                <w:u w:val="single"/>
              </w:rPr>
              <w:t xml:space="preserve"> stanowić będą podstawę do rozliczeń z Wykonawcą po podpisaniu umowy.</w:t>
            </w:r>
          </w:p>
        </w:tc>
      </w:tr>
    </w:tbl>
    <w:p w:rsidR="00830D80" w:rsidRDefault="00830D80" w:rsidP="003515A6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B86F40" w:rsidRDefault="00B86F40" w:rsidP="003515A6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735289" w:rsidRDefault="00735289" w:rsidP="003515A6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735289" w:rsidRDefault="00735289" w:rsidP="003515A6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735289" w:rsidRDefault="00735289" w:rsidP="003515A6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8792A" w:rsidRDefault="0088792A" w:rsidP="003515A6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735289" w:rsidRDefault="00735289" w:rsidP="003515A6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B86F40" w:rsidRDefault="00B86F40" w:rsidP="003515A6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3515A6" w:rsidRPr="00AE7330" w:rsidRDefault="003515A6" w:rsidP="003515A6">
      <w:pPr>
        <w:pStyle w:val="Tekstpodstawowy3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E7330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Tabela nr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AE7330">
        <w:rPr>
          <w:rFonts w:ascii="Arial" w:hAnsi="Arial" w:cs="Arial"/>
          <w:sz w:val="20"/>
          <w:szCs w:val="20"/>
          <w:u w:val="single"/>
        </w:rPr>
        <w:t xml:space="preserve">. Zestawienie przekazów pocztowych </w:t>
      </w:r>
    </w:p>
    <w:tbl>
      <w:tblPr>
        <w:tblpPr w:leftFromText="141" w:rightFromText="141" w:vertAnchor="text" w:horzAnchor="margin" w:tblpXSpec="center" w:tblpY="84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1134"/>
        <w:gridCol w:w="1068"/>
        <w:gridCol w:w="1371"/>
        <w:gridCol w:w="1418"/>
        <w:gridCol w:w="1388"/>
        <w:gridCol w:w="1990"/>
      </w:tblGrid>
      <w:tr w:rsidR="005D52A3" w:rsidRPr="003515A6" w:rsidTr="00184478">
        <w:trPr>
          <w:trHeight w:val="412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:rsidR="005D52A3" w:rsidRPr="005D52A3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A3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D52A3" w:rsidRPr="005D52A3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A3">
              <w:rPr>
                <w:rFonts w:ascii="Arial" w:hAnsi="Arial" w:cs="Arial"/>
                <w:b/>
                <w:bCs/>
                <w:sz w:val="16"/>
                <w:szCs w:val="16"/>
              </w:rPr>
              <w:t>Maksymalna wysokość przekazu pocztowego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D52A3" w:rsidRPr="005D52A3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5D52A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Planowana ilość przekazów*</w:t>
            </w:r>
          </w:p>
        </w:tc>
        <w:tc>
          <w:tcPr>
            <w:tcW w:w="3857" w:type="dxa"/>
            <w:gridSpan w:val="3"/>
            <w:vMerge w:val="restart"/>
            <w:shd w:val="clear" w:color="000000" w:fill="FFFFFF"/>
            <w:vAlign w:val="center"/>
            <w:hideMark/>
          </w:tcPr>
          <w:p w:rsidR="005D52A3" w:rsidRPr="005D52A3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Jednorazowa opłata </w:t>
            </w:r>
            <w:r w:rsidRPr="005D52A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netto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D52A3" w:rsidRPr="005D52A3" w:rsidRDefault="005D52A3" w:rsidP="003515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5D52A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WARTOŚĆ  </w:t>
            </w:r>
            <w:r w:rsidR="006E61A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  <w:r w:rsidRPr="005D52A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ZŁ BRUTTO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D52A3" w:rsidRPr="005D52A3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5D52A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RAZEM WARTOŚĆ </w:t>
            </w:r>
            <w:r w:rsidR="000347E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  <w:t xml:space="preserve">ZŁ </w:t>
            </w:r>
            <w:r w:rsidRPr="005D52A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BRUTTO</w:t>
            </w:r>
          </w:p>
        </w:tc>
      </w:tr>
      <w:tr w:rsidR="005D52A3" w:rsidRPr="003515A6" w:rsidTr="00184478">
        <w:trPr>
          <w:trHeight w:val="509"/>
        </w:trPr>
        <w:tc>
          <w:tcPr>
            <w:tcW w:w="1550" w:type="dxa"/>
            <w:vMerge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57" w:type="dxa"/>
            <w:gridSpan w:val="3"/>
            <w:vMerge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52A3" w:rsidRPr="003515A6" w:rsidTr="00184478">
        <w:trPr>
          <w:trHeight w:val="1437"/>
        </w:trPr>
        <w:tc>
          <w:tcPr>
            <w:tcW w:w="1550" w:type="dxa"/>
            <w:vMerge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D52A3" w:rsidRPr="005D52A3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A3">
              <w:rPr>
                <w:rFonts w:ascii="Arial" w:hAnsi="Arial" w:cs="Arial"/>
                <w:b/>
                <w:bCs/>
                <w:sz w:val="16"/>
                <w:szCs w:val="16"/>
              </w:rPr>
              <w:t>stała</w:t>
            </w:r>
            <w:r w:rsidRPr="005D52A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zł**</w:t>
            </w:r>
          </w:p>
        </w:tc>
        <w:tc>
          <w:tcPr>
            <w:tcW w:w="1371" w:type="dxa"/>
            <w:shd w:val="clear" w:color="000000" w:fill="FFFFFF"/>
            <w:vAlign w:val="center"/>
            <w:hideMark/>
          </w:tcPr>
          <w:p w:rsidR="005D52A3" w:rsidRPr="005D52A3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A3">
              <w:rPr>
                <w:rFonts w:ascii="Arial" w:hAnsi="Arial" w:cs="Arial"/>
                <w:b/>
                <w:bCs/>
                <w:sz w:val="16"/>
                <w:szCs w:val="16"/>
              </w:rPr>
              <w:t>Zależna od przekazywanej wartości w %**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D52A3" w:rsidRPr="005D52A3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Zależna od przekazywanej wartości w zł </w:t>
            </w:r>
            <w:r w:rsidRPr="005D52A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liczona od maksymalnej wartości przekazu </w:t>
            </w:r>
          </w:p>
        </w:tc>
        <w:tc>
          <w:tcPr>
            <w:tcW w:w="1388" w:type="dxa"/>
            <w:vMerge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52A3" w:rsidRPr="003515A6" w:rsidTr="00184478">
        <w:trPr>
          <w:trHeight w:val="269"/>
        </w:trPr>
        <w:tc>
          <w:tcPr>
            <w:tcW w:w="1550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5A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5A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52A3" w:rsidRPr="003515A6" w:rsidRDefault="006E61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6=(2</w:t>
            </w:r>
            <w:r w:rsidR="005D52A3">
              <w:rPr>
                <w:rFonts w:ascii="Arial" w:hAnsi="Arial" w:cs="Arial"/>
                <w:b/>
                <w:bCs/>
                <w:sz w:val="18"/>
                <w:szCs w:val="18"/>
              </w:rPr>
              <w:t>x5</w:t>
            </w:r>
            <w:r w:rsidR="005D52A3" w:rsidRPr="003515A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14097B" w:rsidRPr="00AF1B62">
              <w:rPr>
                <w:rFonts w:ascii="Arial" w:hAnsi="Arial" w:cs="Arial"/>
                <w:b/>
                <w:bCs/>
                <w:sz w:val="18"/>
                <w:szCs w:val="18"/>
              </w:rPr>
              <w:t>x3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D52A3" w:rsidRPr="003515A6" w:rsidRDefault="006E61A3" w:rsidP="00830D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5D52A3">
              <w:rPr>
                <w:rFonts w:ascii="Arial" w:hAnsi="Arial" w:cs="Arial"/>
                <w:b/>
                <w:bCs/>
                <w:sz w:val="18"/>
                <w:szCs w:val="18"/>
              </w:rPr>
              <w:t>=(3x4</w:t>
            </w:r>
            <w:r w:rsidR="005D52A3" w:rsidRPr="003515A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D52A3" w:rsidRPr="003515A6" w:rsidRDefault="006E61A3" w:rsidP="003515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5D52A3" w:rsidRPr="003515A6">
              <w:rPr>
                <w:rFonts w:ascii="Arial" w:hAnsi="Arial" w:cs="Arial"/>
                <w:b/>
                <w:bCs/>
                <w:sz w:val="18"/>
                <w:szCs w:val="18"/>
              </w:rPr>
              <w:t>=(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6+7</w:t>
            </w:r>
            <w:r w:rsidR="005D52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5D52A3" w:rsidRPr="003515A6" w:rsidTr="00184478">
        <w:trPr>
          <w:trHeight w:val="641"/>
        </w:trPr>
        <w:tc>
          <w:tcPr>
            <w:tcW w:w="1550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przekaz pocztowy do kwoty 1000 zł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1 000 zł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2A3" w:rsidRPr="003515A6" w:rsidTr="00184478">
        <w:trPr>
          <w:trHeight w:val="762"/>
        </w:trPr>
        <w:tc>
          <w:tcPr>
            <w:tcW w:w="1550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przekaz pocztowy ponad 1 000 zł do kwoty 5 000 zł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5 000 zł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2A3" w:rsidRPr="003515A6" w:rsidTr="00184478">
        <w:trPr>
          <w:trHeight w:val="777"/>
        </w:trPr>
        <w:tc>
          <w:tcPr>
            <w:tcW w:w="1550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przekaz pocztowy ponad 5 000 zł do kwoty 10 000 zł.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10 000 zł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D52A3" w:rsidRPr="003515A6" w:rsidRDefault="005D52A3" w:rsidP="00830D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5A6" w:rsidRPr="003515A6" w:rsidTr="00184478">
        <w:trPr>
          <w:trHeight w:val="448"/>
        </w:trPr>
        <w:tc>
          <w:tcPr>
            <w:tcW w:w="9204" w:type="dxa"/>
            <w:gridSpan w:val="7"/>
            <w:shd w:val="clear" w:color="auto" w:fill="FFF2CC" w:themeFill="accent4" w:themeFillTint="33"/>
            <w:vAlign w:val="center"/>
            <w:hideMark/>
          </w:tcPr>
          <w:p w:rsidR="003515A6" w:rsidRPr="003515A6" w:rsidRDefault="003515A6" w:rsidP="003515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515A6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="000347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  <w:r w:rsidRPr="00351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 jako suma ws</w:t>
            </w:r>
            <w:r w:rsidR="005D1C3D">
              <w:rPr>
                <w:rFonts w:ascii="Arial" w:hAnsi="Arial" w:cs="Arial"/>
                <w:b/>
                <w:bCs/>
                <w:sz w:val="18"/>
                <w:szCs w:val="18"/>
              </w:rPr>
              <w:t>zystkich pozycji z kolumny nr 8</w:t>
            </w:r>
          </w:p>
        </w:tc>
        <w:tc>
          <w:tcPr>
            <w:tcW w:w="1990" w:type="dxa"/>
            <w:shd w:val="clear" w:color="auto" w:fill="FFF2CC" w:themeFill="accent4" w:themeFillTint="33"/>
            <w:vAlign w:val="center"/>
          </w:tcPr>
          <w:p w:rsidR="003515A6" w:rsidRDefault="003515A6" w:rsidP="00830D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515A6" w:rsidRPr="003515A6" w:rsidRDefault="003515A6" w:rsidP="005D52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15A6">
              <w:rPr>
                <w:rFonts w:ascii="Arial" w:hAnsi="Arial" w:cs="Arial"/>
                <w:bCs/>
                <w:sz w:val="18"/>
                <w:szCs w:val="18"/>
              </w:rPr>
              <w:t>………………,…</w:t>
            </w:r>
          </w:p>
        </w:tc>
      </w:tr>
      <w:tr w:rsidR="003515A6" w:rsidRPr="003515A6" w:rsidTr="00184478">
        <w:trPr>
          <w:trHeight w:val="448"/>
        </w:trPr>
        <w:tc>
          <w:tcPr>
            <w:tcW w:w="11194" w:type="dxa"/>
            <w:gridSpan w:val="8"/>
            <w:shd w:val="clear" w:color="auto" w:fill="auto"/>
            <w:vAlign w:val="center"/>
          </w:tcPr>
          <w:p w:rsidR="003515A6" w:rsidRDefault="00C46691" w:rsidP="003515A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* Ilości</w:t>
            </w:r>
            <w:r w:rsidR="003515A6" w:rsidRPr="005512F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przekazów </w:t>
            </w:r>
            <w:r w:rsidR="003515A6" w:rsidRPr="005512F7">
              <w:rPr>
                <w:rFonts w:ascii="Arial" w:hAnsi="Arial" w:cs="Arial"/>
                <w:sz w:val="20"/>
                <w:szCs w:val="20"/>
                <w:u w:val="single"/>
              </w:rPr>
              <w:t>danego rodzaju, które zostały wskazane w formularzu oferty cenowej są ilościami planowanymi. Wartości zostały podane wyłącznie w celu obliczenia wartości oferty i nie są wielkością zobowiązującą Zamawiającego. Pozostałe przesyłki nieujęte w powyższej tabeli, będą rozliczane wg cennika Wykonawcy.</w:t>
            </w:r>
          </w:p>
          <w:p w:rsidR="003515A6" w:rsidRPr="003515A6" w:rsidRDefault="003515A6" w:rsidP="00C466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**</w:t>
            </w:r>
            <w:r w:rsidR="00C46691">
              <w:rPr>
                <w:rFonts w:ascii="Arial" w:hAnsi="Arial" w:cs="Arial"/>
                <w:sz w:val="20"/>
                <w:szCs w:val="20"/>
                <w:u w:val="single"/>
              </w:rPr>
              <w:t>Wartości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wpisane w </w:t>
            </w:r>
            <w:r w:rsidRPr="00AF1B62">
              <w:rPr>
                <w:rFonts w:ascii="Arial" w:hAnsi="Arial" w:cs="Arial"/>
                <w:sz w:val="20"/>
                <w:szCs w:val="20"/>
                <w:u w:val="single"/>
              </w:rPr>
              <w:t xml:space="preserve">kolumnie </w:t>
            </w:r>
            <w:r w:rsidR="00C46691" w:rsidRPr="00AF1B62">
              <w:rPr>
                <w:rFonts w:ascii="Arial" w:hAnsi="Arial" w:cs="Arial"/>
                <w:sz w:val="20"/>
                <w:szCs w:val="20"/>
                <w:u w:val="single"/>
              </w:rPr>
              <w:t>4 i 5</w:t>
            </w:r>
            <w:r w:rsidRPr="00AF1B62">
              <w:rPr>
                <w:rFonts w:ascii="Arial" w:hAnsi="Arial" w:cs="Arial"/>
                <w:sz w:val="20"/>
                <w:szCs w:val="20"/>
                <w:u w:val="single"/>
              </w:rPr>
              <w:t xml:space="preserve"> stanowić </w:t>
            </w:r>
            <w:r w:rsidRPr="00A017F8">
              <w:rPr>
                <w:rFonts w:ascii="Arial" w:hAnsi="Arial" w:cs="Arial"/>
                <w:sz w:val="20"/>
                <w:szCs w:val="20"/>
                <w:u w:val="single"/>
              </w:rPr>
              <w:t>będą podstawę do rozliczeń z Wykonawcą po podpisaniu umowy.</w:t>
            </w:r>
          </w:p>
        </w:tc>
      </w:tr>
    </w:tbl>
    <w:p w:rsidR="006D3973" w:rsidRDefault="006D3973" w:rsidP="00AD4B3F">
      <w:pPr>
        <w:pStyle w:val="Tekstpodstawowy3"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D4B3F" w:rsidRPr="005D1C3D" w:rsidRDefault="00AD4B3F" w:rsidP="00F33635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KRYTERIUM </w:t>
      </w:r>
      <w:r>
        <w:rPr>
          <w:rFonts w:ascii="Arial" w:hAnsi="Arial" w:cs="Arial"/>
          <w:b/>
          <w:sz w:val="20"/>
          <w:szCs w:val="20"/>
        </w:rPr>
        <w:t>nr II</w:t>
      </w:r>
      <w:r w:rsidRPr="002E4D30">
        <w:rPr>
          <w:rFonts w:ascii="Arial" w:hAnsi="Arial" w:cs="Arial"/>
          <w:b/>
          <w:sz w:val="20"/>
          <w:szCs w:val="20"/>
        </w:rPr>
        <w:t>:</w:t>
      </w:r>
      <w:r w:rsidR="005D1C3D">
        <w:rPr>
          <w:rFonts w:ascii="Arial" w:hAnsi="Arial" w:cs="Arial"/>
          <w:b/>
          <w:i/>
          <w:sz w:val="16"/>
          <w:szCs w:val="16"/>
        </w:rPr>
        <w:t xml:space="preserve"> </w:t>
      </w:r>
      <w:r w:rsidRPr="005D1C3D">
        <w:rPr>
          <w:rFonts w:ascii="Arial" w:hAnsi="Arial" w:cs="Arial"/>
          <w:b/>
          <w:bCs/>
          <w:sz w:val="20"/>
          <w:szCs w:val="20"/>
        </w:rPr>
        <w:t>„Klauzula społeczna”</w:t>
      </w:r>
    </w:p>
    <w:p w:rsidR="00AD4B3F" w:rsidRPr="0024275A" w:rsidRDefault="00AD4B3F" w:rsidP="00AD4B3F">
      <w:pPr>
        <w:pStyle w:val="Akapitzlist"/>
        <w:spacing w:after="0" w:line="360" w:lineRule="auto"/>
        <w:ind w:left="426" w:right="25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5F4C38">
        <w:rPr>
          <w:rFonts w:ascii="Arial" w:hAnsi="Arial" w:cs="Arial"/>
          <w:b/>
          <w:sz w:val="20"/>
          <w:szCs w:val="20"/>
          <w:u w:val="single"/>
        </w:rPr>
        <w:t>świadczam</w:t>
      </w:r>
      <w:r>
        <w:rPr>
          <w:rFonts w:ascii="Arial" w:hAnsi="Arial" w:cs="Arial"/>
          <w:b/>
          <w:sz w:val="20"/>
          <w:szCs w:val="20"/>
          <w:u w:val="single"/>
        </w:rPr>
        <w:t>(-</w:t>
      </w:r>
      <w:r w:rsidRPr="005F4C38">
        <w:rPr>
          <w:rFonts w:ascii="Arial" w:hAnsi="Arial" w:cs="Arial"/>
          <w:b/>
          <w:sz w:val="20"/>
          <w:szCs w:val="20"/>
          <w:u w:val="single"/>
        </w:rPr>
        <w:t>y</w:t>
      </w:r>
      <w:r>
        <w:rPr>
          <w:rFonts w:ascii="Arial" w:hAnsi="Arial" w:cs="Arial"/>
          <w:b/>
          <w:sz w:val="20"/>
          <w:szCs w:val="20"/>
          <w:u w:val="single"/>
        </w:rPr>
        <w:t>)</w:t>
      </w:r>
      <w:r w:rsidRPr="005F4C38">
        <w:rPr>
          <w:rFonts w:ascii="Arial" w:hAnsi="Arial" w:cs="Arial"/>
          <w:b/>
          <w:sz w:val="20"/>
          <w:szCs w:val="20"/>
          <w:u w:val="single"/>
        </w:rPr>
        <w:t>,</w:t>
      </w:r>
      <w:r w:rsidRPr="005F4C38">
        <w:rPr>
          <w:rFonts w:ascii="Arial" w:hAnsi="Arial" w:cs="Arial"/>
          <w:b/>
          <w:sz w:val="20"/>
          <w:szCs w:val="20"/>
        </w:rPr>
        <w:t xml:space="preserve"> że</w:t>
      </w:r>
      <w:r>
        <w:rPr>
          <w:rFonts w:ascii="Arial" w:hAnsi="Arial" w:cs="Arial"/>
          <w:b/>
          <w:sz w:val="20"/>
          <w:szCs w:val="20"/>
        </w:rPr>
        <w:t xml:space="preserve"> do</w:t>
      </w:r>
      <w:r w:rsidRPr="005F4C38">
        <w:rPr>
          <w:rFonts w:ascii="Arial" w:hAnsi="Arial" w:cs="Arial"/>
          <w:b/>
          <w:sz w:val="20"/>
          <w:szCs w:val="20"/>
        </w:rPr>
        <w:t xml:space="preserve"> realizacji zamówienia </w:t>
      </w:r>
      <w:r>
        <w:rPr>
          <w:rFonts w:ascii="Arial" w:hAnsi="Arial" w:cs="Arial"/>
          <w:b/>
          <w:sz w:val="20"/>
          <w:szCs w:val="20"/>
        </w:rPr>
        <w:t xml:space="preserve">włączymy </w:t>
      </w:r>
      <w:r w:rsidRPr="005F4C38">
        <w:rPr>
          <w:rFonts w:ascii="Arial" w:hAnsi="Arial" w:cs="Arial"/>
          <w:b/>
          <w:sz w:val="20"/>
          <w:szCs w:val="20"/>
        </w:rPr>
        <w:t>osoby znajdując</w:t>
      </w:r>
      <w:r w:rsidR="00910DE0">
        <w:rPr>
          <w:rFonts w:ascii="Arial" w:hAnsi="Arial" w:cs="Arial"/>
          <w:b/>
          <w:sz w:val="20"/>
          <w:szCs w:val="20"/>
        </w:rPr>
        <w:t>ą</w:t>
      </w:r>
      <w:r w:rsidRPr="005F4C38">
        <w:rPr>
          <w:rFonts w:ascii="Arial" w:hAnsi="Arial" w:cs="Arial"/>
          <w:b/>
          <w:sz w:val="20"/>
          <w:szCs w:val="20"/>
        </w:rPr>
        <w:t xml:space="preserve"> się w trudnej sytuacji na rynku pracy </w:t>
      </w:r>
      <w:r w:rsidRPr="0024275A">
        <w:rPr>
          <w:rFonts w:ascii="Arial" w:hAnsi="Arial" w:cs="Arial"/>
          <w:spacing w:val="4"/>
          <w:sz w:val="20"/>
          <w:szCs w:val="20"/>
        </w:rPr>
        <w:t>z poniższych grup</w:t>
      </w:r>
      <w:r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AD4B3F" w:rsidRDefault="00AD4B3F" w:rsidP="00AD4B3F">
      <w:pPr>
        <w:pStyle w:val="Default"/>
        <w:spacing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Niniejsze kryterium dotyczy liczby osób, które 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będą włączone</w:t>
      </w:r>
      <w:r w:rsidR="00910DE0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 xml:space="preserve"> (nowo zatrudnione)</w:t>
      </w: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 przez </w:t>
      </w:r>
      <w:r>
        <w:rPr>
          <w:rFonts w:ascii="Arial" w:hAnsi="Arial" w:cs="Arial"/>
          <w:sz w:val="20"/>
          <w:szCs w:val="20"/>
        </w:rPr>
        <w:t xml:space="preserve">Wykonawcę lub Podwykonawcę </w:t>
      </w:r>
      <w:r>
        <w:rPr>
          <w:rFonts w:ascii="Arial" w:hAnsi="Arial" w:cs="Arial"/>
          <w:spacing w:val="4"/>
          <w:sz w:val="20"/>
          <w:szCs w:val="20"/>
        </w:rPr>
        <w:t>do realizacji przedmiotu zamówienia z poniższych grup: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Bezrobotne w rozumieniu ustawy z dnia</w:t>
      </w:r>
      <w:r w:rsidR="00491B3C">
        <w:rPr>
          <w:rFonts w:ascii="Arial" w:hAnsi="Arial" w:cs="Arial"/>
          <w:spacing w:val="4"/>
          <w:sz w:val="20"/>
          <w:szCs w:val="20"/>
          <w:lang w:val="x-none"/>
        </w:rPr>
        <w:t xml:space="preserve"> 20 kwietnia 2004 r. o promocji </w:t>
      </w:r>
      <w:r>
        <w:rPr>
          <w:rFonts w:ascii="Arial" w:hAnsi="Arial" w:cs="Arial"/>
          <w:spacing w:val="4"/>
          <w:sz w:val="20"/>
          <w:szCs w:val="20"/>
          <w:lang w:val="x-none"/>
        </w:rPr>
        <w:t>zatrudnienia i instytucjach rynku pracy;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Młodocianych, o których mowa w przepisach prawa pracy, w celu przygotowania zawodowego;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Niepełnosprawne w rozumieniu ustawy z dnia 27 sierpnia 1997 r. o rehabilitacji zawodowej i społecznej oraz zatrudnianiu osób niepełnosprawnych;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Inne osoby niż określone w pkt a), b) lub c), o których mowa w ustawie z dnia 13 czerwca 2003 r. o zatrudnieniu socjalnym lub we właściwych przepisach państw członkowskich Unii Europejskiej lub Europejskiego Obszaru Gospodarczego.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val="x-none"/>
        </w:rPr>
      </w:pP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Punkty w zakresie Kryterium nr 2 zostaną przyznane w następujący sposób: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lastRenderedPageBreak/>
        <w:t>󠄓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 NIE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ZATRUDNIĘ osoby/ osób z grup wskazanych powyżej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do realizacji zamówienia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- 0 punktów</w:t>
      </w:r>
      <w:r w:rsidRPr="00446CCF">
        <w:rPr>
          <w:rFonts w:ascii="Arial" w:eastAsia="Times New Roman" w:hAnsi="Arial" w:cs="Arial"/>
          <w:sz w:val="20"/>
          <w:szCs w:val="20"/>
          <w:lang w:val="x-none" w:eastAsia="ar-SA"/>
        </w:rPr>
        <w:t>;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val="x-none"/>
        </w:rPr>
      </w:pPr>
      <w:r w:rsidRPr="00446CCF">
        <w:rPr>
          <w:rFonts w:ascii="Arial" w:eastAsia="Times New Roman" w:hAnsi="Arial" w:cs="Arial"/>
          <w:sz w:val="20"/>
          <w:szCs w:val="20"/>
          <w:lang w:val="x-none" w:eastAsia="ar-SA"/>
        </w:rPr>
        <w:t>󠄓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446CCF">
        <w:rPr>
          <w:rFonts w:ascii="Arial" w:eastAsia="Times New Roman" w:hAnsi="Arial" w:cs="Arial"/>
          <w:sz w:val="20"/>
          <w:szCs w:val="20"/>
          <w:lang w:eastAsia="ar-SA"/>
        </w:rPr>
        <w:t xml:space="preserve">ZATRUDNIĘ </w:t>
      </w:r>
      <w:r w:rsidR="00491B3C">
        <w:rPr>
          <w:rFonts w:ascii="Arial" w:eastAsia="Times New Roman" w:hAnsi="Arial" w:cs="Arial"/>
          <w:sz w:val="20"/>
          <w:szCs w:val="20"/>
          <w:lang w:eastAsia="ar-SA"/>
        </w:rPr>
        <w:t xml:space="preserve">MIN. </w:t>
      </w:r>
      <w:r w:rsidRPr="00446CCF">
        <w:rPr>
          <w:rFonts w:ascii="Arial" w:eastAsia="Times New Roman" w:hAnsi="Arial" w:cs="Arial"/>
          <w:sz w:val="20"/>
          <w:szCs w:val="20"/>
          <w:lang w:eastAsia="ar-SA"/>
        </w:rPr>
        <w:t xml:space="preserve">JEDNĄ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osob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ę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 grup wskazanych powyżej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>do realizacji zamówienia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-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>5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punktów;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46CCF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</w:t>
      </w:r>
      <w:r w:rsidRPr="00446CCF"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446CC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(x lub </w:t>
      </w:r>
      <w:r w:rsidRPr="00446CCF">
        <w:rPr>
          <w:rFonts w:ascii="Segoe UI Symbol" w:eastAsia="Times New Roman" w:hAnsi="Segoe UI Symbol" w:cs="Segoe UI Symbol"/>
          <w:b/>
          <w:bCs/>
          <w:sz w:val="20"/>
          <w:szCs w:val="20"/>
          <w:lang w:val="x-none"/>
        </w:rPr>
        <w:t>✔</w:t>
      </w:r>
      <w:r w:rsidRPr="00446CCF">
        <w:rPr>
          <w:rFonts w:ascii="Arial" w:eastAsia="Times New Roman" w:hAnsi="Arial" w:cs="Arial"/>
          <w:b/>
          <w:bCs/>
          <w:sz w:val="20"/>
          <w:szCs w:val="20"/>
          <w:lang w:val="x-none"/>
        </w:rPr>
        <w:t xml:space="preserve"> </w:t>
      </w:r>
      <w:r w:rsidRPr="00446CCF">
        <w:rPr>
          <w:rFonts w:ascii="Arial" w:eastAsia="Times New Roman" w:hAnsi="Arial" w:cs="Arial"/>
          <w:b/>
          <w:bCs/>
          <w:sz w:val="20"/>
          <w:szCs w:val="20"/>
        </w:rPr>
        <w:t>itp.).</w:t>
      </w:r>
    </w:p>
    <w:p w:rsidR="00AD4B3F" w:rsidRDefault="00AD4B3F" w:rsidP="00AD4B3F">
      <w:pPr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u w:val="single"/>
          <w:lang w:val="x-none"/>
        </w:rPr>
      </w:pPr>
      <w:r w:rsidRPr="00F632AC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W przypadku </w:t>
      </w:r>
      <w:r w:rsidRPr="00F632AC">
        <w:rPr>
          <w:rFonts w:ascii="Arial" w:eastAsia="Times New Roman" w:hAnsi="Arial" w:cs="Arial"/>
          <w:spacing w:val="4"/>
          <w:sz w:val="20"/>
          <w:szCs w:val="20"/>
        </w:rPr>
        <w:t xml:space="preserve">nie </w:t>
      </w:r>
      <w:r w:rsidRPr="00F632AC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zaznaczenia żadnej z odpowiedzi Wykonawca otrzyma 0 pkt. Maksymalna liczba punktów, która może zostać przyznana Wykonawcy w ocenie ww. kryterium wynosi </w:t>
      </w:r>
      <w:r w:rsidR="00380EF2">
        <w:rPr>
          <w:rFonts w:ascii="Arial" w:eastAsia="Times New Roman" w:hAnsi="Arial" w:cs="Arial"/>
          <w:spacing w:val="4"/>
          <w:sz w:val="20"/>
          <w:szCs w:val="20"/>
        </w:rPr>
        <w:t>5</w:t>
      </w:r>
      <w:r w:rsidRPr="00F632AC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pkt. </w:t>
      </w:r>
      <w:r w:rsidRPr="00F632AC">
        <w:rPr>
          <w:rFonts w:ascii="Arial" w:eastAsia="Times New Roman" w:hAnsi="Arial" w:cs="Arial"/>
          <w:sz w:val="20"/>
          <w:szCs w:val="20"/>
          <w:lang w:val="x-none"/>
        </w:rPr>
        <w:t xml:space="preserve">Zakres deklaracji wymagany jest przez cały okres realizacji zamówienia. </w:t>
      </w:r>
      <w:r w:rsidRPr="00446CCF">
        <w:rPr>
          <w:rFonts w:ascii="Arial" w:eastAsia="Times New Roman" w:hAnsi="Arial" w:cs="Arial"/>
          <w:sz w:val="20"/>
          <w:szCs w:val="20"/>
          <w:u w:val="single"/>
          <w:lang w:val="x-none"/>
        </w:rPr>
        <w:t xml:space="preserve">Zakres deklaracji wymagany jest przez cały okres realizacji zamówienia. </w:t>
      </w:r>
    </w:p>
    <w:p w:rsidR="00830D80" w:rsidRPr="00446CCF" w:rsidRDefault="00830D80" w:rsidP="00AD4B3F">
      <w:pPr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val="x-none"/>
        </w:rPr>
      </w:pPr>
    </w:p>
    <w:p w:rsidR="00AD4B3F" w:rsidRPr="007F77BF" w:rsidRDefault="00AD4B3F" w:rsidP="00F33635">
      <w:pPr>
        <w:numPr>
          <w:ilvl w:val="0"/>
          <w:numId w:val="8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7554D9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Pr="00987C59">
        <w:rPr>
          <w:rFonts w:ascii="Arial" w:eastAsia="Times New Roman" w:hAnsi="Arial" w:cs="Arial"/>
          <w:b/>
          <w:sz w:val="20"/>
          <w:szCs w:val="20"/>
          <w:u w:val="single"/>
        </w:rPr>
        <w:t>Kryterium nr II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I</w:t>
      </w:r>
      <w:r w:rsidR="005D1C3D">
        <w:rPr>
          <w:rFonts w:ascii="Arial" w:eastAsia="Times New Roman" w:hAnsi="Arial" w:cs="Arial"/>
          <w:b/>
          <w:sz w:val="20"/>
          <w:szCs w:val="20"/>
          <w:u w:val="single"/>
        </w:rPr>
        <w:t>:</w:t>
      </w:r>
      <w:r w:rsidRPr="00475570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5D1C3D">
        <w:rPr>
          <w:rFonts w:ascii="Arial" w:eastAsia="Times New Roman" w:hAnsi="Arial" w:cs="Arial"/>
          <w:b/>
          <w:sz w:val="20"/>
          <w:szCs w:val="20"/>
        </w:rPr>
        <w:t>„</w:t>
      </w:r>
      <w:r w:rsidRPr="00475570">
        <w:rPr>
          <w:rFonts w:ascii="Arial" w:eastAsia="Times New Roman" w:hAnsi="Arial" w:cs="Arial"/>
          <w:b/>
          <w:bCs/>
          <w:iCs/>
          <w:sz w:val="20"/>
          <w:szCs w:val="20"/>
        </w:rPr>
        <w:t>Czas oczekiwania w danym dniu na odbiór przesyłki od chwili zamówienia kuriera</w:t>
      </w:r>
      <w:r w:rsidR="005D1C3D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val="x-none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Punkty w zakresie Kryterium nr 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>3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zostaną przyznane w następujący sposób: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>󠄓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3 godziny lub dłużej oczekiwanie na odbiór w dniu w którym zamówiono kuriera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>- 0 punktów</w:t>
      </w:r>
      <w:r w:rsidRPr="007554D9">
        <w:rPr>
          <w:rFonts w:ascii="Arial" w:eastAsia="Times New Roman" w:hAnsi="Arial" w:cs="Arial"/>
          <w:sz w:val="20"/>
          <w:szCs w:val="20"/>
          <w:lang w:val="x-none" w:eastAsia="ar-SA"/>
        </w:rPr>
        <w:t>;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>󠄓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noProof/>
          <w:sz w:val="20"/>
          <w:szCs w:val="20"/>
        </w:rPr>
        <w:t>do 2 godzin oczekiwania na odbiór w dniu w którym zamówiono kuriera</w:t>
      </w:r>
      <w:r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- </w:t>
      </w:r>
      <w:r w:rsidR="00491B3C">
        <w:rPr>
          <w:rFonts w:ascii="Arial" w:eastAsia="Times New Roman" w:hAnsi="Arial" w:cs="Arial"/>
          <w:spacing w:val="4"/>
          <w:sz w:val="20"/>
          <w:szCs w:val="20"/>
        </w:rPr>
        <w:t>10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punktów</w:t>
      </w:r>
      <w:r w:rsidRPr="007554D9">
        <w:rPr>
          <w:rFonts w:ascii="Arial" w:eastAsia="Times New Roman" w:hAnsi="Arial" w:cs="Arial"/>
          <w:b/>
          <w:spacing w:val="4"/>
          <w:sz w:val="20"/>
          <w:szCs w:val="20"/>
        </w:rPr>
        <w:t>: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>󠄓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noProof/>
          <w:sz w:val="20"/>
          <w:szCs w:val="20"/>
        </w:rPr>
        <w:t>do 1 godziny oczekiwania na odbiór w dniu w którym zamówiono kuriera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- </w:t>
      </w:r>
      <w:r w:rsidR="00F94110">
        <w:rPr>
          <w:rFonts w:ascii="Arial" w:eastAsia="Times New Roman" w:hAnsi="Arial" w:cs="Arial"/>
          <w:spacing w:val="4"/>
          <w:sz w:val="20"/>
          <w:szCs w:val="20"/>
        </w:rPr>
        <w:t>15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punktów</w:t>
      </w:r>
      <w:r w:rsidRPr="007554D9">
        <w:rPr>
          <w:rFonts w:ascii="Arial" w:eastAsia="Times New Roman" w:hAnsi="Arial" w:cs="Arial"/>
          <w:b/>
          <w:spacing w:val="4"/>
          <w:sz w:val="20"/>
          <w:szCs w:val="20"/>
        </w:rPr>
        <w:t>*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554D9">
        <w:rPr>
          <w:rFonts w:ascii="Arial" w:eastAsia="Times New Roman" w:hAnsi="Arial" w:cs="Arial"/>
          <w:sz w:val="20"/>
          <w:szCs w:val="20"/>
          <w:lang w:val="x-none" w:eastAsia="ar-SA"/>
        </w:rPr>
        <w:t>*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</w:t>
      </w:r>
      <w:r w:rsidRPr="007554D9"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7554D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(x lub </w:t>
      </w:r>
      <w:r w:rsidRPr="007554D9">
        <w:rPr>
          <w:rFonts w:ascii="Segoe UI Symbol" w:eastAsia="Times New Roman" w:hAnsi="Segoe UI Symbol" w:cs="Segoe UI Symbol"/>
          <w:b/>
          <w:bCs/>
          <w:sz w:val="20"/>
          <w:szCs w:val="20"/>
          <w:lang w:val="x-none"/>
        </w:rPr>
        <w:t>✔</w:t>
      </w:r>
      <w:r w:rsidRPr="007554D9">
        <w:rPr>
          <w:rFonts w:ascii="Arial" w:eastAsia="Times New Roman" w:hAnsi="Arial" w:cs="Arial"/>
          <w:b/>
          <w:bCs/>
          <w:sz w:val="20"/>
          <w:szCs w:val="20"/>
          <w:lang w:val="x-none"/>
        </w:rPr>
        <w:t xml:space="preserve"> </w:t>
      </w:r>
      <w:r w:rsidRPr="007554D9">
        <w:rPr>
          <w:rFonts w:ascii="Arial" w:eastAsia="Times New Roman" w:hAnsi="Arial" w:cs="Arial"/>
          <w:b/>
          <w:bCs/>
          <w:sz w:val="20"/>
          <w:szCs w:val="20"/>
        </w:rPr>
        <w:t>itp.).</w:t>
      </w:r>
    </w:p>
    <w:p w:rsidR="00AD4B3F" w:rsidRPr="007554D9" w:rsidRDefault="00AD4B3F" w:rsidP="00AD4B3F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AD4B3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val="x-none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W przypadku 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nie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zaznaczenia żadnej z odpowiedzi Wykonawca otrzyma 0 pkt. Maksymalna liczba punktów, która może zostać przyznana Wykonawcy w ocenie ww. kryterium wynosi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br/>
      </w:r>
      <w:r w:rsidR="00F94110">
        <w:rPr>
          <w:rFonts w:ascii="Arial" w:eastAsia="Times New Roman" w:hAnsi="Arial" w:cs="Arial"/>
          <w:spacing w:val="4"/>
          <w:sz w:val="20"/>
          <w:szCs w:val="20"/>
        </w:rPr>
        <w:t>15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pkt. </w:t>
      </w:r>
      <w:r w:rsidRPr="00446CCF">
        <w:rPr>
          <w:rFonts w:ascii="Arial" w:eastAsia="Times New Roman" w:hAnsi="Arial" w:cs="Arial"/>
          <w:sz w:val="20"/>
          <w:szCs w:val="20"/>
          <w:u w:val="single"/>
          <w:lang w:val="x-none"/>
        </w:rPr>
        <w:t xml:space="preserve">Zakres deklaracji wymagany jest przez cały okres realizacji zamówienia. 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val="x-none"/>
        </w:rPr>
      </w:pPr>
    </w:p>
    <w:p w:rsidR="00AD4B3F" w:rsidRPr="00325618" w:rsidRDefault="00AD4B3F" w:rsidP="00F33635">
      <w:pPr>
        <w:numPr>
          <w:ilvl w:val="0"/>
          <w:numId w:val="8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Kryterium nr IV</w:t>
      </w:r>
      <w:r w:rsidR="005D1C3D">
        <w:rPr>
          <w:rFonts w:ascii="Arial" w:eastAsia="Times New Roman" w:hAnsi="Arial" w:cs="Arial"/>
          <w:b/>
          <w:sz w:val="20"/>
          <w:szCs w:val="20"/>
          <w:u w:val="single"/>
        </w:rPr>
        <w:t>:</w:t>
      </w:r>
      <w:r w:rsidRPr="00475570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5D1C3D">
        <w:rPr>
          <w:rFonts w:ascii="Arial" w:eastAsia="Times New Roman" w:hAnsi="Arial" w:cs="Arial"/>
          <w:b/>
          <w:sz w:val="20"/>
          <w:szCs w:val="20"/>
        </w:rPr>
        <w:t>„</w:t>
      </w:r>
      <w:r w:rsidRPr="00475570">
        <w:rPr>
          <w:rFonts w:ascii="Arial" w:eastAsia="Times New Roman" w:hAnsi="Arial" w:cs="Arial"/>
          <w:b/>
          <w:bCs/>
          <w:iCs/>
          <w:sz w:val="20"/>
          <w:szCs w:val="20"/>
        </w:rPr>
        <w:t>Upust procentowy na usługi pocztowe naliczany od ceny ogólnej na wystawianych fakturach</w:t>
      </w:r>
      <w:r w:rsidR="005D1C3D">
        <w:rPr>
          <w:rFonts w:ascii="Arial" w:eastAsia="Times New Roman" w:hAnsi="Arial" w:cs="Arial"/>
          <w:b/>
          <w:bCs/>
          <w:iCs/>
          <w:sz w:val="20"/>
          <w:szCs w:val="20"/>
        </w:rPr>
        <w:t>”</w:t>
      </w:r>
    </w:p>
    <w:p w:rsidR="00AD4B3F" w:rsidRPr="00325618" w:rsidRDefault="00AD4B3F" w:rsidP="00AD4B3F">
      <w:pPr>
        <w:spacing w:after="0" w:line="360" w:lineRule="auto"/>
        <w:ind w:left="567" w:hanging="141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325618">
        <w:rPr>
          <w:rFonts w:ascii="Arial" w:hAnsi="Arial" w:cs="Arial"/>
          <w:spacing w:val="4"/>
          <w:sz w:val="20"/>
          <w:szCs w:val="20"/>
          <w:lang w:val="x-none"/>
        </w:rPr>
        <w:t xml:space="preserve">Punkty w zakresie Kryterium nr </w:t>
      </w:r>
      <w:r w:rsidRPr="00325618">
        <w:rPr>
          <w:rFonts w:ascii="Arial" w:hAnsi="Arial" w:cs="Arial"/>
          <w:spacing w:val="4"/>
          <w:sz w:val="20"/>
          <w:szCs w:val="20"/>
        </w:rPr>
        <w:t>3</w:t>
      </w:r>
      <w:r w:rsidRPr="00325618">
        <w:rPr>
          <w:rFonts w:ascii="Arial" w:hAnsi="Arial" w:cs="Arial"/>
          <w:spacing w:val="4"/>
          <w:sz w:val="20"/>
          <w:szCs w:val="20"/>
          <w:lang w:val="x-none"/>
        </w:rPr>
        <w:t xml:space="preserve"> zostaną przyznane w następujący sposób:</w:t>
      </w:r>
    </w:p>
    <w:p w:rsidR="00AD4B3F" w:rsidRPr="003816C2" w:rsidRDefault="00AD4B3F" w:rsidP="00AD4B3F">
      <w:pPr>
        <w:widowControl w:val="0"/>
        <w:numPr>
          <w:ilvl w:val="0"/>
          <w:numId w:val="2"/>
        </w:numPr>
        <w:tabs>
          <w:tab w:val="clear" w:pos="4598"/>
        </w:tabs>
        <w:autoSpaceDE w:val="0"/>
        <w:autoSpaceDN w:val="0"/>
        <w:adjustRightInd w:val="0"/>
        <w:spacing w:after="0" w:line="360" w:lineRule="auto"/>
        <w:ind w:left="425" w:firstLine="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upust procentowy od 0 (zero) % do 5 % –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0,00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punktów.</w:t>
      </w:r>
    </w:p>
    <w:p w:rsidR="00AD4B3F" w:rsidRPr="003816C2" w:rsidRDefault="00AD4B3F" w:rsidP="00AD4B3F">
      <w:pPr>
        <w:widowControl w:val="0"/>
        <w:numPr>
          <w:ilvl w:val="0"/>
          <w:numId w:val="2"/>
        </w:numPr>
        <w:tabs>
          <w:tab w:val="clear" w:pos="4598"/>
        </w:tabs>
        <w:autoSpaceDE w:val="0"/>
        <w:autoSpaceDN w:val="0"/>
        <w:adjustRightInd w:val="0"/>
        <w:spacing w:after="0" w:line="360" w:lineRule="auto"/>
        <w:ind w:left="425" w:firstLine="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upust procentowy od 6 % do 10 % –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5,00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punktów.</w:t>
      </w:r>
    </w:p>
    <w:p w:rsidR="00AD4B3F" w:rsidRPr="00475570" w:rsidRDefault="00AD4B3F" w:rsidP="00AD4B3F">
      <w:pPr>
        <w:widowControl w:val="0"/>
        <w:numPr>
          <w:ilvl w:val="0"/>
          <w:numId w:val="2"/>
        </w:numPr>
        <w:tabs>
          <w:tab w:val="clear" w:pos="4598"/>
        </w:tabs>
        <w:autoSpaceDE w:val="0"/>
        <w:autoSpaceDN w:val="0"/>
        <w:adjustRightInd w:val="0"/>
        <w:spacing w:after="0" w:line="360" w:lineRule="auto"/>
        <w:ind w:left="425" w:firstLine="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upust procentowy od 11 % i więcej – </w:t>
      </w:r>
      <w:r w:rsidR="008F0B9D">
        <w:rPr>
          <w:rFonts w:ascii="Arial" w:eastAsia="Times New Roman" w:hAnsi="Arial" w:cs="Arial"/>
          <w:bCs/>
          <w:noProof/>
          <w:sz w:val="20"/>
          <w:szCs w:val="20"/>
        </w:rPr>
        <w:t>20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,00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noProof/>
          <w:sz w:val="20"/>
          <w:szCs w:val="20"/>
        </w:rPr>
        <w:t>punktów*</w:t>
      </w:r>
    </w:p>
    <w:p w:rsidR="00AD4B3F" w:rsidRPr="0032501D" w:rsidRDefault="00AD4B3F" w:rsidP="00AD4B3F">
      <w:p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32501D">
        <w:rPr>
          <w:rFonts w:ascii="Arial" w:hAnsi="Arial" w:cs="Arial"/>
          <w:sz w:val="20"/>
          <w:szCs w:val="20"/>
          <w:lang w:val="x-none" w:eastAsia="ar-SA"/>
        </w:rPr>
        <w:t>*</w:t>
      </w:r>
      <w:r w:rsidRPr="0032501D"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32501D"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32501D"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 w:rsidRPr="0032501D">
        <w:rPr>
          <w:rFonts w:ascii="Segoe UI Symbol" w:hAnsi="Segoe UI Symbol" w:cs="Segoe UI Symbol"/>
          <w:b/>
          <w:bCs/>
          <w:sz w:val="20"/>
          <w:szCs w:val="20"/>
          <w:lang w:val="x-none"/>
        </w:rPr>
        <w:t>✔</w:t>
      </w:r>
      <w:r w:rsidRPr="0032501D"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 w:rsidRPr="0032501D">
        <w:rPr>
          <w:rFonts w:ascii="Arial" w:hAnsi="Arial" w:cs="Arial"/>
          <w:b/>
          <w:bCs/>
          <w:sz w:val="20"/>
          <w:szCs w:val="20"/>
        </w:rPr>
        <w:t>itp.).</w:t>
      </w:r>
    </w:p>
    <w:p w:rsidR="00AD4B3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W przypadku 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nie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zaznaczenia żadnej z odpowiedzi Wykonawca otrzyma 0 pkt. Maksymalna liczba punktów, która może zostać przyznana Wykonawcy w ocenie ww. kryterium wynosi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br/>
      </w:r>
      <w:r w:rsidR="008F0B9D">
        <w:rPr>
          <w:rFonts w:ascii="Arial" w:eastAsia="Times New Roman" w:hAnsi="Arial" w:cs="Arial"/>
          <w:spacing w:val="4"/>
          <w:sz w:val="20"/>
          <w:szCs w:val="20"/>
        </w:rPr>
        <w:t>20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pkt. </w:t>
      </w:r>
      <w:r w:rsidRPr="00446CCF">
        <w:rPr>
          <w:rFonts w:ascii="Arial" w:eastAsia="Times New Roman" w:hAnsi="Arial" w:cs="Arial"/>
          <w:sz w:val="20"/>
          <w:szCs w:val="20"/>
          <w:u w:val="single"/>
          <w:lang w:val="x-none"/>
        </w:rPr>
        <w:t>Zakres deklaracji wymagany jest przez cały okres realizacji zamówienia.</w:t>
      </w:r>
      <w:r w:rsidRPr="007554D9">
        <w:rPr>
          <w:rFonts w:ascii="Arial" w:eastAsia="Times New Roman" w:hAnsi="Arial" w:cs="Arial"/>
          <w:sz w:val="20"/>
          <w:szCs w:val="20"/>
          <w:lang w:val="x-none"/>
        </w:rPr>
        <w:t xml:space="preserve"> </w:t>
      </w:r>
    </w:p>
    <w:p w:rsidR="0088792A" w:rsidRPr="0088792A" w:rsidRDefault="00AD4B3F" w:rsidP="0088792A">
      <w:pPr>
        <w:numPr>
          <w:ilvl w:val="0"/>
          <w:numId w:val="8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po uprzednim zapoznaniu</w:t>
      </w:r>
      <w:r w:rsidRPr="00AC7C2E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>ze SWZ</w:t>
      </w:r>
      <w:r w:rsidRPr="00AC7C2E">
        <w:rPr>
          <w:rFonts w:ascii="Arial" w:hAnsi="Arial" w:cs="Arial"/>
          <w:sz w:val="20"/>
          <w:szCs w:val="20"/>
        </w:rPr>
        <w:t xml:space="preserve"> uznaję</w:t>
      </w:r>
      <w:r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związanego</w:t>
      </w:r>
      <w:r>
        <w:rPr>
          <w:rFonts w:ascii="Arial" w:hAnsi="Arial" w:cs="Arial"/>
          <w:sz w:val="20"/>
          <w:szCs w:val="20"/>
        </w:rPr>
        <w:t>(-ych)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 </w:t>
      </w:r>
    </w:p>
    <w:p w:rsidR="00AD4B3F" w:rsidRDefault="00AD4B3F" w:rsidP="00F33635">
      <w:pPr>
        <w:numPr>
          <w:ilvl w:val="0"/>
          <w:numId w:val="8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 powierzę(-my) podwykonawcom wykonanie następujących części zamówienia:</w:t>
      </w:r>
    </w:p>
    <w:p w:rsidR="00AD4B3F" w:rsidRPr="00AC7C2E" w:rsidRDefault="00AD4B3F" w:rsidP="00AD4B3F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139"/>
        <w:gridCol w:w="3724"/>
      </w:tblGrid>
      <w:tr w:rsidR="00AD4B3F" w:rsidRPr="00AC7C2E" w:rsidTr="00C45A22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AD4B3F" w:rsidRPr="009E00A6" w:rsidRDefault="00AD4B3F" w:rsidP="005512F7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AD4B3F" w:rsidRPr="00AC7C2E" w:rsidRDefault="00AD4B3F" w:rsidP="005512F7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AD4B3F" w:rsidRPr="00AC7C2E" w:rsidRDefault="00AD4B3F" w:rsidP="005512F7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:rsidR="00AD4B3F" w:rsidRPr="009E00A6" w:rsidRDefault="00AD4B3F" w:rsidP="005512F7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</w:tr>
      <w:tr w:rsidR="00AD4B3F" w:rsidRPr="00AC7C2E" w:rsidTr="00C45A22">
        <w:trPr>
          <w:trHeight w:val="412"/>
        </w:trPr>
        <w:tc>
          <w:tcPr>
            <w:tcW w:w="328" w:type="pct"/>
            <w:vAlign w:val="center"/>
          </w:tcPr>
          <w:p w:rsidR="00AD4B3F" w:rsidRPr="00AC7C2E" w:rsidRDefault="00AD4B3F" w:rsidP="005512F7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59" w:type="pct"/>
            <w:vAlign w:val="center"/>
          </w:tcPr>
          <w:p w:rsidR="00AD4B3F" w:rsidRPr="00AC7C2E" w:rsidRDefault="00AD4B3F" w:rsidP="005512F7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AD4B3F" w:rsidRPr="00AC7C2E" w:rsidRDefault="00AD4B3F" w:rsidP="005512F7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D4B3F" w:rsidRPr="00AC7C2E" w:rsidTr="00C45A22">
        <w:trPr>
          <w:trHeight w:val="441"/>
        </w:trPr>
        <w:tc>
          <w:tcPr>
            <w:tcW w:w="328" w:type="pct"/>
            <w:vAlign w:val="center"/>
          </w:tcPr>
          <w:p w:rsidR="00AD4B3F" w:rsidRPr="00AC7C2E" w:rsidRDefault="00AD4B3F" w:rsidP="005512F7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59" w:type="pct"/>
            <w:vAlign w:val="center"/>
          </w:tcPr>
          <w:p w:rsidR="00AD4B3F" w:rsidRPr="00AC7C2E" w:rsidRDefault="00AD4B3F" w:rsidP="005512F7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AD4B3F" w:rsidRPr="00AC7C2E" w:rsidRDefault="00AD4B3F" w:rsidP="005512F7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AD4B3F" w:rsidRDefault="00AD4B3F" w:rsidP="00F33635">
      <w:pPr>
        <w:numPr>
          <w:ilvl w:val="0"/>
          <w:numId w:val="8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Pr="00AC7C2E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łem(-liśmy)</w:t>
      </w:r>
      <w:r w:rsidRPr="00AC7C2E">
        <w:rPr>
          <w:rFonts w:ascii="Arial" w:hAnsi="Arial" w:cs="Arial"/>
          <w:sz w:val="20"/>
          <w:szCs w:val="20"/>
        </w:rPr>
        <w:t xml:space="preserve"> się ze </w:t>
      </w:r>
      <w:r>
        <w:rPr>
          <w:rFonts w:ascii="Arial" w:hAnsi="Arial" w:cs="Arial"/>
          <w:sz w:val="20"/>
          <w:szCs w:val="20"/>
        </w:rPr>
        <w:t>W</w:t>
      </w:r>
      <w:r w:rsidRPr="00AC7C2E">
        <w:rPr>
          <w:rFonts w:ascii="Arial" w:hAnsi="Arial" w:cs="Arial"/>
          <w:sz w:val="20"/>
          <w:szCs w:val="20"/>
        </w:rPr>
        <w:t xml:space="preserve">zorem </w:t>
      </w:r>
      <w:r>
        <w:rPr>
          <w:rFonts w:ascii="Arial" w:hAnsi="Arial" w:cs="Arial"/>
          <w:sz w:val="20"/>
          <w:szCs w:val="20"/>
        </w:rPr>
        <w:t>U</w:t>
      </w:r>
      <w:r w:rsidRPr="00AC7C2E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 w:rsidR="005D1C3D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>do S</w:t>
      </w:r>
      <w:r w:rsidRPr="00136B92">
        <w:rPr>
          <w:rFonts w:ascii="Arial" w:hAnsi="Arial" w:cs="Arial"/>
          <w:b/>
          <w:sz w:val="20"/>
          <w:szCs w:val="20"/>
        </w:rPr>
        <w:t>WZ</w:t>
      </w:r>
      <w:r>
        <w:rPr>
          <w:rFonts w:ascii="Arial" w:hAnsi="Arial" w:cs="Arial"/>
          <w:sz w:val="20"/>
          <w:szCs w:val="20"/>
        </w:rPr>
        <w:t>,</w:t>
      </w:r>
      <w:r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Pr="00AC7C2E">
        <w:rPr>
          <w:rFonts w:ascii="Arial" w:hAnsi="Arial" w:cs="Arial"/>
          <w:sz w:val="20"/>
          <w:szCs w:val="20"/>
        </w:rPr>
        <w:t xml:space="preserve">się, w przypadku wyboru naszej oferty, do zawarcia umowy zgodnej </w:t>
      </w:r>
      <w:r>
        <w:rPr>
          <w:rFonts w:ascii="Arial" w:hAnsi="Arial" w:cs="Arial"/>
          <w:sz w:val="20"/>
          <w:szCs w:val="20"/>
        </w:rPr>
        <w:br/>
      </w:r>
      <w:r w:rsidRPr="00AC7C2E">
        <w:rPr>
          <w:rFonts w:ascii="Arial" w:hAnsi="Arial" w:cs="Arial"/>
          <w:sz w:val="20"/>
          <w:szCs w:val="20"/>
        </w:rPr>
        <w:t xml:space="preserve">z niniejszą ofertą, na warunkach określonych w </w:t>
      </w:r>
      <w:r>
        <w:rPr>
          <w:rFonts w:ascii="Arial" w:hAnsi="Arial" w:cs="Arial"/>
          <w:sz w:val="20"/>
          <w:szCs w:val="20"/>
        </w:rPr>
        <w:t>SWZ</w:t>
      </w:r>
      <w:r w:rsidRPr="00AC7C2E">
        <w:rPr>
          <w:rFonts w:ascii="Arial" w:hAnsi="Arial" w:cs="Arial"/>
          <w:sz w:val="20"/>
          <w:szCs w:val="20"/>
        </w:rPr>
        <w:t>, w miejscu i terminie wyznaczonym przez Zamawiającego.</w:t>
      </w:r>
    </w:p>
    <w:p w:rsidR="00AD4B3F" w:rsidRPr="00E44B27" w:rsidRDefault="00AD4B3F" w:rsidP="00F33635">
      <w:pPr>
        <w:numPr>
          <w:ilvl w:val="0"/>
          <w:numId w:val="8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4B27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="Arial" w:eastAsia="Calibri" w:hAnsi="Arial"/>
          <w:color w:val="000000"/>
          <w:sz w:val="20"/>
          <w:szCs w:val="20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B27">
        <w:rPr>
          <w:rFonts w:ascii="Arial" w:eastAsia="Calibri" w:hAnsi="Arial" w:cs="Arial"/>
          <w:color w:val="000000"/>
          <w:sz w:val="20"/>
          <w:szCs w:val="20"/>
        </w:rPr>
        <w:t xml:space="preserve">(Rozdział II SWZ) 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E44B27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4B27">
        <w:rPr>
          <w:rFonts w:ascii="Arial" w:hAnsi="Arial" w:cs="Arial"/>
          <w:sz w:val="20"/>
          <w:szCs w:val="20"/>
        </w:rPr>
        <w:t>*</w:t>
      </w:r>
      <w:r w:rsidRPr="00E44B27">
        <w:rPr>
          <w:rFonts w:ascii="Arial" w:eastAsia="Calibri" w:hAnsi="Arial" w:cs="Arial"/>
          <w:i/>
          <w:sz w:val="20"/>
          <w:szCs w:val="20"/>
        </w:rPr>
        <w:t xml:space="preserve"> (jeżeli dane osobowe tych osób były pozyskiwane)</w:t>
      </w:r>
      <w:r w:rsidRPr="00E44B27">
        <w:rPr>
          <w:rFonts w:ascii="Arial" w:eastAsia="Calibri" w:hAnsi="Arial" w:cs="Arial"/>
          <w:sz w:val="20"/>
          <w:szCs w:val="20"/>
        </w:rPr>
        <w:t>.</w:t>
      </w:r>
    </w:p>
    <w:p w:rsidR="00AD4B3F" w:rsidRDefault="00AD4B3F" w:rsidP="00AD4B3F">
      <w:pPr>
        <w:tabs>
          <w:tab w:val="left" w:pos="60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556B6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D4B3F" w:rsidRPr="008556B6" w:rsidRDefault="00AD4B3F" w:rsidP="00AD4B3F">
      <w:pPr>
        <w:tabs>
          <w:tab w:val="left" w:pos="60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</w:p>
    <w:p w:rsidR="00AD4B3F" w:rsidRPr="000347EC" w:rsidRDefault="00AD4B3F" w:rsidP="00F33635">
      <w:pPr>
        <w:numPr>
          <w:ilvl w:val="0"/>
          <w:numId w:val="8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Oświadczam(-y), że dokumenty elektroniczne, przekazywane przy użyciu środków komunikacji elektronicznej, zawierające informacje stanowiące tajemnicę przedsiębiorstwa w rozumieniu przepisów ustawy z dnia 16 kwietnia 1993 r. o zwalczaniu nieuczciwej konkurencji (Dz. U. z 2020 r. poz. 1913), w celu utrzymania poufności tych informacji, przekażemy je w wydzielonym </w:t>
      </w:r>
      <w:r>
        <w:rPr>
          <w:rFonts w:ascii="Arial" w:eastAsia="Times New Roman" w:hAnsi="Arial" w:cs="Arial"/>
          <w:sz w:val="20"/>
          <w:szCs w:val="20"/>
        </w:rPr>
        <w:br/>
        <w:t>i odpowiednio oznaczonym pliku, wraz z jednoczesnym zaznaczeniem polecenia „Załącznik stanowiący tajemnicę przedsiębiorstwa” a następnie wraz z plikami stanowiącymi jawną cześć należy ten plik zaszyfrować/</w:t>
      </w:r>
    </w:p>
    <w:p w:rsidR="000347EC" w:rsidRPr="00AD4B3F" w:rsidRDefault="000347EC" w:rsidP="000347EC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AD4B3F" w:rsidRPr="00AD4B3F" w:rsidRDefault="00AD4B3F" w:rsidP="00F33635">
      <w:pPr>
        <w:numPr>
          <w:ilvl w:val="0"/>
          <w:numId w:val="8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Wykonawca 2: </w:t>
      </w:r>
      <w:r w:rsidRPr="00840B34">
        <w:rPr>
          <w:rFonts w:ascii="Arial" w:hAnsi="Arial" w:cs="Arial"/>
          <w:b/>
          <w:i/>
          <w:sz w:val="20"/>
          <w:szCs w:val="20"/>
        </w:rPr>
        <w:t>(jeżeli dotyczy)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AD4B3F" w:rsidRDefault="00AD4B3F" w:rsidP="00AD4B3F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>(do kategorii mikroprzedsiębiorstw należą przedsiębiorstwa, które zatrudniają mniej niż 10 pracowników oraz których roczny obrót nie przekracza 2 mln euro lub całkowity bilans roczny nie przekracza 2</w:t>
      </w:r>
      <w:r w:rsidR="00D267BB">
        <w:rPr>
          <w:rFonts w:ascii="Arial" w:hAnsi="Arial" w:cs="Arial"/>
          <w:i/>
          <w:sz w:val="16"/>
          <w:szCs w:val="16"/>
        </w:rPr>
        <w:t xml:space="preserve"> mln euro; do kategorii małych </w:t>
      </w:r>
      <w:r w:rsidRPr="00840B34">
        <w:rPr>
          <w:rFonts w:ascii="Arial" w:hAnsi="Arial" w:cs="Arial"/>
          <w:i/>
          <w:sz w:val="16"/>
          <w:szCs w:val="16"/>
        </w:rPr>
        <w:t>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:rsidR="00AD4B3F" w:rsidRPr="00840B34" w:rsidRDefault="00AD4B3F" w:rsidP="00AD4B3F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</w:p>
    <w:p w:rsidR="00AD4B3F" w:rsidRPr="00F37BC8" w:rsidRDefault="00AD4B3F" w:rsidP="00F33635">
      <w:pPr>
        <w:numPr>
          <w:ilvl w:val="0"/>
          <w:numId w:val="8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AD4B3F" w:rsidRDefault="00AD4B3F" w:rsidP="00F33635">
      <w:pPr>
        <w:numPr>
          <w:ilvl w:val="0"/>
          <w:numId w:val="8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lastRenderedPageBreak/>
        <w:t>Osobami upoważnionymi do kontaktu z Zamawiającym w sprawie niniejszego zamówienia są:</w:t>
      </w:r>
    </w:p>
    <w:p w:rsidR="00AD4B3F" w:rsidRDefault="00AD4B3F" w:rsidP="00AD4B3F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……………………………….………, tel. ………………………, e-mail ……...…………….……;</w:t>
      </w:r>
    </w:p>
    <w:p w:rsidR="00AD4B3F" w:rsidRPr="00F37BC8" w:rsidRDefault="00AD4B3F" w:rsidP="00AD4B3F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……………………………….………, tel. ………………………, e-mail ……...…………….…….</w:t>
      </w:r>
    </w:p>
    <w:p w:rsidR="00AD4B3F" w:rsidRPr="00AE3187" w:rsidRDefault="00AD4B3F" w:rsidP="00F33635">
      <w:pPr>
        <w:numPr>
          <w:ilvl w:val="0"/>
          <w:numId w:val="8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Załącznikami</w:t>
      </w:r>
      <w:r w:rsidRPr="00F37B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7BC8">
        <w:rPr>
          <w:rFonts w:ascii="Arial" w:hAnsi="Arial" w:cs="Arial"/>
          <w:sz w:val="20"/>
          <w:szCs w:val="20"/>
        </w:rPr>
        <w:t xml:space="preserve">do niniejszej oferty są </w:t>
      </w:r>
      <w:r w:rsidR="00355149">
        <w:rPr>
          <w:rFonts w:ascii="Arial" w:hAnsi="Arial" w:cs="Arial"/>
          <w:sz w:val="20"/>
          <w:szCs w:val="20"/>
        </w:rPr>
        <w:t xml:space="preserve">dokumenty i </w:t>
      </w:r>
      <w:r>
        <w:rPr>
          <w:rFonts w:ascii="Arial" w:hAnsi="Arial" w:cs="Arial"/>
          <w:b/>
          <w:sz w:val="20"/>
          <w:szCs w:val="20"/>
        </w:rPr>
        <w:t>oświadczenia</w:t>
      </w:r>
      <w:r w:rsidRPr="00F37BC8">
        <w:rPr>
          <w:rFonts w:ascii="Arial" w:hAnsi="Arial" w:cs="Arial"/>
          <w:b/>
          <w:sz w:val="20"/>
          <w:szCs w:val="20"/>
        </w:rPr>
        <w:t xml:space="preserve"> wymienione w Roz</w:t>
      </w:r>
      <w:r w:rsidR="00355149">
        <w:rPr>
          <w:rFonts w:ascii="Arial" w:hAnsi="Arial" w:cs="Arial"/>
          <w:b/>
          <w:sz w:val="20"/>
          <w:szCs w:val="20"/>
        </w:rPr>
        <w:t xml:space="preserve">dziale </w:t>
      </w:r>
      <w:r w:rsidRPr="00F37BC8">
        <w:rPr>
          <w:rFonts w:ascii="Arial" w:hAnsi="Arial" w:cs="Arial"/>
          <w:b/>
          <w:sz w:val="20"/>
          <w:szCs w:val="20"/>
        </w:rPr>
        <w:t>XI</w:t>
      </w:r>
      <w:r w:rsidR="00355149">
        <w:rPr>
          <w:rFonts w:ascii="Arial" w:hAnsi="Arial" w:cs="Arial"/>
          <w:b/>
          <w:sz w:val="20"/>
          <w:szCs w:val="20"/>
        </w:rPr>
        <w:t>V</w:t>
      </w:r>
      <w:r w:rsidRPr="00F37BC8">
        <w:rPr>
          <w:rFonts w:ascii="Arial" w:hAnsi="Arial" w:cs="Arial"/>
          <w:b/>
          <w:sz w:val="20"/>
          <w:szCs w:val="20"/>
        </w:rPr>
        <w:t xml:space="preserve"> SWZ:</w:t>
      </w:r>
    </w:p>
    <w:tbl>
      <w:tblPr>
        <w:tblStyle w:val="Tabela-Siatka"/>
        <w:tblpPr w:leftFromText="141" w:rightFromText="141" w:vertAnchor="text" w:horzAnchor="margin" w:tblpX="-10" w:tblpY="-2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D4B3F" w:rsidRPr="00F84645" w:rsidTr="00C03714">
        <w:tc>
          <w:tcPr>
            <w:tcW w:w="9067" w:type="dxa"/>
          </w:tcPr>
          <w:p w:rsidR="00AD4B3F" w:rsidRPr="0093224F" w:rsidRDefault="00AD4B3F" w:rsidP="005512F7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3224F">
              <w:rPr>
                <w:rFonts w:ascii="Arial" w:hAnsi="Arial" w:cs="Arial"/>
                <w:i/>
                <w:sz w:val="16"/>
                <w:szCs w:val="16"/>
              </w:rPr>
              <w:t>1) oświadczenia, o których 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wa w Rozdziale X ust. 1 </w:t>
            </w:r>
            <w:r w:rsidR="00C03714">
              <w:rPr>
                <w:rFonts w:ascii="Arial" w:hAnsi="Arial" w:cs="Arial"/>
                <w:i/>
                <w:sz w:val="16"/>
                <w:szCs w:val="16"/>
              </w:rPr>
              <w:t>SWZ</w:t>
            </w:r>
          </w:p>
          <w:p w:rsidR="00AD4B3F" w:rsidRPr="0093224F" w:rsidRDefault="00AD4B3F" w:rsidP="005512F7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3224F">
              <w:rPr>
                <w:rFonts w:ascii="Arial" w:hAnsi="Arial" w:cs="Arial"/>
                <w:i/>
                <w:sz w:val="16"/>
                <w:szCs w:val="16"/>
              </w:rPr>
              <w:t>2) dokumenty, z których wynika prawo do podpisania ofer</w:t>
            </w:r>
            <w:r w:rsidR="00C03714">
              <w:rPr>
                <w:rFonts w:ascii="Arial" w:hAnsi="Arial" w:cs="Arial"/>
                <w:i/>
                <w:sz w:val="16"/>
                <w:szCs w:val="16"/>
              </w:rPr>
              <w:t>ty; odpowiednie pełnomocnictwa</w:t>
            </w:r>
            <w:r w:rsidR="00355149"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="00C03714">
              <w:rPr>
                <w:rFonts w:ascii="Arial" w:hAnsi="Arial" w:cs="Arial"/>
                <w:i/>
                <w:sz w:val="16"/>
                <w:szCs w:val="16"/>
              </w:rPr>
              <w:t xml:space="preserve"> jeżeli dotyczy</w:t>
            </w:r>
            <w:r w:rsidRPr="0093224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D4B3F" w:rsidRPr="00F84645" w:rsidRDefault="00AD4B3F" w:rsidP="005512F7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3224F">
              <w:rPr>
                <w:rFonts w:ascii="Arial" w:hAnsi="Arial" w:cs="Arial"/>
                <w:i/>
                <w:sz w:val="16"/>
                <w:szCs w:val="16"/>
              </w:rPr>
              <w:t xml:space="preserve">3) oświadczenie z art. 117 ust. 4 </w:t>
            </w:r>
            <w:r w:rsidRPr="0093224F">
              <w:rPr>
                <w:rFonts w:ascii="Arial" w:eastAsia="Arial Unicode MS" w:hAnsi="Arial" w:cs="Arial"/>
                <w:i/>
                <w:noProof/>
                <w:sz w:val="16"/>
                <w:szCs w:val="16"/>
              </w:rPr>
              <w:t>(podział zadań konsorcjantów)</w:t>
            </w:r>
            <w:r w:rsidR="00355149">
              <w:rPr>
                <w:rFonts w:ascii="Arial" w:eastAsia="Arial Unicode MS" w:hAnsi="Arial" w:cs="Arial"/>
                <w:i/>
                <w:noProof/>
                <w:sz w:val="16"/>
                <w:szCs w:val="16"/>
              </w:rPr>
              <w:t>- jeżeli dotyczy</w:t>
            </w:r>
          </w:p>
        </w:tc>
      </w:tr>
    </w:tbl>
    <w:p w:rsidR="00AD4B3F" w:rsidRPr="00F37BC8" w:rsidRDefault="00AD4B3F" w:rsidP="00AD4B3F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F01F7" w:rsidRDefault="00DF01F7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01BC3" w:rsidRDefault="00101BC3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F01F7" w:rsidRDefault="00DF01F7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F01F7" w:rsidRDefault="00DF01F7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F01F7" w:rsidRDefault="00291592" w:rsidP="00291592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DF01F7" w:rsidRDefault="00DF01F7" w:rsidP="00291592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91592" w:rsidRPr="00291592" w:rsidRDefault="00291592" w:rsidP="00291592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</w:rPr>
      </w:pPr>
      <w:r w:rsidRPr="00291592">
        <w:rPr>
          <w:rFonts w:ascii="Arial" w:hAnsi="Arial" w:cs="Arial"/>
          <w:sz w:val="20"/>
          <w:szCs w:val="20"/>
        </w:rPr>
        <w:t>Podpis Wykonawcy lub Pełnomocnika</w:t>
      </w:r>
    </w:p>
    <w:p w:rsidR="00DF01F7" w:rsidRPr="00291592" w:rsidRDefault="00291592" w:rsidP="00291592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291592">
        <w:rPr>
          <w:rFonts w:ascii="Arial" w:hAnsi="Arial" w:cs="Arial"/>
          <w:sz w:val="20"/>
          <w:szCs w:val="20"/>
        </w:rPr>
        <w:t>(opatrzyć kwalifikowanym podpisem elektronicznym, podpisem zaufanym lub podpisem osobistym</w:t>
      </w:r>
      <w:r>
        <w:rPr>
          <w:rFonts w:ascii="Arial" w:hAnsi="Arial" w:cs="Arial"/>
          <w:sz w:val="20"/>
          <w:szCs w:val="20"/>
        </w:rPr>
        <w:t>- pod rygorem nieważności</w:t>
      </w:r>
      <w:r w:rsidRPr="00291592">
        <w:rPr>
          <w:rFonts w:ascii="Arial" w:hAnsi="Arial" w:cs="Arial"/>
          <w:sz w:val="20"/>
          <w:szCs w:val="20"/>
        </w:rPr>
        <w:t>)</w:t>
      </w:r>
    </w:p>
    <w:p w:rsidR="00DF01F7" w:rsidRDefault="00DF01F7" w:rsidP="00291592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52A98" w:rsidRPr="00AD4B3F" w:rsidRDefault="00252A98" w:rsidP="00AD4B3F"/>
    <w:sectPr w:rsidR="00252A98" w:rsidRPr="00AD4B3F" w:rsidSect="0088792A"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E0" w:rsidRDefault="00162AE0" w:rsidP="00AD4B3F">
      <w:pPr>
        <w:spacing w:after="0" w:line="240" w:lineRule="auto"/>
      </w:pPr>
      <w:r>
        <w:separator/>
      </w:r>
    </w:p>
  </w:endnote>
  <w:endnote w:type="continuationSeparator" w:id="0">
    <w:p w:rsidR="00162AE0" w:rsidRDefault="00162AE0" w:rsidP="00AD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E0" w:rsidRDefault="00162AE0" w:rsidP="00AD4B3F">
      <w:pPr>
        <w:spacing w:after="0" w:line="240" w:lineRule="auto"/>
      </w:pPr>
      <w:r>
        <w:separator/>
      </w:r>
    </w:p>
  </w:footnote>
  <w:footnote w:type="continuationSeparator" w:id="0">
    <w:p w:rsidR="00162AE0" w:rsidRDefault="00162AE0" w:rsidP="00AD4B3F">
      <w:pPr>
        <w:spacing w:after="0" w:line="240" w:lineRule="auto"/>
      </w:pPr>
      <w:r>
        <w:continuationSeparator/>
      </w:r>
    </w:p>
  </w:footnote>
  <w:footnote w:id="1">
    <w:p w:rsidR="00830D80" w:rsidRDefault="00830D80" w:rsidP="00AD4B3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30D80" w:rsidRPr="003A3206" w:rsidRDefault="00830D80" w:rsidP="00AD4B3F">
      <w:pPr>
        <w:pStyle w:val="Tekstprzypisudolnego"/>
        <w:jc w:val="both"/>
        <w:rPr>
          <w:sz w:val="16"/>
          <w:szCs w:val="16"/>
        </w:rPr>
      </w:pPr>
    </w:p>
    <w:p w:rsidR="00830D80" w:rsidRPr="0070464A" w:rsidRDefault="00830D80" w:rsidP="00AD4B3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30D80" w:rsidRDefault="00830D80" w:rsidP="00AD4B3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80" w:rsidRDefault="00830D8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0C4A85" wp14:editId="3193ABF4">
          <wp:simplePos x="0" y="0"/>
          <wp:positionH relativeFrom="margin">
            <wp:posOffset>-190500</wp:posOffset>
          </wp:positionH>
          <wp:positionV relativeFrom="paragraph">
            <wp:posOffset>-143510</wp:posOffset>
          </wp:positionV>
          <wp:extent cx="6029325" cy="463550"/>
          <wp:effectExtent l="0" t="0" r="9525" b="0"/>
          <wp:wrapNone/>
          <wp:docPr id="2" name="Obraz 2" descr="C:\Users\wojciech.krycki\Desktop\Logo zestawienia HQ\FE-RP-PZ-UE(EFS)\FE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ciech.krycki\Desktop\Logo zestawienia HQ\FE-RP-PZ-UE(EFS)\FE-PZ-UE(EFS) HQ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2FF"/>
    <w:multiLevelType w:val="singleLevel"/>
    <w:tmpl w:val="46C8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1" w15:restartNumberingAfterBreak="0">
    <w:nsid w:val="089F76C6"/>
    <w:multiLevelType w:val="hybridMultilevel"/>
    <w:tmpl w:val="B4DAAAC4"/>
    <w:lvl w:ilvl="0" w:tplc="D312D588">
      <w:start w:val="1"/>
      <w:numFmt w:val="bullet"/>
      <w:lvlText w:val="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  <w:b w:val="0"/>
        <w:i w:val="0"/>
        <w:strike w:val="0"/>
        <w:color w:val="auto"/>
        <w:sz w:val="20"/>
      </w:rPr>
    </w:lvl>
    <w:lvl w:ilvl="1" w:tplc="1F80FB3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i w:val="0"/>
      </w:rPr>
    </w:lvl>
    <w:lvl w:ilvl="2" w:tplc="99B2F15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sz w:val="20"/>
      </w:rPr>
    </w:lvl>
    <w:lvl w:ilvl="3" w:tplc="8BF81FF4">
      <w:start w:val="1"/>
      <w:numFmt w:val="decimal"/>
      <w:lvlText w:val="%4)"/>
      <w:lvlJc w:val="left"/>
      <w:pPr>
        <w:ind w:left="30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E68679E"/>
    <w:multiLevelType w:val="hybridMultilevel"/>
    <w:tmpl w:val="69741C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87E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52619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0CC9CB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E2CA130">
      <w:start w:val="5"/>
      <w:numFmt w:val="decimal"/>
      <w:lvlText w:val="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 w:tplc="9AECDBE4">
      <w:start w:val="6"/>
      <w:numFmt w:val="decimal"/>
      <w:lvlText w:val="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 w:tplc="B8B8EB04">
      <w:start w:val="1"/>
      <w:numFmt w:val="upperRoman"/>
      <w:lvlText w:val="%8."/>
      <w:lvlJc w:val="right"/>
      <w:pPr>
        <w:tabs>
          <w:tab w:val="num" w:pos="5580"/>
        </w:tabs>
        <w:ind w:left="5580" w:hanging="180"/>
      </w:pPr>
      <w:rPr>
        <w:rFonts w:hint="default"/>
      </w:rPr>
    </w:lvl>
    <w:lvl w:ilvl="8" w:tplc="9274E7A6">
      <w:start w:val="1"/>
      <w:numFmt w:val="decimal"/>
      <w:lvlText w:val="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3" w15:restartNumberingAfterBreak="0">
    <w:nsid w:val="1865190A"/>
    <w:multiLevelType w:val="hybridMultilevel"/>
    <w:tmpl w:val="94B6B89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A4F0BAB"/>
    <w:multiLevelType w:val="hybridMultilevel"/>
    <w:tmpl w:val="96CCBA8E"/>
    <w:lvl w:ilvl="0" w:tplc="ED881BE6">
      <w:start w:val="2"/>
      <w:numFmt w:val="lowerLetter"/>
      <w:lvlText w:val="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76B"/>
    <w:multiLevelType w:val="hybridMultilevel"/>
    <w:tmpl w:val="71C4D0F6"/>
    <w:lvl w:ilvl="0" w:tplc="E762462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color w:val="auto"/>
      </w:rPr>
    </w:lvl>
    <w:lvl w:ilvl="1" w:tplc="E51CF890">
      <w:start w:val="1"/>
      <w:numFmt w:val="lowerLetter"/>
      <w:lvlText w:val="%2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A668F0"/>
    <w:multiLevelType w:val="multilevel"/>
    <w:tmpl w:val="F97A6D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569F58C5"/>
    <w:multiLevelType w:val="hybridMultilevel"/>
    <w:tmpl w:val="8A066D78"/>
    <w:lvl w:ilvl="0" w:tplc="4B00A14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3BAEDB0E"/>
    <w:lvl w:ilvl="0" w:tplc="2B9C86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ADC6382"/>
    <w:multiLevelType w:val="hybridMultilevel"/>
    <w:tmpl w:val="92FA1B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3F"/>
    <w:rsid w:val="000347EC"/>
    <w:rsid w:val="00086272"/>
    <w:rsid w:val="000F573C"/>
    <w:rsid w:val="00101BC3"/>
    <w:rsid w:val="0014097B"/>
    <w:rsid w:val="00162AE0"/>
    <w:rsid w:val="001802FE"/>
    <w:rsid w:val="00184478"/>
    <w:rsid w:val="001D4D04"/>
    <w:rsid w:val="00252A98"/>
    <w:rsid w:val="00291592"/>
    <w:rsid w:val="003236F3"/>
    <w:rsid w:val="00340620"/>
    <w:rsid w:val="003515A6"/>
    <w:rsid w:val="00355149"/>
    <w:rsid w:val="00363F25"/>
    <w:rsid w:val="00366DFB"/>
    <w:rsid w:val="00374431"/>
    <w:rsid w:val="00380EF2"/>
    <w:rsid w:val="00381151"/>
    <w:rsid w:val="003D1A72"/>
    <w:rsid w:val="004464E8"/>
    <w:rsid w:val="00464E30"/>
    <w:rsid w:val="00475BD0"/>
    <w:rsid w:val="00491B3C"/>
    <w:rsid w:val="004C4009"/>
    <w:rsid w:val="005512F7"/>
    <w:rsid w:val="005D1C3D"/>
    <w:rsid w:val="005D52A3"/>
    <w:rsid w:val="005E3C9A"/>
    <w:rsid w:val="005F62E7"/>
    <w:rsid w:val="00650800"/>
    <w:rsid w:val="0065399E"/>
    <w:rsid w:val="006D3973"/>
    <w:rsid w:val="006E61A3"/>
    <w:rsid w:val="00735289"/>
    <w:rsid w:val="00747C7B"/>
    <w:rsid w:val="00783EEF"/>
    <w:rsid w:val="00786FF4"/>
    <w:rsid w:val="007C5CC9"/>
    <w:rsid w:val="00830D80"/>
    <w:rsid w:val="008804E5"/>
    <w:rsid w:val="0088792A"/>
    <w:rsid w:val="008F0B9D"/>
    <w:rsid w:val="00910DE0"/>
    <w:rsid w:val="00943205"/>
    <w:rsid w:val="00993888"/>
    <w:rsid w:val="00A017F8"/>
    <w:rsid w:val="00A60E1D"/>
    <w:rsid w:val="00A63EB2"/>
    <w:rsid w:val="00AD4B3F"/>
    <w:rsid w:val="00AE62C4"/>
    <w:rsid w:val="00AF1B62"/>
    <w:rsid w:val="00AF655D"/>
    <w:rsid w:val="00B15219"/>
    <w:rsid w:val="00B86F40"/>
    <w:rsid w:val="00BA648D"/>
    <w:rsid w:val="00BC2DAA"/>
    <w:rsid w:val="00BE1AFE"/>
    <w:rsid w:val="00BE5C15"/>
    <w:rsid w:val="00C03714"/>
    <w:rsid w:val="00C10756"/>
    <w:rsid w:val="00C21802"/>
    <w:rsid w:val="00C45A22"/>
    <w:rsid w:val="00C46691"/>
    <w:rsid w:val="00CE1312"/>
    <w:rsid w:val="00D23552"/>
    <w:rsid w:val="00D267BB"/>
    <w:rsid w:val="00D305EC"/>
    <w:rsid w:val="00DF01F7"/>
    <w:rsid w:val="00E117EF"/>
    <w:rsid w:val="00E45D11"/>
    <w:rsid w:val="00EA6BE6"/>
    <w:rsid w:val="00ED7471"/>
    <w:rsid w:val="00ED760A"/>
    <w:rsid w:val="00EE4FC6"/>
    <w:rsid w:val="00F33635"/>
    <w:rsid w:val="00F94110"/>
    <w:rsid w:val="00FE3380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3EF8BF-89BB-4D5B-B2C3-EA358DB3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3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AD4B3F"/>
    <w:pPr>
      <w:ind w:left="720"/>
      <w:contextualSpacing/>
    </w:pPr>
  </w:style>
  <w:style w:type="character" w:styleId="Hipercze">
    <w:name w:val="Hyperlink"/>
    <w:uiPriority w:val="99"/>
    <w:rsid w:val="00AD4B3F"/>
    <w:rPr>
      <w:color w:val="0000FF"/>
      <w:u w:val="single"/>
    </w:rPr>
  </w:style>
  <w:style w:type="paragraph" w:customStyle="1" w:styleId="Default">
    <w:name w:val="Default"/>
    <w:rsid w:val="00AD4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AD4B3F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D4B3F"/>
    <w:pPr>
      <w:spacing w:after="0" w:line="240" w:lineRule="auto"/>
    </w:pPr>
    <w:rPr>
      <w:rFonts w:eastAsiaTheme="minorEastAsia"/>
      <w:lang w:eastAsia="pl-PL"/>
    </w:rPr>
  </w:style>
  <w:style w:type="character" w:customStyle="1" w:styleId="bold">
    <w:name w:val="bold"/>
    <w:rsid w:val="00AD4B3F"/>
    <w:rPr>
      <w:b/>
    </w:rPr>
  </w:style>
  <w:style w:type="paragraph" w:styleId="Tekstpodstawowy3">
    <w:name w:val="Body Text 3"/>
    <w:basedOn w:val="Normalny"/>
    <w:link w:val="Tekstpodstawowy3Znak"/>
    <w:uiPriority w:val="99"/>
    <w:unhideWhenUsed/>
    <w:rsid w:val="00AD4B3F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4B3F"/>
    <w:rPr>
      <w:rFonts w:ascii="Calibri" w:eastAsia="Calibri" w:hAnsi="Calibri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D4B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4B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B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D4B3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AD4B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D4B3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14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4DD6-A856-4290-94A2-B4452274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1979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Stępkowska</dc:creator>
  <cp:keywords/>
  <dc:description/>
  <cp:lastModifiedBy>Białowąs Marcin</cp:lastModifiedBy>
  <cp:revision>2</cp:revision>
  <cp:lastPrinted>2022-11-24T08:43:00Z</cp:lastPrinted>
  <dcterms:created xsi:type="dcterms:W3CDTF">2022-11-24T09:41:00Z</dcterms:created>
  <dcterms:modified xsi:type="dcterms:W3CDTF">2022-11-24T09:41:00Z</dcterms:modified>
</cp:coreProperties>
</file>