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190" w:rsidRDefault="00CF1190" w:rsidP="00CF1190">
      <w:pPr>
        <w:ind w:left="6372" w:firstLine="708"/>
        <w:jc w:val="right"/>
        <w:rPr>
          <w:rFonts w:ascii="Arial" w:hAnsi="Arial" w:cs="Arial"/>
          <w:b/>
        </w:rPr>
      </w:pPr>
    </w:p>
    <w:p w:rsidR="000B678E" w:rsidRDefault="000B678E" w:rsidP="0083634C">
      <w:pPr>
        <w:jc w:val="right"/>
        <w:rPr>
          <w:rFonts w:ascii="Arial" w:hAnsi="Arial" w:cs="Arial"/>
          <w:b/>
        </w:rPr>
      </w:pPr>
    </w:p>
    <w:p w:rsidR="007400C0" w:rsidRPr="00CF1190" w:rsidRDefault="003B33EF" w:rsidP="003B33EF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WUP.XVA.</w:t>
      </w:r>
      <w:r w:rsidR="008569E2">
        <w:rPr>
          <w:rFonts w:ascii="Arial" w:hAnsi="Arial" w:cs="Arial"/>
          <w:bCs/>
        </w:rPr>
        <w:t>262</w:t>
      </w:r>
      <w:r>
        <w:rPr>
          <w:rFonts w:ascii="Arial" w:hAnsi="Arial" w:cs="Arial"/>
          <w:bCs/>
        </w:rPr>
        <w:t>.</w:t>
      </w:r>
      <w:r w:rsidR="008569E2">
        <w:rPr>
          <w:rFonts w:ascii="Arial" w:hAnsi="Arial" w:cs="Arial"/>
          <w:bCs/>
        </w:rPr>
        <w:t>44</w:t>
      </w:r>
      <w:r>
        <w:rPr>
          <w:rFonts w:ascii="Arial" w:hAnsi="Arial" w:cs="Arial"/>
          <w:bCs/>
        </w:rPr>
        <w:t>.A</w:t>
      </w:r>
      <w:r w:rsidR="00207988">
        <w:rPr>
          <w:rFonts w:ascii="Arial" w:hAnsi="Arial" w:cs="Arial"/>
          <w:bCs/>
        </w:rPr>
        <w:t>Ż</w:t>
      </w:r>
      <w:r>
        <w:rPr>
          <w:rFonts w:ascii="Arial" w:hAnsi="Arial" w:cs="Arial"/>
          <w:bCs/>
        </w:rPr>
        <w:t>.202</w:t>
      </w:r>
      <w:r w:rsidR="008569E2">
        <w:rPr>
          <w:rFonts w:ascii="Arial" w:hAnsi="Arial" w:cs="Arial"/>
          <w:bCs/>
        </w:rPr>
        <w:t>3</w:t>
      </w:r>
    </w:p>
    <w:p w:rsidR="009122B6" w:rsidRDefault="009122B6" w:rsidP="009122B6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="Arial" w:hAnsi="Arial" w:cs="Arial"/>
        </w:rPr>
      </w:pPr>
    </w:p>
    <w:p w:rsidR="00154F4B" w:rsidRDefault="00154F4B" w:rsidP="00154F4B">
      <w:pPr>
        <w:pStyle w:val="Bezodstpw"/>
        <w:rPr>
          <w:rFonts w:ascii="Arial" w:hAnsi="Arial" w:cs="Arial"/>
          <w:vertAlign w:val="superscript"/>
        </w:rPr>
      </w:pPr>
    </w:p>
    <w:p w:rsidR="00154F4B" w:rsidRDefault="00154F4B" w:rsidP="00154F4B">
      <w:pPr>
        <w:pStyle w:val="Bezodstpw"/>
        <w:rPr>
          <w:rFonts w:ascii="Arial" w:hAnsi="Arial" w:cs="Arial"/>
          <w:vertAlign w:val="superscript"/>
        </w:rPr>
      </w:pPr>
    </w:p>
    <w:p w:rsidR="00154F4B" w:rsidRDefault="00154F4B" w:rsidP="00154F4B">
      <w:pPr>
        <w:pStyle w:val="Bezodstpw"/>
        <w:rPr>
          <w:rFonts w:ascii="Arial" w:hAnsi="Arial" w:cs="Arial"/>
          <w:vertAlign w:val="superscript"/>
        </w:rPr>
      </w:pPr>
    </w:p>
    <w:p w:rsidR="00154F4B" w:rsidRPr="00606121" w:rsidRDefault="00154F4B" w:rsidP="00154F4B">
      <w:pPr>
        <w:pStyle w:val="Bezodstpw"/>
        <w:rPr>
          <w:rFonts w:ascii="Arial" w:hAnsi="Arial" w:cs="Arial"/>
          <w:b/>
          <w:bCs/>
          <w:vertAlign w:val="superscript"/>
        </w:rPr>
      </w:pPr>
      <w:r w:rsidRPr="00606121">
        <w:rPr>
          <w:rFonts w:ascii="Arial" w:hAnsi="Arial" w:cs="Arial"/>
          <w:vertAlign w:val="superscript"/>
        </w:rPr>
        <w:t>............................................................................</w:t>
      </w:r>
      <w:r w:rsidRPr="00606121">
        <w:rPr>
          <w:rFonts w:ascii="Arial" w:hAnsi="Arial" w:cs="Arial"/>
          <w:vertAlign w:val="superscript"/>
        </w:rPr>
        <w:tab/>
        <w:t xml:space="preserve"> </w:t>
      </w:r>
    </w:p>
    <w:p w:rsidR="00154F4B" w:rsidRDefault="00154F4B" w:rsidP="00154F4B">
      <w:pPr>
        <w:pStyle w:val="Bezodstpw"/>
        <w:rPr>
          <w:rFonts w:ascii="Arial" w:hAnsi="Arial" w:cs="Arial"/>
          <w:vertAlign w:val="superscript"/>
        </w:rPr>
      </w:pPr>
      <w:r w:rsidRPr="00606121">
        <w:rPr>
          <w:rFonts w:ascii="Arial" w:hAnsi="Arial" w:cs="Arial"/>
          <w:vertAlign w:val="superscript"/>
        </w:rPr>
        <w:t>(pieczęć adresowa Wykonawcy)</w:t>
      </w:r>
    </w:p>
    <w:p w:rsidR="00154F4B" w:rsidRPr="00606121" w:rsidRDefault="00154F4B" w:rsidP="00154F4B">
      <w:pPr>
        <w:pStyle w:val="Bezodstpw"/>
        <w:rPr>
          <w:rFonts w:ascii="Arial" w:hAnsi="Arial" w:cs="Arial"/>
          <w:vertAlign w:val="superscript"/>
        </w:rPr>
      </w:pPr>
    </w:p>
    <w:p w:rsidR="00154F4B" w:rsidRPr="00BE64F2" w:rsidRDefault="00154F4B" w:rsidP="00154F4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E64F2">
        <w:rPr>
          <w:rFonts w:ascii="Arial" w:hAnsi="Arial" w:cs="Arial"/>
        </w:rPr>
        <w:t>NIP: ....................................................</w:t>
      </w:r>
    </w:p>
    <w:p w:rsidR="00154F4B" w:rsidRPr="00BE64F2" w:rsidRDefault="00154F4B" w:rsidP="00154F4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E64F2">
        <w:rPr>
          <w:rFonts w:ascii="Arial" w:hAnsi="Arial" w:cs="Arial"/>
          <w:lang w:val="en-US"/>
        </w:rPr>
        <w:t>REGON:.............................................</w:t>
      </w:r>
      <w:r w:rsidRPr="00BE64F2">
        <w:rPr>
          <w:rFonts w:ascii="Arial" w:hAnsi="Arial" w:cs="Arial"/>
          <w:lang w:val="en-US"/>
        </w:rPr>
        <w:tab/>
        <w:t xml:space="preserve"> </w:t>
      </w:r>
    </w:p>
    <w:p w:rsidR="00154F4B" w:rsidRPr="00BE64F2" w:rsidRDefault="00154F4B" w:rsidP="00154F4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E64F2">
        <w:rPr>
          <w:rFonts w:ascii="Arial" w:hAnsi="Arial" w:cs="Arial"/>
          <w:lang w:val="en-US"/>
        </w:rPr>
        <w:t>tel.: .....................................................</w:t>
      </w:r>
      <w:r w:rsidRPr="00BE64F2">
        <w:rPr>
          <w:rFonts w:ascii="Arial" w:hAnsi="Arial" w:cs="Arial"/>
          <w:lang w:val="en-US"/>
        </w:rPr>
        <w:tab/>
        <w:t xml:space="preserve">  </w:t>
      </w:r>
    </w:p>
    <w:p w:rsidR="00154F4B" w:rsidRDefault="00154F4B" w:rsidP="00154F4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proofErr w:type="spellStart"/>
      <w:r w:rsidRPr="00BE64F2">
        <w:rPr>
          <w:rFonts w:ascii="Arial" w:hAnsi="Arial" w:cs="Arial"/>
          <w:lang w:val="en-US"/>
        </w:rPr>
        <w:t>adres</w:t>
      </w:r>
      <w:proofErr w:type="spellEnd"/>
      <w:r w:rsidRPr="00BE64F2">
        <w:rPr>
          <w:rFonts w:ascii="Arial" w:hAnsi="Arial" w:cs="Arial"/>
          <w:lang w:val="en-US"/>
        </w:rPr>
        <w:t xml:space="preserve"> e – mail: ..................................</w:t>
      </w:r>
    </w:p>
    <w:p w:rsidR="00154F4B" w:rsidRPr="00BE64F2" w:rsidRDefault="00154F4B" w:rsidP="00154F4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E64F2">
        <w:rPr>
          <w:rFonts w:ascii="Arial" w:hAnsi="Arial" w:cs="Arial"/>
          <w:lang w:val="en-US"/>
        </w:rPr>
        <w:t>..</w:t>
      </w:r>
      <w:r w:rsidRPr="00BE64F2">
        <w:rPr>
          <w:rFonts w:ascii="Arial" w:hAnsi="Arial" w:cs="Arial"/>
          <w:lang w:val="en-US"/>
        </w:rPr>
        <w:tab/>
      </w:r>
    </w:p>
    <w:p w:rsidR="00154F4B" w:rsidRPr="00606121" w:rsidRDefault="00154F4B" w:rsidP="00154F4B">
      <w:pPr>
        <w:keepNext/>
        <w:spacing w:before="240"/>
        <w:jc w:val="center"/>
        <w:outlineLvl w:val="2"/>
        <w:rPr>
          <w:rFonts w:ascii="Arial" w:hAnsi="Arial" w:cs="Arial"/>
          <w:b/>
          <w:bCs/>
          <w:lang w:eastAsia="x-none"/>
        </w:rPr>
      </w:pPr>
      <w:r w:rsidRPr="00606121">
        <w:rPr>
          <w:rFonts w:ascii="Arial" w:hAnsi="Arial" w:cs="Arial"/>
          <w:b/>
          <w:bCs/>
          <w:lang w:val="x-none" w:eastAsia="x-none"/>
        </w:rPr>
        <w:t xml:space="preserve">FORMULARZ CENOWO-OFERTOWY </w:t>
      </w:r>
    </w:p>
    <w:p w:rsidR="00154F4B" w:rsidRPr="00606121" w:rsidRDefault="00154F4B" w:rsidP="00154F4B">
      <w:pPr>
        <w:jc w:val="center"/>
        <w:rPr>
          <w:rFonts w:ascii="Arial" w:hAnsi="Arial" w:cs="Arial"/>
        </w:rPr>
      </w:pPr>
      <w:r w:rsidRPr="00606121">
        <w:rPr>
          <w:rFonts w:ascii="Arial" w:hAnsi="Arial" w:cs="Arial"/>
        </w:rPr>
        <w:t xml:space="preserve">do zamówienia wyłączonego z obowiązku stosowania ustawy </w:t>
      </w:r>
      <w:r w:rsidRPr="00606121">
        <w:rPr>
          <w:rFonts w:ascii="Arial" w:hAnsi="Arial" w:cs="Arial"/>
        </w:rPr>
        <w:br/>
      </w:r>
      <w:r w:rsidRPr="00606121">
        <w:rPr>
          <w:rFonts w:ascii="Arial" w:hAnsi="Arial" w:cs="Arial"/>
          <w:b/>
          <w:bCs/>
        </w:rPr>
        <w:t>z dnia 11 września 2019 r. - Prawo zamówień publicznych</w:t>
      </w:r>
    </w:p>
    <w:p w:rsidR="00154F4B" w:rsidRPr="00BE64F2" w:rsidRDefault="00154F4B" w:rsidP="00154F4B">
      <w:pPr>
        <w:ind w:left="113" w:right="255" w:firstLine="244"/>
        <w:jc w:val="both"/>
        <w:rPr>
          <w:rFonts w:ascii="Arial" w:hAnsi="Arial" w:cs="Arial"/>
          <w:b/>
          <w:bCs/>
          <w:spacing w:val="-6"/>
          <w:lang w:val="x-none" w:eastAsia="x-none"/>
        </w:rPr>
      </w:pPr>
    </w:p>
    <w:p w:rsidR="00154F4B" w:rsidRPr="009A1AA5" w:rsidRDefault="008569E2" w:rsidP="00154F4B">
      <w:pPr>
        <w:shd w:val="clear" w:color="auto" w:fill="FFFFFF"/>
        <w:spacing w:before="5" w:line="274" w:lineRule="exact"/>
        <w:ind w:left="365"/>
        <w:jc w:val="center"/>
        <w:rPr>
          <w:rFonts w:ascii="Arial" w:hAnsi="Arial" w:cs="Arial"/>
          <w:b/>
          <w:i/>
        </w:rPr>
      </w:pPr>
      <w:r w:rsidRPr="009A1AA5">
        <w:rPr>
          <w:rFonts w:ascii="Arial" w:hAnsi="Arial" w:cs="Arial"/>
          <w:b/>
          <w:i/>
        </w:rPr>
        <w:t xml:space="preserve">Badania </w:t>
      </w:r>
      <w:r w:rsidR="00C5491C" w:rsidRPr="009A1AA5">
        <w:rPr>
          <w:rFonts w:ascii="Arial" w:hAnsi="Arial" w:cs="Arial"/>
          <w:b/>
          <w:i/>
        </w:rPr>
        <w:t>okresow</w:t>
      </w:r>
      <w:r w:rsidRPr="009A1AA5">
        <w:rPr>
          <w:rFonts w:ascii="Arial" w:hAnsi="Arial" w:cs="Arial"/>
          <w:b/>
          <w:i/>
        </w:rPr>
        <w:t>e</w:t>
      </w:r>
      <w:r w:rsidR="00C5491C" w:rsidRPr="009A1AA5">
        <w:rPr>
          <w:rFonts w:ascii="Arial" w:hAnsi="Arial" w:cs="Arial"/>
          <w:b/>
          <w:i/>
        </w:rPr>
        <w:t xml:space="preserve"> pracowników </w:t>
      </w:r>
      <w:r w:rsidRPr="009A1AA5">
        <w:rPr>
          <w:rFonts w:ascii="Arial" w:hAnsi="Arial" w:cs="Arial"/>
          <w:b/>
          <w:i/>
        </w:rPr>
        <w:t xml:space="preserve">WUP </w:t>
      </w:r>
      <w:r w:rsidR="003632A0">
        <w:rPr>
          <w:rFonts w:ascii="Arial" w:hAnsi="Arial" w:cs="Arial"/>
          <w:b/>
          <w:i/>
        </w:rPr>
        <w:t xml:space="preserve">w Szczecinie </w:t>
      </w:r>
      <w:r w:rsidRPr="009A1AA5">
        <w:rPr>
          <w:rFonts w:ascii="Arial" w:hAnsi="Arial" w:cs="Arial"/>
          <w:b/>
          <w:i/>
        </w:rPr>
        <w:t xml:space="preserve">w 2024 roku </w:t>
      </w:r>
    </w:p>
    <w:p w:rsidR="00154F4B" w:rsidRPr="00BE64F2" w:rsidRDefault="00154F4B" w:rsidP="00154F4B">
      <w:pPr>
        <w:ind w:left="113" w:right="255" w:firstLine="244"/>
        <w:jc w:val="both"/>
        <w:rPr>
          <w:rFonts w:ascii="Arial" w:hAnsi="Arial" w:cs="Arial"/>
          <w:b/>
          <w:bCs/>
          <w:spacing w:val="-6"/>
          <w:lang w:val="x-none" w:eastAsia="x-none"/>
        </w:rPr>
      </w:pPr>
    </w:p>
    <w:p w:rsidR="00154F4B" w:rsidRPr="00BE64F2" w:rsidRDefault="00154F4B" w:rsidP="00154F4B">
      <w:pPr>
        <w:spacing w:after="120" w:line="360" w:lineRule="auto"/>
        <w:rPr>
          <w:rFonts w:ascii="Arial" w:hAnsi="Arial" w:cs="Arial"/>
          <w:b/>
          <w:bCs/>
        </w:rPr>
      </w:pPr>
      <w:r w:rsidRPr="00BE64F2">
        <w:rPr>
          <w:rFonts w:ascii="Arial" w:hAnsi="Arial" w:cs="Arial"/>
        </w:rPr>
        <w:t>Ja/My, niżej podpisany/i, ………………………………………………………………………………………………………………………</w:t>
      </w:r>
    </w:p>
    <w:p w:rsidR="00154F4B" w:rsidRDefault="00154F4B" w:rsidP="00154F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i na rzecz:</w:t>
      </w:r>
      <w:r w:rsidRPr="00BE64F2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..........</w:t>
      </w:r>
      <w:r w:rsidRPr="00BE64F2">
        <w:rPr>
          <w:rFonts w:ascii="Arial" w:hAnsi="Arial" w:cs="Arial"/>
        </w:rPr>
        <w:t>……</w:t>
      </w:r>
    </w:p>
    <w:p w:rsidR="00154F4B" w:rsidRDefault="00154F4B" w:rsidP="00154F4B">
      <w:pPr>
        <w:jc w:val="both"/>
        <w:rPr>
          <w:rFonts w:ascii="Arial" w:hAnsi="Arial" w:cs="Arial"/>
        </w:rPr>
      </w:pPr>
    </w:p>
    <w:p w:rsidR="00154F4B" w:rsidRDefault="00154F4B" w:rsidP="00154F4B">
      <w:pPr>
        <w:jc w:val="both"/>
        <w:rPr>
          <w:rFonts w:ascii="Arial" w:hAnsi="Arial" w:cs="Arial"/>
        </w:rPr>
      </w:pPr>
    </w:p>
    <w:p w:rsidR="00154F4B" w:rsidRDefault="00154F4B" w:rsidP="00154F4B">
      <w:pPr>
        <w:jc w:val="both"/>
        <w:rPr>
          <w:rFonts w:ascii="Arial" w:hAnsi="Arial" w:cs="Arial"/>
        </w:rPr>
      </w:pPr>
    </w:p>
    <w:p w:rsidR="00154F4B" w:rsidRDefault="00154F4B" w:rsidP="00154F4B">
      <w:pPr>
        <w:jc w:val="both"/>
        <w:rPr>
          <w:rFonts w:ascii="Arial" w:hAnsi="Arial" w:cs="Arial"/>
        </w:rPr>
      </w:pPr>
    </w:p>
    <w:p w:rsidR="007B5401" w:rsidRPr="00203E0F" w:rsidRDefault="003C0BDF" w:rsidP="00154F4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203E0F" w:rsidRPr="00203E0F">
        <w:rPr>
          <w:rFonts w:ascii="Arial" w:hAnsi="Arial" w:cs="Arial"/>
          <w:color w:val="000000"/>
        </w:rPr>
        <w:t>O</w:t>
      </w:r>
      <w:r w:rsidR="00154F4B">
        <w:rPr>
          <w:rFonts w:ascii="Arial" w:hAnsi="Arial" w:cs="Arial"/>
          <w:color w:val="000000"/>
        </w:rPr>
        <w:t>feruję wykonanie</w:t>
      </w:r>
      <w:r w:rsidR="00203E0F" w:rsidRPr="00203E0F">
        <w:rPr>
          <w:rFonts w:ascii="Arial" w:hAnsi="Arial" w:cs="Arial"/>
          <w:color w:val="000000"/>
        </w:rPr>
        <w:t xml:space="preserve"> poniższych badań </w:t>
      </w:r>
      <w:r w:rsidR="00154F4B">
        <w:rPr>
          <w:rFonts w:ascii="Arial" w:hAnsi="Arial" w:cs="Arial"/>
          <w:color w:val="000000"/>
        </w:rPr>
        <w:t>w cenie</w:t>
      </w:r>
      <w:r w:rsidR="00203E0F" w:rsidRPr="00203E0F">
        <w:rPr>
          <w:rFonts w:ascii="Arial" w:hAnsi="Arial" w:cs="Arial"/>
          <w:color w:val="000000"/>
        </w:rPr>
        <w:t xml:space="preserve">: </w:t>
      </w:r>
    </w:p>
    <w:p w:rsidR="007B5401" w:rsidRDefault="007B5401" w:rsidP="007B5401">
      <w:pPr>
        <w:jc w:val="both"/>
        <w:rPr>
          <w:rFonts w:ascii="Arial" w:hAnsi="Arial" w:cs="Arial"/>
          <w:b/>
          <w:color w:val="000000"/>
        </w:rPr>
      </w:pPr>
    </w:p>
    <w:p w:rsidR="002A328C" w:rsidRDefault="002A328C" w:rsidP="002A328C">
      <w:pPr>
        <w:jc w:val="both"/>
        <w:rPr>
          <w:rFonts w:ascii="Arial" w:hAnsi="Arial" w:cs="Arial"/>
          <w:b/>
          <w:color w:val="000000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4253"/>
        <w:gridCol w:w="2268"/>
      </w:tblGrid>
      <w:tr w:rsidR="002A328C" w:rsidRPr="00176648" w:rsidTr="0011011A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A328C" w:rsidRPr="00176648" w:rsidRDefault="002A328C" w:rsidP="007272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76648">
              <w:rPr>
                <w:rFonts w:ascii="Arial" w:hAnsi="Arial" w:cs="Arial"/>
                <w:b/>
                <w:color w:val="000000"/>
              </w:rPr>
              <w:t>lp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28C" w:rsidRPr="00176648" w:rsidRDefault="002A328C" w:rsidP="007272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76648">
              <w:rPr>
                <w:rFonts w:ascii="Arial" w:hAnsi="Arial" w:cs="Arial"/>
                <w:b/>
                <w:color w:val="000000"/>
              </w:rPr>
              <w:t>Rodzaj badania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28C" w:rsidRPr="00176648" w:rsidRDefault="002A328C" w:rsidP="007272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76648">
              <w:rPr>
                <w:rFonts w:ascii="Arial" w:hAnsi="Arial" w:cs="Arial"/>
                <w:b/>
                <w:color w:val="000000"/>
              </w:rPr>
              <w:t xml:space="preserve">Rodzaj badań/czynności </w:t>
            </w:r>
          </w:p>
          <w:p w:rsidR="002A328C" w:rsidRPr="00176648" w:rsidRDefault="002A328C" w:rsidP="007272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76648">
              <w:rPr>
                <w:rFonts w:ascii="Arial" w:hAnsi="Arial" w:cs="Arial"/>
                <w:b/>
                <w:color w:val="000000"/>
              </w:rPr>
              <w:t>w ramach usługi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E0F" w:rsidRDefault="002A328C" w:rsidP="007272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Jednostkowy </w:t>
            </w:r>
          </w:p>
          <w:p w:rsidR="002A328C" w:rsidRPr="00176648" w:rsidRDefault="002A328C" w:rsidP="007272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Koszt </w:t>
            </w:r>
            <w:r w:rsidRPr="00176648">
              <w:rPr>
                <w:rFonts w:ascii="Arial" w:hAnsi="Arial" w:cs="Arial"/>
                <w:b/>
                <w:color w:val="000000"/>
              </w:rPr>
              <w:t xml:space="preserve"> brutto</w:t>
            </w:r>
            <w:r>
              <w:rPr>
                <w:rFonts w:ascii="Arial" w:hAnsi="Arial" w:cs="Arial"/>
                <w:b/>
                <w:color w:val="000000"/>
              </w:rPr>
              <w:t xml:space="preserve"> PLN</w:t>
            </w:r>
          </w:p>
        </w:tc>
      </w:tr>
      <w:tr w:rsidR="002A328C" w:rsidRPr="00176648" w:rsidTr="0072726D">
        <w:trPr>
          <w:trHeight w:val="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328C" w:rsidRPr="00176648" w:rsidRDefault="002A328C" w:rsidP="0072726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76648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328C" w:rsidRPr="00176648" w:rsidRDefault="002A328C" w:rsidP="0072726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76648">
              <w:rPr>
                <w:rFonts w:ascii="Arial" w:hAnsi="Arial" w:cs="Arial"/>
                <w:b/>
                <w:color w:val="000000"/>
                <w:sz w:val="18"/>
                <w:szCs w:val="18"/>
              </w:rPr>
              <w:t>Badanie wstępne i okresowe</w:t>
            </w:r>
          </w:p>
          <w:p w:rsidR="002A328C" w:rsidRPr="00176648" w:rsidRDefault="002A328C" w:rsidP="0072726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76648">
              <w:rPr>
                <w:rFonts w:ascii="Arial" w:hAnsi="Arial" w:cs="Arial"/>
                <w:b/>
                <w:color w:val="000000"/>
                <w:sz w:val="18"/>
                <w:szCs w:val="18"/>
              </w:rPr>
              <w:t>Pracownika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/Kierownika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328C" w:rsidRDefault="002A328C" w:rsidP="0072726D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6E4F">
              <w:rPr>
                <w:rFonts w:ascii="Arial" w:hAnsi="Arial" w:cs="Arial"/>
                <w:sz w:val="20"/>
                <w:szCs w:val="20"/>
              </w:rPr>
              <w:t>Morfologia krwi</w:t>
            </w:r>
          </w:p>
          <w:p w:rsidR="003C5935" w:rsidRDefault="003C5935" w:rsidP="0072726D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6E4F">
              <w:rPr>
                <w:rFonts w:ascii="Arial" w:hAnsi="Arial" w:cs="Arial"/>
                <w:sz w:val="20"/>
                <w:szCs w:val="20"/>
              </w:rPr>
              <w:t xml:space="preserve">Odczyn Biernackiego- </w:t>
            </w:r>
            <w:r>
              <w:rPr>
                <w:rFonts w:ascii="Arial" w:hAnsi="Arial" w:cs="Arial"/>
                <w:sz w:val="20"/>
                <w:szCs w:val="20"/>
              </w:rPr>
              <w:t>OB.</w:t>
            </w:r>
          </w:p>
          <w:p w:rsidR="003C5935" w:rsidRDefault="003C5935" w:rsidP="0072726D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6E4F">
              <w:rPr>
                <w:rFonts w:ascii="Arial" w:hAnsi="Arial" w:cs="Arial"/>
                <w:sz w:val="20"/>
                <w:szCs w:val="20"/>
              </w:rPr>
              <w:t>Glukoza</w:t>
            </w:r>
            <w:r w:rsidR="00A5382C">
              <w:rPr>
                <w:rFonts w:ascii="Arial" w:hAnsi="Arial" w:cs="Arial"/>
                <w:sz w:val="20"/>
                <w:szCs w:val="20"/>
              </w:rPr>
              <w:t xml:space="preserve"> we krwi</w:t>
            </w:r>
          </w:p>
          <w:p w:rsidR="003C5935" w:rsidRDefault="003C5935" w:rsidP="003C5935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6E4F">
              <w:rPr>
                <w:rFonts w:ascii="Arial" w:hAnsi="Arial" w:cs="Arial"/>
                <w:sz w:val="20"/>
                <w:szCs w:val="20"/>
              </w:rPr>
              <w:t>Badanie ogólne moczu</w:t>
            </w:r>
          </w:p>
          <w:p w:rsidR="003C5935" w:rsidRPr="003C5935" w:rsidRDefault="003C5935" w:rsidP="003C5935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6E4F">
              <w:rPr>
                <w:rFonts w:ascii="Arial" w:hAnsi="Arial" w:cs="Arial"/>
                <w:sz w:val="20"/>
                <w:szCs w:val="20"/>
              </w:rPr>
              <w:t>Badanie okulistyczne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28C" w:rsidRDefault="002A328C" w:rsidP="007272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339">
              <w:rPr>
                <w:rFonts w:ascii="Arial" w:hAnsi="Arial" w:cs="Arial"/>
                <w:color w:val="000000"/>
                <w:sz w:val="18"/>
                <w:szCs w:val="18"/>
              </w:rPr>
              <w:t xml:space="preserve">…………. </w:t>
            </w:r>
            <w:r w:rsidR="00D87339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D87339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</w:p>
          <w:p w:rsidR="00D87339" w:rsidRDefault="00D87339" w:rsidP="007272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339">
              <w:rPr>
                <w:rFonts w:ascii="Arial" w:hAnsi="Arial" w:cs="Arial"/>
                <w:color w:val="000000"/>
                <w:sz w:val="18"/>
                <w:szCs w:val="18"/>
              </w:rPr>
              <w:t xml:space="preserve">………….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D87339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</w:p>
          <w:p w:rsidR="00D87339" w:rsidRDefault="00D87339" w:rsidP="007272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339">
              <w:rPr>
                <w:rFonts w:ascii="Arial" w:hAnsi="Arial" w:cs="Arial"/>
                <w:color w:val="000000"/>
                <w:sz w:val="18"/>
                <w:szCs w:val="18"/>
              </w:rPr>
              <w:t xml:space="preserve">………….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D87339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</w:p>
          <w:p w:rsidR="00D87339" w:rsidRDefault="00D87339" w:rsidP="007272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339">
              <w:rPr>
                <w:rFonts w:ascii="Arial" w:hAnsi="Arial" w:cs="Arial"/>
                <w:color w:val="000000"/>
                <w:sz w:val="18"/>
                <w:szCs w:val="18"/>
              </w:rPr>
              <w:t xml:space="preserve">………….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D87339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</w:p>
          <w:p w:rsidR="00D87339" w:rsidRDefault="00D87339" w:rsidP="007272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339">
              <w:rPr>
                <w:rFonts w:ascii="Arial" w:hAnsi="Arial" w:cs="Arial"/>
                <w:color w:val="000000"/>
                <w:sz w:val="18"/>
                <w:szCs w:val="18"/>
              </w:rPr>
              <w:t xml:space="preserve">………….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D87339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</w:p>
          <w:p w:rsidR="00D87339" w:rsidRPr="00D87339" w:rsidRDefault="00D87339" w:rsidP="007272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32A0" w:rsidRPr="00176648" w:rsidTr="0072726D">
        <w:trPr>
          <w:trHeight w:val="47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2A0" w:rsidRPr="00176648" w:rsidRDefault="003632A0" w:rsidP="003632A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2A0" w:rsidRPr="00176648" w:rsidRDefault="003632A0" w:rsidP="003632A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32A0" w:rsidRPr="00736E4F" w:rsidRDefault="003632A0" w:rsidP="003632A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6E4F">
              <w:rPr>
                <w:rFonts w:ascii="Arial" w:hAnsi="Arial" w:cs="Arial"/>
                <w:sz w:val="20"/>
                <w:szCs w:val="20"/>
              </w:rPr>
              <w:t xml:space="preserve">EKG z opisem </w:t>
            </w:r>
            <w:r>
              <w:rPr>
                <w:rFonts w:ascii="Arial" w:hAnsi="Arial" w:cs="Arial"/>
                <w:sz w:val="20"/>
                <w:szCs w:val="20"/>
              </w:rPr>
              <w:t>- dla pracowników na stanowisku kierowniczym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32A0" w:rsidRPr="00D87339" w:rsidRDefault="003632A0" w:rsidP="003632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339">
              <w:rPr>
                <w:rFonts w:ascii="Arial" w:hAnsi="Arial" w:cs="Arial"/>
                <w:color w:val="000000"/>
                <w:sz w:val="18"/>
                <w:szCs w:val="18"/>
              </w:rPr>
              <w:t>…………. zł</w:t>
            </w:r>
          </w:p>
        </w:tc>
      </w:tr>
      <w:tr w:rsidR="003632A0" w:rsidRPr="00176648" w:rsidTr="0072726D">
        <w:trPr>
          <w:trHeight w:val="47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2A0" w:rsidRPr="00176648" w:rsidRDefault="003632A0" w:rsidP="003632A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2A0" w:rsidRPr="00176648" w:rsidRDefault="003632A0" w:rsidP="003632A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32A0" w:rsidRPr="00736E4F" w:rsidRDefault="003632A0" w:rsidP="003632A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Lipidogram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dla pracowników na stanowisku kierowniczym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32A0" w:rsidRPr="00D87339" w:rsidRDefault="003632A0" w:rsidP="003632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339">
              <w:rPr>
                <w:rFonts w:ascii="Arial" w:hAnsi="Arial" w:cs="Arial"/>
                <w:color w:val="000000"/>
                <w:sz w:val="18"/>
                <w:szCs w:val="18"/>
              </w:rPr>
              <w:t>…………. zł</w:t>
            </w:r>
          </w:p>
        </w:tc>
      </w:tr>
      <w:tr w:rsidR="003632A0" w:rsidRPr="00176648" w:rsidTr="0072726D">
        <w:trPr>
          <w:trHeight w:val="47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2A0" w:rsidRPr="00176648" w:rsidRDefault="003632A0" w:rsidP="003632A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2A0" w:rsidRPr="00176648" w:rsidRDefault="003632A0" w:rsidP="003632A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32A0" w:rsidRPr="00736E4F" w:rsidRDefault="003632A0" w:rsidP="003632A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6E4F">
              <w:rPr>
                <w:rFonts w:ascii="Arial" w:hAnsi="Arial" w:cs="Arial"/>
                <w:sz w:val="20"/>
                <w:szCs w:val="20"/>
              </w:rPr>
              <w:t>Badanie klatki piersiowej RTG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32A0" w:rsidRPr="00D87339" w:rsidRDefault="003632A0" w:rsidP="003632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339">
              <w:rPr>
                <w:rFonts w:ascii="Arial" w:hAnsi="Arial" w:cs="Arial"/>
                <w:color w:val="000000"/>
                <w:sz w:val="18"/>
                <w:szCs w:val="18"/>
              </w:rPr>
              <w:t>…………. zł</w:t>
            </w:r>
          </w:p>
        </w:tc>
      </w:tr>
      <w:tr w:rsidR="003632A0" w:rsidRPr="00176648" w:rsidTr="0072726D">
        <w:trPr>
          <w:trHeight w:val="4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A0" w:rsidRPr="00176648" w:rsidRDefault="003632A0" w:rsidP="003632A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A0" w:rsidRPr="00176648" w:rsidRDefault="003632A0" w:rsidP="003632A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2A0" w:rsidRPr="00736E4F" w:rsidRDefault="003632A0" w:rsidP="003632A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6E4F">
              <w:rPr>
                <w:rFonts w:ascii="Arial" w:hAnsi="Arial" w:cs="Arial"/>
                <w:sz w:val="20"/>
                <w:szCs w:val="20"/>
              </w:rPr>
              <w:t xml:space="preserve">Badanie lekarskie + wydanie orzeczenia lekarskiego o braku przeciwwskazań do pracy </w:t>
            </w:r>
            <w:r w:rsidRPr="00736E4F">
              <w:rPr>
                <w:rFonts w:ascii="Arial" w:hAnsi="Arial" w:cs="Arial"/>
                <w:sz w:val="20"/>
                <w:szCs w:val="20"/>
              </w:rPr>
              <w:br/>
              <w:t>na zajmowanym stanowisku;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2A0" w:rsidRPr="00D87339" w:rsidRDefault="003632A0" w:rsidP="003632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339">
              <w:rPr>
                <w:rFonts w:ascii="Arial" w:hAnsi="Arial" w:cs="Arial"/>
                <w:color w:val="000000"/>
                <w:sz w:val="18"/>
                <w:szCs w:val="18"/>
              </w:rPr>
              <w:t xml:space="preserve">................. zł </w:t>
            </w:r>
          </w:p>
        </w:tc>
      </w:tr>
      <w:tr w:rsidR="003632A0" w:rsidRPr="00176648" w:rsidTr="0072726D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32A0" w:rsidRPr="002417DF" w:rsidRDefault="003632A0" w:rsidP="003632A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417DF">
              <w:rPr>
                <w:rFonts w:ascii="Arial" w:hAnsi="Arial" w:cs="Arial"/>
                <w:b/>
                <w:color w:val="000000"/>
                <w:sz w:val="18"/>
                <w:szCs w:val="18"/>
              </w:rPr>
              <w:t>1a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32A0" w:rsidRPr="002417DF" w:rsidRDefault="003632A0" w:rsidP="003632A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32A0" w:rsidRPr="002417DF" w:rsidRDefault="003632A0" w:rsidP="003632A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417D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Razem badanie wstępne i okresowe  (pola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2417DF">
              <w:rPr>
                <w:rFonts w:ascii="Arial" w:hAnsi="Arial" w:cs="Arial"/>
                <w:b/>
                <w:color w:val="000000"/>
                <w:sz w:val="18"/>
                <w:szCs w:val="18"/>
              </w:rPr>
              <w:t>od 1-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  <w:r w:rsidRPr="002417DF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32A0" w:rsidRPr="00D87339" w:rsidRDefault="003632A0" w:rsidP="003632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339">
              <w:rPr>
                <w:rFonts w:ascii="Arial" w:hAnsi="Arial" w:cs="Arial"/>
                <w:color w:val="000000"/>
                <w:sz w:val="18"/>
                <w:szCs w:val="18"/>
              </w:rPr>
              <w:t>…………. zł</w:t>
            </w:r>
          </w:p>
        </w:tc>
      </w:tr>
      <w:tr w:rsidR="003632A0" w:rsidRPr="00176648" w:rsidTr="0011011A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2A0" w:rsidRDefault="003632A0" w:rsidP="003632A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632A0" w:rsidRDefault="003632A0" w:rsidP="003632A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632A0" w:rsidRDefault="003632A0" w:rsidP="003632A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632A0" w:rsidRPr="00176648" w:rsidRDefault="003632A0" w:rsidP="003632A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2A0" w:rsidRPr="00176648" w:rsidRDefault="003632A0" w:rsidP="003632A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76648">
              <w:rPr>
                <w:rFonts w:ascii="Arial" w:hAnsi="Arial" w:cs="Arial"/>
                <w:b/>
                <w:color w:val="000000"/>
                <w:sz w:val="18"/>
                <w:szCs w:val="18"/>
              </w:rPr>
              <w:t>Badanie profilaktyczne kontrolne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32A0" w:rsidRPr="002D21E3" w:rsidRDefault="003632A0" w:rsidP="003632A0">
            <w:pPr>
              <w:jc w:val="both"/>
              <w:rPr>
                <w:rFonts w:ascii="Arial" w:hAnsi="Arial" w:cs="Arial"/>
              </w:rPr>
            </w:pPr>
            <w:r w:rsidRPr="00736E4F">
              <w:rPr>
                <w:rFonts w:ascii="Arial" w:hAnsi="Arial" w:cs="Arial"/>
              </w:rPr>
              <w:t>Badanie lekarskie + wydanie orzeczenia lekarskiego o braku przeciwwskazań do pracy na zajmowanym stanowisku po otrzymaniu od pracownika zaświadczenia o zakończonym leczeniu (po 30-dniowy nieprzerwanym zwolnieniu).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32A0" w:rsidRPr="00D87339" w:rsidRDefault="003632A0" w:rsidP="003632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339">
              <w:rPr>
                <w:rFonts w:ascii="Arial" w:hAnsi="Arial" w:cs="Arial"/>
                <w:color w:val="000000"/>
                <w:sz w:val="18"/>
                <w:szCs w:val="18"/>
              </w:rPr>
              <w:t>…………. zł</w:t>
            </w:r>
          </w:p>
        </w:tc>
      </w:tr>
      <w:tr w:rsidR="003632A0" w:rsidRPr="00176648" w:rsidTr="0011011A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A0" w:rsidRDefault="003632A0" w:rsidP="003632A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A0" w:rsidRPr="00176648" w:rsidRDefault="003632A0" w:rsidP="003632A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32A0" w:rsidRPr="00736E4F" w:rsidRDefault="003632A0" w:rsidP="003632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Badanie okulistyczne (w sytuacji pogorszenia widzenia u pracownika)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32A0" w:rsidRPr="00D87339" w:rsidRDefault="003632A0" w:rsidP="003632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339">
              <w:rPr>
                <w:rFonts w:ascii="Arial" w:hAnsi="Arial" w:cs="Arial"/>
                <w:color w:val="000000"/>
                <w:sz w:val="18"/>
                <w:szCs w:val="18"/>
              </w:rPr>
              <w:t>…………. zł</w:t>
            </w:r>
          </w:p>
        </w:tc>
      </w:tr>
      <w:tr w:rsidR="003632A0" w:rsidRPr="00176648" w:rsidTr="0072726D">
        <w:trPr>
          <w:trHeight w:val="3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32A0" w:rsidRDefault="003632A0" w:rsidP="003632A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32A0" w:rsidRPr="00176648" w:rsidRDefault="003632A0" w:rsidP="003632A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632A0" w:rsidRDefault="003632A0" w:rsidP="003632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 badania profilaktyczne/kontrolne i okulistyczne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632A0" w:rsidRPr="00D87339" w:rsidRDefault="003632A0" w:rsidP="003632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339">
              <w:rPr>
                <w:rFonts w:ascii="Arial" w:hAnsi="Arial" w:cs="Arial"/>
                <w:color w:val="000000"/>
                <w:sz w:val="18"/>
                <w:szCs w:val="18"/>
              </w:rPr>
              <w:t>…………. zł</w:t>
            </w:r>
          </w:p>
        </w:tc>
      </w:tr>
      <w:tr w:rsidR="003632A0" w:rsidRPr="00176648" w:rsidTr="0072726D">
        <w:trPr>
          <w:trHeight w:val="10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2A0" w:rsidRPr="00176648" w:rsidRDefault="003632A0" w:rsidP="003632A0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2A0" w:rsidRPr="004C1340" w:rsidRDefault="003632A0" w:rsidP="003632A0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176648">
              <w:rPr>
                <w:rFonts w:ascii="Arial" w:hAnsi="Arial" w:cs="Arial"/>
                <w:b/>
                <w:sz w:val="18"/>
                <w:szCs w:val="18"/>
              </w:rPr>
              <w:t xml:space="preserve">adania lekarskie (wstępne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76648">
              <w:rPr>
                <w:rFonts w:ascii="Arial" w:hAnsi="Arial" w:cs="Arial"/>
                <w:b/>
                <w:sz w:val="18"/>
                <w:szCs w:val="18"/>
              </w:rPr>
              <w:t>i okresowe) dla osób kierujących pojazdami w ramach obowiązków służbowych i przewożącymi inne osoby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32A0" w:rsidRPr="00736E4F" w:rsidRDefault="003632A0" w:rsidP="003632A0">
            <w:pPr>
              <w:pStyle w:val="Akapitzlist"/>
              <w:numPr>
                <w:ilvl w:val="0"/>
                <w:numId w:val="2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36E4F">
              <w:rPr>
                <w:rFonts w:ascii="Arial" w:hAnsi="Arial" w:cs="Arial"/>
                <w:sz w:val="20"/>
                <w:szCs w:val="20"/>
              </w:rPr>
              <w:t>Badanie neurologiczne</w:t>
            </w:r>
            <w:r w:rsidRPr="00736E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32A0" w:rsidRPr="00D87339" w:rsidRDefault="003632A0" w:rsidP="003632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339">
              <w:rPr>
                <w:rFonts w:ascii="Arial" w:hAnsi="Arial" w:cs="Arial"/>
                <w:color w:val="000000"/>
                <w:sz w:val="18"/>
                <w:szCs w:val="18"/>
              </w:rPr>
              <w:t>…………. zł</w:t>
            </w:r>
          </w:p>
        </w:tc>
      </w:tr>
      <w:tr w:rsidR="003632A0" w:rsidRPr="00176648" w:rsidTr="0072726D">
        <w:trPr>
          <w:trHeight w:val="32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2A0" w:rsidRDefault="003632A0" w:rsidP="003632A0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2A0" w:rsidRPr="00176648" w:rsidRDefault="003632A0" w:rsidP="003632A0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32A0" w:rsidRPr="00736E4F" w:rsidRDefault="003632A0" w:rsidP="003632A0">
            <w:pPr>
              <w:pStyle w:val="Akapitzlist"/>
              <w:numPr>
                <w:ilvl w:val="0"/>
                <w:numId w:val="23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6E4F">
              <w:rPr>
                <w:rFonts w:ascii="Arial" w:hAnsi="Arial" w:cs="Arial"/>
                <w:sz w:val="20"/>
                <w:szCs w:val="20"/>
              </w:rPr>
              <w:t>Oznaczenie poziomu glukoz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736E4F">
              <w:rPr>
                <w:noProof/>
                <w:color w:val="333333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53F397" wp14:editId="24B4F206">
                      <wp:simplePos x="0" y="0"/>
                      <wp:positionH relativeFrom="column">
                        <wp:posOffset>4876800</wp:posOffset>
                      </wp:positionH>
                      <wp:positionV relativeFrom="paragraph">
                        <wp:posOffset>168910</wp:posOffset>
                      </wp:positionV>
                      <wp:extent cx="1485900" cy="104775"/>
                      <wp:effectExtent l="0" t="0" r="0" b="9525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32A0" w:rsidRPr="0074378A" w:rsidRDefault="003632A0" w:rsidP="003632A0">
                                  <w:pPr>
                                    <w:rPr>
                                      <w:rFonts w:ascii="Arial" w:hAnsi="Arial" w:cs="Arial"/>
                                      <w:color w:val="333333"/>
                                      <w:sz w:val="14"/>
                                      <w:szCs w:val="14"/>
                                      <w:lang w:val="de-DE"/>
                                    </w:rPr>
                                  </w:pPr>
                                </w:p>
                                <w:p w:rsidR="003632A0" w:rsidRPr="0074378A" w:rsidRDefault="003632A0" w:rsidP="003632A0">
                                  <w:pPr>
                                    <w:rPr>
                                      <w:rFonts w:ascii="Arial" w:hAnsi="Arial" w:cs="Arial"/>
                                      <w:color w:val="333333"/>
                                      <w:sz w:val="14"/>
                                      <w:szCs w:val="14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53F3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left:0;text-align:left;margin-left:384pt;margin-top:13.3pt;width:117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" stroked="f">
                      <v:textbox>
                        <w:txbxContent>
                          <w:p w:rsidR="003632A0" w:rsidRPr="0074378A" w:rsidRDefault="003632A0" w:rsidP="003632A0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:rsidR="003632A0" w:rsidRPr="0074378A" w:rsidRDefault="003632A0" w:rsidP="003632A0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we krwi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32A0" w:rsidRPr="00D87339" w:rsidRDefault="003632A0" w:rsidP="003632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339">
              <w:rPr>
                <w:rFonts w:ascii="Arial" w:hAnsi="Arial" w:cs="Arial"/>
                <w:color w:val="000000"/>
                <w:sz w:val="18"/>
                <w:szCs w:val="18"/>
              </w:rPr>
              <w:t>…………. zł</w:t>
            </w:r>
          </w:p>
        </w:tc>
      </w:tr>
      <w:tr w:rsidR="003632A0" w:rsidRPr="00176648" w:rsidTr="0072726D">
        <w:trPr>
          <w:trHeight w:val="32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2A0" w:rsidRDefault="003632A0" w:rsidP="003632A0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2A0" w:rsidRPr="00176648" w:rsidRDefault="003632A0" w:rsidP="003632A0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32A0" w:rsidRPr="00736E4F" w:rsidRDefault="003632A0" w:rsidP="003632A0">
            <w:pPr>
              <w:numPr>
                <w:ilvl w:val="0"/>
                <w:numId w:val="23"/>
              </w:numPr>
              <w:snapToGrid w:val="0"/>
              <w:spacing w:line="276" w:lineRule="auto"/>
              <w:ind w:left="284" w:firstLine="142"/>
              <w:jc w:val="both"/>
              <w:rPr>
                <w:rFonts w:ascii="Arial" w:hAnsi="Arial" w:cs="Arial"/>
              </w:rPr>
            </w:pPr>
            <w:r w:rsidRPr="00736E4F">
              <w:rPr>
                <w:rFonts w:ascii="Arial" w:hAnsi="Arial" w:cs="Arial"/>
              </w:rPr>
              <w:t xml:space="preserve">Badanie oceniające widzenie zmierzchowe </w:t>
            </w:r>
            <w:r>
              <w:rPr>
                <w:rFonts w:ascii="Arial" w:hAnsi="Arial" w:cs="Arial"/>
              </w:rPr>
              <w:t>i zjawisko olśnienia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32A0" w:rsidRPr="00D87339" w:rsidRDefault="003632A0" w:rsidP="003632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339">
              <w:rPr>
                <w:rFonts w:ascii="Arial" w:hAnsi="Arial" w:cs="Arial"/>
                <w:color w:val="000000"/>
                <w:sz w:val="18"/>
                <w:szCs w:val="18"/>
              </w:rPr>
              <w:t>…………. zł</w:t>
            </w:r>
          </w:p>
        </w:tc>
      </w:tr>
      <w:tr w:rsidR="003632A0" w:rsidRPr="00176648" w:rsidTr="0072726D">
        <w:trPr>
          <w:trHeight w:val="32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2A0" w:rsidRDefault="003632A0" w:rsidP="003632A0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2A0" w:rsidRPr="00176648" w:rsidRDefault="003632A0" w:rsidP="003632A0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32A0" w:rsidRPr="00736E4F" w:rsidRDefault="003632A0" w:rsidP="003632A0">
            <w:pPr>
              <w:numPr>
                <w:ilvl w:val="0"/>
                <w:numId w:val="23"/>
              </w:numPr>
              <w:snapToGrid w:val="0"/>
              <w:spacing w:line="276" w:lineRule="auto"/>
              <w:ind w:left="709" w:hanging="283"/>
              <w:jc w:val="both"/>
              <w:rPr>
                <w:rFonts w:ascii="Arial" w:hAnsi="Arial" w:cs="Arial"/>
              </w:rPr>
            </w:pPr>
            <w:r w:rsidRPr="00736E4F">
              <w:rPr>
                <w:rFonts w:ascii="Arial" w:hAnsi="Arial" w:cs="Arial"/>
              </w:rPr>
              <w:t>Badanie okulistyczne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32A0" w:rsidRPr="00D87339" w:rsidRDefault="003632A0" w:rsidP="003632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339">
              <w:rPr>
                <w:rFonts w:ascii="Arial" w:hAnsi="Arial" w:cs="Arial"/>
                <w:color w:val="000000"/>
                <w:sz w:val="18"/>
                <w:szCs w:val="18"/>
              </w:rPr>
              <w:t>…………. zł</w:t>
            </w:r>
          </w:p>
        </w:tc>
      </w:tr>
      <w:tr w:rsidR="003632A0" w:rsidRPr="00176648" w:rsidTr="0072726D">
        <w:trPr>
          <w:trHeight w:val="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A0" w:rsidRDefault="003632A0" w:rsidP="003632A0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A0" w:rsidRPr="00176648" w:rsidRDefault="003632A0" w:rsidP="003632A0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32A0" w:rsidRPr="00736E4F" w:rsidRDefault="003632A0" w:rsidP="003632A0">
            <w:pPr>
              <w:numPr>
                <w:ilvl w:val="0"/>
                <w:numId w:val="23"/>
              </w:numPr>
              <w:snapToGrid w:val="0"/>
              <w:spacing w:line="276" w:lineRule="auto"/>
              <w:ind w:left="709" w:hanging="283"/>
              <w:jc w:val="both"/>
              <w:rPr>
                <w:rFonts w:ascii="Arial" w:hAnsi="Arial" w:cs="Arial"/>
              </w:rPr>
            </w:pPr>
            <w:r w:rsidRPr="00736E4F">
              <w:rPr>
                <w:rFonts w:ascii="Arial" w:hAnsi="Arial" w:cs="Arial"/>
              </w:rPr>
              <w:t>Badanie lekarskie + wydanie orzeczenia lekarskiego o braku przeciwwskazań do kierowania pojazdami.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32A0" w:rsidRPr="00D87339" w:rsidRDefault="003632A0" w:rsidP="003632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339">
              <w:rPr>
                <w:rFonts w:ascii="Arial" w:hAnsi="Arial" w:cs="Arial"/>
                <w:color w:val="000000"/>
                <w:sz w:val="18"/>
                <w:szCs w:val="18"/>
              </w:rPr>
              <w:t>…………. zł</w:t>
            </w:r>
          </w:p>
        </w:tc>
      </w:tr>
      <w:tr w:rsidR="003632A0" w:rsidRPr="00176648" w:rsidTr="0072726D">
        <w:trPr>
          <w:trHeight w:val="32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632A0" w:rsidRDefault="003632A0" w:rsidP="003632A0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32A0" w:rsidRPr="00176648" w:rsidRDefault="003632A0" w:rsidP="003632A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632A0" w:rsidRPr="00176648" w:rsidRDefault="003632A0" w:rsidP="003632A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Razem badanie wstępne i okresowe  (pola od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od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1-5)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632A0" w:rsidRPr="00D87339" w:rsidRDefault="003632A0" w:rsidP="003632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339">
              <w:rPr>
                <w:rFonts w:ascii="Arial" w:hAnsi="Arial" w:cs="Arial"/>
                <w:color w:val="000000"/>
                <w:sz w:val="18"/>
                <w:szCs w:val="18"/>
              </w:rPr>
              <w:t>…….…….. zł</w:t>
            </w:r>
          </w:p>
        </w:tc>
      </w:tr>
      <w:tr w:rsidR="003632A0" w:rsidRPr="00176648" w:rsidTr="0072726D">
        <w:trPr>
          <w:trHeight w:val="842"/>
        </w:trPr>
        <w:tc>
          <w:tcPr>
            <w:tcW w:w="567" w:type="dxa"/>
            <w:shd w:val="clear" w:color="auto" w:fill="auto"/>
          </w:tcPr>
          <w:p w:rsidR="003632A0" w:rsidRDefault="003632A0" w:rsidP="003632A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32A0" w:rsidRPr="00176648" w:rsidRDefault="003632A0" w:rsidP="003632A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32A0" w:rsidRPr="00176648" w:rsidRDefault="003632A0" w:rsidP="003632A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76648">
              <w:rPr>
                <w:rFonts w:ascii="Arial" w:hAnsi="Arial" w:cs="Arial"/>
                <w:b/>
                <w:sz w:val="18"/>
                <w:szCs w:val="18"/>
              </w:rPr>
              <w:t>Udział lekarza medycyny pracy w posiedzeniu Komisji ds. BHP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32A0" w:rsidRDefault="003632A0" w:rsidP="003632A0">
            <w:pPr>
              <w:rPr>
                <w:rFonts w:ascii="Arial" w:hAnsi="Arial" w:cs="Arial"/>
              </w:rPr>
            </w:pPr>
          </w:p>
          <w:p w:rsidR="003632A0" w:rsidRDefault="003632A0" w:rsidP="003632A0">
            <w:pPr>
              <w:rPr>
                <w:rFonts w:ascii="Arial" w:hAnsi="Arial" w:cs="Arial"/>
              </w:rPr>
            </w:pPr>
            <w:r w:rsidRPr="00736E4F">
              <w:rPr>
                <w:rFonts w:ascii="Arial" w:hAnsi="Arial" w:cs="Arial"/>
              </w:rPr>
              <w:t>Udział lekarza medycyny pracy w posiedzeniach Komisji ds. BHP</w:t>
            </w:r>
            <w:r>
              <w:rPr>
                <w:rFonts w:ascii="Arial" w:hAnsi="Arial" w:cs="Arial"/>
              </w:rPr>
              <w:t xml:space="preserve"> w siedzibie WUP </w:t>
            </w:r>
            <w:r w:rsidRPr="007345CB">
              <w:rPr>
                <w:rFonts w:ascii="Arial" w:hAnsi="Arial" w:cs="Arial"/>
                <w:u w:val="single"/>
              </w:rPr>
              <w:t>w Szczecinie</w:t>
            </w:r>
          </w:p>
          <w:p w:rsidR="003632A0" w:rsidRDefault="003632A0" w:rsidP="003632A0">
            <w:pPr>
              <w:rPr>
                <w:rFonts w:ascii="Arial" w:hAnsi="Arial" w:cs="Arial"/>
              </w:rPr>
            </w:pPr>
          </w:p>
          <w:p w:rsidR="003632A0" w:rsidRDefault="003632A0" w:rsidP="003632A0">
            <w:pPr>
              <w:jc w:val="both"/>
              <w:rPr>
                <w:rFonts w:ascii="Arial" w:hAnsi="Arial" w:cs="Arial"/>
              </w:rPr>
            </w:pPr>
            <w:r w:rsidRPr="00570AD5">
              <w:rPr>
                <w:rFonts w:ascii="Arial" w:hAnsi="Arial" w:cs="Arial"/>
              </w:rPr>
              <w:t xml:space="preserve">Zadaniem komisji bhp, w tym lekarza  sprawującego profilaktyczną opiekę zdrowotną nad pracownikami, jest dokonywanie </w:t>
            </w:r>
            <w:r w:rsidRPr="00C721D9">
              <w:rPr>
                <w:rFonts w:ascii="Arial" w:hAnsi="Arial" w:cs="Arial"/>
              </w:rPr>
              <w:t>nie częściej niż raz na kwartał</w:t>
            </w:r>
            <w:r w:rsidRPr="00570AD5">
              <w:rPr>
                <w:rFonts w:ascii="Arial" w:hAnsi="Arial" w:cs="Arial"/>
              </w:rPr>
              <w:t xml:space="preserve">  przeglądu warunków pracy </w:t>
            </w:r>
            <w:r>
              <w:rPr>
                <w:rFonts w:ascii="Arial" w:hAnsi="Arial" w:cs="Arial"/>
              </w:rPr>
              <w:t xml:space="preserve">pracowników </w:t>
            </w:r>
            <w:r w:rsidRPr="00570AD5">
              <w:rPr>
                <w:rFonts w:ascii="Arial" w:hAnsi="Arial" w:cs="Arial"/>
              </w:rPr>
              <w:t xml:space="preserve">w siedzibie </w:t>
            </w:r>
            <w:r>
              <w:rPr>
                <w:rFonts w:ascii="Arial" w:hAnsi="Arial" w:cs="Arial"/>
              </w:rPr>
              <w:t>Zamawiającego</w:t>
            </w:r>
            <w:r w:rsidRPr="00570AD5">
              <w:rPr>
                <w:rFonts w:ascii="Arial" w:hAnsi="Arial" w:cs="Arial"/>
              </w:rPr>
              <w:t xml:space="preserve">, okresowej oceny stanu bezpieczeństwa i higieny pracy, opiniowanie podejmowanych przez pracodawcę środków zapobiegających wypadkom przy pracy i chorobom zawodowym, formułowanie wniosków  dotyczących poprawy warunków pracy oraz współdziałanie z pracodawcą w realizacji jego obowiązków w zakresie bezpieczeństwa i higieny pracy. Szacunkowy czas trwania przeglądu i posiedzenia od 1 do 3 godz. </w:t>
            </w:r>
          </w:p>
          <w:p w:rsidR="003632A0" w:rsidRPr="00736E4F" w:rsidRDefault="003632A0" w:rsidP="003632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Zamawiający o terminie planowanego posiedzenia Komisji ds. BHP i wymaganej obecności lekarza medycyny pracy poinformuje Wykonawcę drogę e-mailową  7 dni roboczych przed planowanym posiedzeniem. </w:t>
            </w:r>
          </w:p>
          <w:p w:rsidR="003632A0" w:rsidRDefault="003632A0" w:rsidP="003632A0">
            <w:pPr>
              <w:jc w:val="both"/>
              <w:rPr>
                <w:rFonts w:ascii="Arial" w:hAnsi="Arial" w:cs="Arial"/>
              </w:rPr>
            </w:pPr>
          </w:p>
          <w:p w:rsidR="003632A0" w:rsidRPr="00736E4F" w:rsidRDefault="003632A0" w:rsidP="0036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32A0" w:rsidRPr="00D87339" w:rsidRDefault="003632A0" w:rsidP="003632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339">
              <w:rPr>
                <w:rFonts w:ascii="Arial" w:hAnsi="Arial" w:cs="Arial"/>
                <w:color w:val="000000"/>
                <w:sz w:val="18"/>
                <w:szCs w:val="18"/>
              </w:rPr>
              <w:t xml:space="preserve">Koszt brutto za godzinę: </w:t>
            </w:r>
          </w:p>
          <w:p w:rsidR="003632A0" w:rsidRPr="00D87339" w:rsidRDefault="003632A0" w:rsidP="003632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632A0" w:rsidRPr="00D87339" w:rsidRDefault="003632A0" w:rsidP="003632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339">
              <w:rPr>
                <w:rFonts w:ascii="Arial" w:hAnsi="Arial" w:cs="Arial"/>
                <w:color w:val="000000"/>
                <w:sz w:val="18"/>
                <w:szCs w:val="18"/>
              </w:rPr>
              <w:t>…..……....... zł</w:t>
            </w:r>
          </w:p>
        </w:tc>
      </w:tr>
      <w:tr w:rsidR="003632A0" w:rsidRPr="00176648" w:rsidTr="0072726D">
        <w:trPr>
          <w:trHeight w:val="842"/>
        </w:trPr>
        <w:tc>
          <w:tcPr>
            <w:tcW w:w="567" w:type="dxa"/>
            <w:shd w:val="clear" w:color="auto" w:fill="auto"/>
          </w:tcPr>
          <w:p w:rsidR="003632A0" w:rsidRDefault="003632A0" w:rsidP="003632A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32A0" w:rsidRPr="00176648" w:rsidRDefault="003632A0" w:rsidP="003632A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76648">
              <w:rPr>
                <w:rFonts w:ascii="Arial" w:hAnsi="Arial" w:cs="Arial"/>
                <w:b/>
                <w:sz w:val="18"/>
                <w:szCs w:val="18"/>
              </w:rPr>
              <w:t>Udział lekarza medycyny pracy w posiedzeniu Komisji ds. BHP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32A0" w:rsidRPr="007345CB" w:rsidRDefault="003632A0" w:rsidP="003632A0">
            <w:pPr>
              <w:rPr>
                <w:rFonts w:ascii="Arial" w:hAnsi="Arial" w:cs="Arial"/>
                <w:u w:val="single"/>
              </w:rPr>
            </w:pPr>
            <w:r w:rsidRPr="00736E4F">
              <w:rPr>
                <w:rFonts w:ascii="Arial" w:hAnsi="Arial" w:cs="Arial"/>
              </w:rPr>
              <w:t>Udział lekarza medycyny pracy w posiedzeniach Komisji ds. BHP</w:t>
            </w:r>
            <w:r>
              <w:rPr>
                <w:rFonts w:ascii="Arial" w:hAnsi="Arial" w:cs="Arial"/>
              </w:rPr>
              <w:t xml:space="preserve"> w Filii WUP </w:t>
            </w:r>
            <w:r w:rsidRPr="007345CB">
              <w:rPr>
                <w:rFonts w:ascii="Arial" w:hAnsi="Arial" w:cs="Arial"/>
                <w:u w:val="single"/>
              </w:rPr>
              <w:t>w Koszalinie ul. Słowiańska 15A</w:t>
            </w:r>
          </w:p>
          <w:p w:rsidR="003632A0" w:rsidRDefault="003632A0" w:rsidP="003632A0">
            <w:pPr>
              <w:rPr>
                <w:rFonts w:ascii="Arial" w:hAnsi="Arial" w:cs="Arial"/>
              </w:rPr>
            </w:pPr>
          </w:p>
          <w:p w:rsidR="003632A0" w:rsidRDefault="003632A0" w:rsidP="003632A0">
            <w:pPr>
              <w:jc w:val="both"/>
              <w:rPr>
                <w:rFonts w:ascii="Arial" w:hAnsi="Arial" w:cs="Arial"/>
              </w:rPr>
            </w:pPr>
            <w:r w:rsidRPr="00570AD5">
              <w:rPr>
                <w:rFonts w:ascii="Arial" w:hAnsi="Arial" w:cs="Arial"/>
              </w:rPr>
              <w:t xml:space="preserve">Zadaniem komisji bhp, w tym lekarza  sprawującego profilaktyczną opiekę zdrowotną nad pracownikami, jest dokonywanie </w:t>
            </w:r>
            <w:r w:rsidRPr="00C721D9">
              <w:rPr>
                <w:rFonts w:ascii="Arial" w:hAnsi="Arial" w:cs="Arial"/>
              </w:rPr>
              <w:t>nie częściej niż raz na kwartał</w:t>
            </w:r>
            <w:r w:rsidRPr="00570AD5">
              <w:rPr>
                <w:rFonts w:ascii="Arial" w:hAnsi="Arial" w:cs="Arial"/>
              </w:rPr>
              <w:t xml:space="preserve">  przeglądu warunków pracy </w:t>
            </w:r>
            <w:r>
              <w:rPr>
                <w:rFonts w:ascii="Arial" w:hAnsi="Arial" w:cs="Arial"/>
              </w:rPr>
              <w:t>pracowników Zamawiającego</w:t>
            </w:r>
            <w:r w:rsidRPr="00570AD5">
              <w:rPr>
                <w:rFonts w:ascii="Arial" w:hAnsi="Arial" w:cs="Arial"/>
              </w:rPr>
              <w:t xml:space="preserve">, okresowej oceny stanu bezpieczeństwa i higieny pracy, opiniowanie podejmowanych przez pracodawcę środków zapobiegających wypadkom przy pracy i chorobom zawodowym, formułowanie wniosków  dotyczących poprawy warunków pracy oraz współdziałanie z pracodawcą w realizacji jego obowiązków w zakresie bezpieczeństwa i higieny pracy. Szacunkowy czas trwania przeglądu i posiedzenia od 1 do 3 godz. </w:t>
            </w:r>
          </w:p>
          <w:p w:rsidR="003632A0" w:rsidRPr="00736E4F" w:rsidRDefault="003632A0" w:rsidP="003632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Zamawiający o terminie planowanego posiedzenia Komisji ds. BHP i wymaganej obecności lekarza medycyny pracy poinformuje Wykonawcę drogę e-mailową  7 dni roboczych przed planowanym posiedzeniem. </w:t>
            </w:r>
          </w:p>
          <w:p w:rsidR="003632A0" w:rsidRPr="00736E4F" w:rsidRDefault="003632A0" w:rsidP="0036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32A0" w:rsidRPr="00D87339" w:rsidRDefault="003632A0" w:rsidP="003632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339">
              <w:rPr>
                <w:rFonts w:ascii="Arial" w:hAnsi="Arial" w:cs="Arial"/>
                <w:color w:val="000000"/>
                <w:sz w:val="18"/>
                <w:szCs w:val="18"/>
              </w:rPr>
              <w:t xml:space="preserve">Koszt brutto za godzinę: </w:t>
            </w:r>
          </w:p>
          <w:p w:rsidR="003632A0" w:rsidRPr="00D87339" w:rsidRDefault="003632A0" w:rsidP="003632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632A0" w:rsidRPr="00D87339" w:rsidRDefault="003632A0" w:rsidP="003632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339">
              <w:rPr>
                <w:rFonts w:ascii="Arial" w:hAnsi="Arial" w:cs="Arial"/>
                <w:color w:val="000000"/>
                <w:sz w:val="18"/>
                <w:szCs w:val="18"/>
              </w:rPr>
              <w:t>…..……....... zł</w:t>
            </w:r>
          </w:p>
        </w:tc>
      </w:tr>
      <w:tr w:rsidR="003632A0" w:rsidRPr="00176648" w:rsidTr="00154F4B">
        <w:trPr>
          <w:trHeight w:val="854"/>
        </w:trPr>
        <w:tc>
          <w:tcPr>
            <w:tcW w:w="567" w:type="dxa"/>
            <w:shd w:val="clear" w:color="auto" w:fill="F2F2F2" w:themeFill="background1" w:themeFillShade="F2"/>
          </w:tcPr>
          <w:p w:rsidR="003632A0" w:rsidRPr="00176648" w:rsidRDefault="003632A0" w:rsidP="003632A0">
            <w:pPr>
              <w:ind w:firstLine="1559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946" w:type="dxa"/>
            <w:gridSpan w:val="2"/>
            <w:shd w:val="clear" w:color="auto" w:fill="F2F2F2" w:themeFill="background1" w:themeFillShade="F2"/>
            <w:vAlign w:val="center"/>
          </w:tcPr>
          <w:p w:rsidR="003632A0" w:rsidRPr="00176648" w:rsidRDefault="003632A0" w:rsidP="003632A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76648">
              <w:rPr>
                <w:rFonts w:ascii="Arial" w:hAnsi="Arial" w:cs="Arial"/>
                <w:b/>
                <w:color w:val="000000"/>
              </w:rPr>
              <w:t xml:space="preserve">Łącznie koszt brutto (suma kosztów z </w:t>
            </w:r>
            <w:r>
              <w:rPr>
                <w:rFonts w:ascii="Arial" w:hAnsi="Arial" w:cs="Arial"/>
                <w:b/>
                <w:color w:val="000000"/>
              </w:rPr>
              <w:t xml:space="preserve">wierszy 1a, 2a, 3a, 4 i 5)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632A0" w:rsidRDefault="003632A0" w:rsidP="003632A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632A0" w:rsidRDefault="003632A0" w:rsidP="003632A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.………</w:t>
            </w:r>
            <w:r w:rsidRPr="00176648">
              <w:rPr>
                <w:rFonts w:ascii="Arial" w:hAnsi="Arial" w:cs="Arial"/>
                <w:b/>
                <w:color w:val="000000"/>
              </w:rPr>
              <w:t xml:space="preserve"> zł brutto</w:t>
            </w:r>
          </w:p>
          <w:p w:rsidR="003632A0" w:rsidRDefault="003632A0" w:rsidP="003632A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632A0" w:rsidRPr="00176648" w:rsidRDefault="003632A0" w:rsidP="003632A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2A328C" w:rsidRDefault="002A328C" w:rsidP="002A328C">
      <w:pPr>
        <w:jc w:val="both"/>
        <w:rPr>
          <w:rFonts w:ascii="Arial" w:hAnsi="Arial" w:cs="Arial"/>
          <w:b/>
          <w:color w:val="000000"/>
        </w:rPr>
      </w:pPr>
    </w:p>
    <w:p w:rsidR="002A328C" w:rsidRDefault="002A328C" w:rsidP="002A328C">
      <w:pPr>
        <w:jc w:val="both"/>
        <w:rPr>
          <w:rFonts w:ascii="Arial" w:hAnsi="Arial" w:cs="Arial"/>
          <w:b/>
          <w:color w:val="000000"/>
        </w:rPr>
      </w:pPr>
    </w:p>
    <w:p w:rsidR="007B5401" w:rsidRDefault="007B5401" w:rsidP="007B5401">
      <w:pPr>
        <w:jc w:val="both"/>
        <w:rPr>
          <w:rFonts w:ascii="Arial" w:hAnsi="Arial" w:cs="Arial"/>
          <w:b/>
          <w:color w:val="000000"/>
        </w:rPr>
      </w:pPr>
    </w:p>
    <w:p w:rsidR="00185BEE" w:rsidRDefault="00185BEE" w:rsidP="0011011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403357">
        <w:rPr>
          <w:rFonts w:ascii="Arial" w:hAnsi="Arial" w:cs="Arial"/>
          <w:sz w:val="20"/>
          <w:szCs w:val="20"/>
        </w:rPr>
        <w:t>Usługi medyczne świadczone będą w terminie :</w:t>
      </w:r>
    </w:p>
    <w:p w:rsidR="00185BEE" w:rsidRPr="00403357" w:rsidRDefault="00185BEE" w:rsidP="0011011A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</w:p>
    <w:p w:rsidR="00185BEE" w:rsidRDefault="00185BEE" w:rsidP="0011011A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403357">
        <w:rPr>
          <w:rFonts w:ascii="Arial" w:hAnsi="Arial" w:cs="Arial"/>
          <w:sz w:val="20"/>
          <w:szCs w:val="20"/>
        </w:rPr>
        <w:t xml:space="preserve">a) </w:t>
      </w:r>
      <w:r w:rsidRPr="001C68BF">
        <w:rPr>
          <w:rFonts w:ascii="Arial" w:hAnsi="Arial" w:cs="Arial"/>
          <w:b/>
          <w:bCs/>
          <w:sz w:val="20"/>
          <w:szCs w:val="20"/>
        </w:rPr>
        <w:t>bada</w:t>
      </w:r>
      <w:r>
        <w:rPr>
          <w:rFonts w:ascii="Arial" w:hAnsi="Arial" w:cs="Arial"/>
          <w:b/>
          <w:bCs/>
          <w:sz w:val="20"/>
          <w:szCs w:val="20"/>
        </w:rPr>
        <w:t>nia wstępne i okresowe:  …………. dzień/dni</w:t>
      </w:r>
    </w:p>
    <w:p w:rsidR="00185BEE" w:rsidRPr="00EC62A1" w:rsidRDefault="00185BEE" w:rsidP="0011011A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EF2873" w:rsidRDefault="00185BEE" w:rsidP="00EF287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2B2D96">
        <w:rPr>
          <w:rFonts w:ascii="Arial" w:hAnsi="Arial" w:cs="Arial"/>
          <w:bCs/>
          <w:sz w:val="20"/>
          <w:szCs w:val="20"/>
        </w:rPr>
        <w:t xml:space="preserve">b) </w:t>
      </w:r>
      <w:r w:rsidRPr="001C68BF">
        <w:rPr>
          <w:rFonts w:ascii="Arial" w:hAnsi="Arial" w:cs="Arial"/>
          <w:b/>
          <w:bCs/>
          <w:sz w:val="20"/>
          <w:szCs w:val="20"/>
        </w:rPr>
        <w:t>bada</w:t>
      </w:r>
      <w:r>
        <w:rPr>
          <w:rFonts w:ascii="Arial" w:hAnsi="Arial" w:cs="Arial"/>
          <w:b/>
          <w:bCs/>
          <w:sz w:val="20"/>
          <w:szCs w:val="20"/>
        </w:rPr>
        <w:t xml:space="preserve">nia lekarskie dla osób kierujących pojazdami: </w:t>
      </w:r>
      <w:r w:rsidR="00EF2873">
        <w:rPr>
          <w:rFonts w:ascii="Arial" w:hAnsi="Arial" w:cs="Arial"/>
          <w:b/>
          <w:bCs/>
          <w:sz w:val="20"/>
          <w:szCs w:val="20"/>
        </w:rPr>
        <w:t>…………. dzień/dni</w:t>
      </w:r>
    </w:p>
    <w:p w:rsidR="00185BEE" w:rsidRDefault="00185BEE" w:rsidP="0011011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5376EB" w:rsidRDefault="005376EB" w:rsidP="005376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realizacji badań wstępnych i okresowych w terminie dłuższym niż 2 dni robocze. Oferta z terminem wykonania badań wstępnych i okresowych dłuższym niż 2 dni robocze podlega odrzuceniu, jako niezgodna z treścią Zapytania ofertowego. </w:t>
      </w:r>
    </w:p>
    <w:p w:rsidR="005376EB" w:rsidRDefault="005376EB" w:rsidP="005376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realizacji badań dla osób kierujących pojazdami w terminie dłuższym niż 3 dni robocze. Oferta z terminem wykonania badań dla osób kierujących pojazdami dłuższym niż 3 dni robocze podlega odrzuceniu jako niezgodna z treścią Zapytania ofertowego.</w:t>
      </w:r>
    </w:p>
    <w:p w:rsidR="005376EB" w:rsidRPr="00F56015" w:rsidRDefault="005376EB" w:rsidP="005376EB">
      <w:pPr>
        <w:spacing w:line="360" w:lineRule="auto"/>
        <w:jc w:val="both"/>
        <w:rPr>
          <w:rFonts w:ascii="Arial" w:hAnsi="Arial" w:cs="Arial"/>
        </w:rPr>
      </w:pPr>
      <w:r w:rsidRPr="00B400FC">
        <w:rPr>
          <w:rFonts w:ascii="Arial" w:hAnsi="Arial" w:cs="Arial"/>
        </w:rPr>
        <w:t xml:space="preserve">W przypadku braku wskazania liczby dni dotyczących terminu realizacji badań w Formularzu </w:t>
      </w:r>
      <w:proofErr w:type="spellStart"/>
      <w:r w:rsidRPr="00B400FC">
        <w:rPr>
          <w:rFonts w:ascii="Arial" w:hAnsi="Arial" w:cs="Arial"/>
        </w:rPr>
        <w:t>cenowo-ofertowym</w:t>
      </w:r>
      <w:proofErr w:type="spellEnd"/>
      <w:r w:rsidRPr="00B400FC">
        <w:rPr>
          <w:rFonts w:ascii="Arial" w:hAnsi="Arial" w:cs="Arial"/>
        </w:rPr>
        <w:t xml:space="preserve"> pkt 2a) lub </w:t>
      </w:r>
      <w:r w:rsidR="003632A0">
        <w:rPr>
          <w:rFonts w:ascii="Arial" w:hAnsi="Arial" w:cs="Arial"/>
        </w:rPr>
        <w:t>2</w:t>
      </w:r>
      <w:r w:rsidRPr="00B400FC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Zamawiający przyjmie 2 dniowy termin wykonania badań wstępnych </w:t>
      </w:r>
      <w:r>
        <w:rPr>
          <w:rFonts w:ascii="Arial" w:hAnsi="Arial" w:cs="Arial"/>
        </w:rPr>
        <w:br/>
        <w:t>i okresowych</w:t>
      </w:r>
      <w:r w:rsidRPr="00B400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3 dniowy termin badań dla osób kierujących pojazdami i jednocześnie przyzna </w:t>
      </w:r>
      <w:r w:rsidRPr="00B400FC">
        <w:rPr>
          <w:rFonts w:ascii="Arial" w:hAnsi="Arial" w:cs="Arial"/>
        </w:rPr>
        <w:t>Wykonawc</w:t>
      </w:r>
      <w:r>
        <w:rPr>
          <w:rFonts w:ascii="Arial" w:hAnsi="Arial" w:cs="Arial"/>
        </w:rPr>
        <w:t xml:space="preserve">y </w:t>
      </w:r>
      <w:r w:rsidRPr="00B400FC">
        <w:rPr>
          <w:rFonts w:ascii="Arial" w:hAnsi="Arial" w:cs="Arial"/>
        </w:rPr>
        <w:t>0 pkt.</w:t>
      </w:r>
    </w:p>
    <w:p w:rsidR="003C0BDF" w:rsidRDefault="003C0BDF" w:rsidP="0011011A">
      <w:pPr>
        <w:jc w:val="both"/>
        <w:rPr>
          <w:rFonts w:ascii="Arial" w:hAnsi="Arial" w:cs="Arial"/>
          <w:b/>
        </w:rPr>
      </w:pPr>
    </w:p>
    <w:p w:rsidR="00185BEE" w:rsidRDefault="00185BEE" w:rsidP="0011011A">
      <w:pPr>
        <w:pStyle w:val="Tekstpodstawowy"/>
        <w:numPr>
          <w:ilvl w:val="0"/>
          <w:numId w:val="21"/>
        </w:numPr>
        <w:tabs>
          <w:tab w:val="left" w:pos="1418"/>
        </w:tabs>
        <w:jc w:val="both"/>
        <w:rPr>
          <w:bCs/>
          <w:sz w:val="20"/>
          <w:szCs w:val="20"/>
        </w:rPr>
      </w:pPr>
      <w:r w:rsidRPr="0051694C">
        <w:rPr>
          <w:bCs/>
          <w:sz w:val="20"/>
          <w:szCs w:val="20"/>
        </w:rPr>
        <w:t xml:space="preserve">Oświadczamy, iż uważamy się za związanych niniejszą ofertą przed okres 30 dni licząc od daty wyznaczonej na składanie ofert. </w:t>
      </w:r>
    </w:p>
    <w:p w:rsidR="003C0BDF" w:rsidRDefault="00185BEE" w:rsidP="0011011A">
      <w:pPr>
        <w:pStyle w:val="Tekstpodstawowy"/>
        <w:numPr>
          <w:ilvl w:val="0"/>
          <w:numId w:val="21"/>
        </w:numPr>
        <w:tabs>
          <w:tab w:val="left" w:pos="1418"/>
        </w:tabs>
        <w:ind w:left="426" w:hanging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Oświadczamy, iż zapoznaliśmy się z treścią Zapytania ofertowego i nie wnosimy do niego zastrzeżeń oraz przyjmujemy warunki w nim zawarte.</w:t>
      </w:r>
    </w:p>
    <w:p w:rsidR="00154F4B" w:rsidRDefault="003C0BDF" w:rsidP="0011011A">
      <w:pPr>
        <w:pStyle w:val="Tekstpodstawowy"/>
        <w:numPr>
          <w:ilvl w:val="0"/>
          <w:numId w:val="21"/>
        </w:numPr>
        <w:tabs>
          <w:tab w:val="left" w:pos="1418"/>
        </w:tabs>
        <w:ind w:left="426" w:hanging="426"/>
        <w:jc w:val="both"/>
        <w:rPr>
          <w:bCs/>
          <w:sz w:val="20"/>
          <w:szCs w:val="20"/>
        </w:rPr>
      </w:pPr>
      <w:r w:rsidRPr="003C0BDF">
        <w:rPr>
          <w:bCs/>
          <w:sz w:val="20"/>
          <w:szCs w:val="20"/>
        </w:rPr>
        <w:lastRenderedPageBreak/>
        <w:t>Oświadczamy, że zapoznaliśmy się z postanowieniami zawartymi w projekcie umowy</w:t>
      </w:r>
      <w:r w:rsidRPr="003C0BDF">
        <w:rPr>
          <w:bCs/>
          <w:sz w:val="20"/>
          <w:szCs w:val="20"/>
        </w:rPr>
        <w:br/>
        <w:t>i zobowiązujemy się, w przypadku wyboru naszej oferty jako najkorzystniejszej, do zawarcia umowy w miejscu i terminie wyznaczonym przez Zamawiającego.</w:t>
      </w:r>
    </w:p>
    <w:p w:rsidR="00154F4B" w:rsidRPr="00154F4B" w:rsidRDefault="003C0BDF" w:rsidP="0011011A">
      <w:pPr>
        <w:pStyle w:val="Tekstpodstawowy"/>
        <w:numPr>
          <w:ilvl w:val="0"/>
          <w:numId w:val="21"/>
        </w:numPr>
        <w:tabs>
          <w:tab w:val="left" w:pos="1418"/>
        </w:tabs>
        <w:ind w:left="426" w:hanging="426"/>
        <w:jc w:val="both"/>
        <w:rPr>
          <w:bCs/>
          <w:sz w:val="20"/>
          <w:szCs w:val="20"/>
        </w:rPr>
      </w:pPr>
      <w:r w:rsidRPr="00154F4B">
        <w:rPr>
          <w:color w:val="000000"/>
          <w:sz w:val="20"/>
          <w:szCs w:val="20"/>
        </w:rPr>
        <w:t>Oświadczam(y), że wypełniłem obowiązki informacyjne przewidziane w art. 13 lub art. 14 RODO</w:t>
      </w:r>
      <w:r w:rsidRPr="00154F4B">
        <w:rPr>
          <w:b/>
          <w:color w:val="000000"/>
          <w:sz w:val="20"/>
          <w:szCs w:val="20"/>
          <w:vertAlign w:val="superscript"/>
        </w:rPr>
        <w:t>1)</w:t>
      </w:r>
      <w:r w:rsidRPr="00154F4B">
        <w:rPr>
          <w:b/>
          <w:color w:val="000000"/>
          <w:sz w:val="20"/>
          <w:szCs w:val="20"/>
        </w:rPr>
        <w:t xml:space="preserve"> </w:t>
      </w:r>
      <w:r w:rsidRPr="00154F4B">
        <w:rPr>
          <w:color w:val="000000"/>
          <w:sz w:val="20"/>
          <w:szCs w:val="20"/>
        </w:rPr>
        <w:t xml:space="preserve">wobec osób fizycznych, </w:t>
      </w:r>
      <w:r w:rsidRPr="00154F4B">
        <w:rPr>
          <w:sz w:val="20"/>
          <w:szCs w:val="20"/>
        </w:rPr>
        <w:t>od których dane osobowe bezpośrednio lub pośrednio pozyskałem</w:t>
      </w:r>
      <w:r w:rsidRPr="00154F4B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E64F2">
        <w:rPr>
          <w:sz w:val="18"/>
          <w:szCs w:val="18"/>
          <w:vertAlign w:val="superscript"/>
        </w:rPr>
        <w:footnoteReference w:id="1"/>
      </w:r>
    </w:p>
    <w:p w:rsidR="003C0BDF" w:rsidRPr="00154F4B" w:rsidRDefault="003C0BDF" w:rsidP="0011011A">
      <w:pPr>
        <w:pStyle w:val="Tekstpodstawowy"/>
        <w:tabs>
          <w:tab w:val="left" w:pos="1418"/>
        </w:tabs>
        <w:ind w:left="426"/>
        <w:jc w:val="both"/>
        <w:rPr>
          <w:bCs/>
          <w:sz w:val="20"/>
          <w:szCs w:val="20"/>
        </w:rPr>
      </w:pPr>
      <w:r w:rsidRPr="00154F4B">
        <w:rPr>
          <w:noProof/>
          <w:color w:val="000000"/>
          <w:sz w:val="20"/>
          <w:szCs w:val="20"/>
        </w:rPr>
        <w:t xml:space="preserve">W przypadku gdy wykonawca </w:t>
      </w:r>
      <w:r w:rsidRPr="00154F4B">
        <w:rPr>
          <w:noProof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C0BDF" w:rsidRDefault="003C0BDF" w:rsidP="0011011A">
      <w:pPr>
        <w:pStyle w:val="Tekstpodstawowywcity"/>
        <w:rPr>
          <w:rFonts w:ascii="Arial" w:hAnsi="Arial" w:cs="Arial"/>
          <w:b/>
        </w:rPr>
      </w:pPr>
    </w:p>
    <w:p w:rsidR="003C0BDF" w:rsidRPr="00C7050C" w:rsidRDefault="003C0BDF" w:rsidP="001101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050C">
        <w:rPr>
          <w:rFonts w:ascii="Arial" w:hAnsi="Arial" w:cs="Arial"/>
        </w:rPr>
        <w:t>7. Oświadczam</w:t>
      </w:r>
      <w:r>
        <w:rPr>
          <w:rFonts w:ascii="Arial" w:hAnsi="Arial" w:cs="Arial"/>
        </w:rPr>
        <w:t>/y</w:t>
      </w:r>
      <w:r w:rsidRPr="00C7050C">
        <w:rPr>
          <w:rFonts w:ascii="Arial" w:hAnsi="Arial" w:cs="Arial"/>
        </w:rPr>
        <w:t>, że nie zachodzą w stosunku do mnie przesłanki wykluczenia z postępowania na podstawie art. 7 ust. 1 ustawy z dnia 13 kwietnia 2022 r.</w:t>
      </w:r>
      <w:r w:rsidRPr="00C7050C">
        <w:rPr>
          <w:rFonts w:ascii="Arial" w:hAnsi="Arial" w:cs="Arial"/>
          <w:i/>
          <w:iCs/>
        </w:rPr>
        <w:t xml:space="preserve"> </w:t>
      </w:r>
      <w:r w:rsidRPr="00C7050C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C7050C">
        <w:rPr>
          <w:rFonts w:ascii="Arial" w:hAnsi="Arial" w:cs="Arial"/>
          <w:iCs/>
          <w:color w:val="222222"/>
        </w:rPr>
        <w:t xml:space="preserve">(Dz. U. </w:t>
      </w:r>
      <w:r>
        <w:rPr>
          <w:rFonts w:ascii="Arial" w:hAnsi="Arial" w:cs="Arial"/>
          <w:iCs/>
          <w:color w:val="222222"/>
        </w:rPr>
        <w:t>202</w:t>
      </w:r>
      <w:r w:rsidR="007345CB">
        <w:rPr>
          <w:rFonts w:ascii="Arial" w:hAnsi="Arial" w:cs="Arial"/>
          <w:iCs/>
          <w:color w:val="222222"/>
        </w:rPr>
        <w:t>3</w:t>
      </w:r>
      <w:r>
        <w:rPr>
          <w:rFonts w:ascii="Arial" w:hAnsi="Arial" w:cs="Arial"/>
          <w:iCs/>
          <w:color w:val="222222"/>
        </w:rPr>
        <w:t xml:space="preserve"> </w:t>
      </w:r>
      <w:r w:rsidRPr="00C7050C">
        <w:rPr>
          <w:rFonts w:ascii="Arial" w:hAnsi="Arial" w:cs="Arial"/>
          <w:iCs/>
          <w:color w:val="222222"/>
        </w:rPr>
        <w:t xml:space="preserve">poz. </w:t>
      </w:r>
      <w:r w:rsidR="007345CB">
        <w:rPr>
          <w:rFonts w:ascii="Arial" w:hAnsi="Arial" w:cs="Arial"/>
          <w:iCs/>
          <w:color w:val="222222"/>
        </w:rPr>
        <w:t>129</w:t>
      </w:r>
      <w:r w:rsidRPr="00C7050C">
        <w:rPr>
          <w:rFonts w:ascii="Arial" w:hAnsi="Arial" w:cs="Arial"/>
          <w:iCs/>
          <w:color w:val="222222"/>
        </w:rPr>
        <w:t>)</w:t>
      </w:r>
      <w:r w:rsidRPr="00C7050C">
        <w:rPr>
          <w:rStyle w:val="Odwoanieprzypisudolnego"/>
          <w:rFonts w:ascii="Arial" w:hAnsi="Arial" w:cs="Arial"/>
          <w:i/>
          <w:iCs/>
          <w:color w:val="222222"/>
        </w:rPr>
        <w:footnoteReference w:id="2"/>
      </w:r>
      <w:r w:rsidRPr="00C7050C">
        <w:rPr>
          <w:rFonts w:ascii="Arial" w:hAnsi="Arial" w:cs="Arial"/>
          <w:i/>
          <w:iCs/>
          <w:color w:val="222222"/>
        </w:rPr>
        <w:t>.</w:t>
      </w:r>
      <w:r w:rsidRPr="00C7050C">
        <w:rPr>
          <w:rFonts w:ascii="Arial" w:hAnsi="Arial" w:cs="Arial"/>
          <w:color w:val="222222"/>
        </w:rPr>
        <w:t xml:space="preserve"> </w:t>
      </w:r>
    </w:p>
    <w:p w:rsidR="003C0BDF" w:rsidRPr="00C7050C" w:rsidRDefault="003C0BDF" w:rsidP="003C0BDF">
      <w:pPr>
        <w:pStyle w:val="Tekstpodstawowywcity"/>
        <w:rPr>
          <w:rFonts w:ascii="Arial" w:hAnsi="Arial" w:cs="Arial"/>
          <w:spacing w:val="4"/>
        </w:rPr>
      </w:pPr>
    </w:p>
    <w:p w:rsidR="003C0BDF" w:rsidRDefault="003C0BDF" w:rsidP="003C0BDF">
      <w:pPr>
        <w:spacing w:line="360" w:lineRule="auto"/>
        <w:rPr>
          <w:rFonts w:ascii="Arial" w:hAnsi="Arial" w:cs="Arial"/>
        </w:rPr>
      </w:pPr>
    </w:p>
    <w:p w:rsidR="003C0BDF" w:rsidRPr="00606121" w:rsidRDefault="003C0BDF" w:rsidP="003C0BDF">
      <w:pPr>
        <w:pStyle w:val="Bezodstpw"/>
        <w:rPr>
          <w:rFonts w:ascii="Arial" w:hAnsi="Arial" w:cs="Arial"/>
        </w:rPr>
      </w:pPr>
      <w:r w:rsidRPr="00606121">
        <w:rPr>
          <w:rFonts w:ascii="Arial" w:hAnsi="Arial" w:cs="Arial"/>
        </w:rPr>
        <w:t>.....................................................</w:t>
      </w:r>
      <w:r w:rsidRPr="00606121">
        <w:rPr>
          <w:rFonts w:ascii="Arial" w:hAnsi="Arial" w:cs="Arial"/>
        </w:rPr>
        <w:tab/>
      </w:r>
      <w:r w:rsidRPr="00606121">
        <w:rPr>
          <w:rFonts w:ascii="Arial" w:hAnsi="Arial" w:cs="Arial"/>
        </w:rPr>
        <w:tab/>
      </w:r>
      <w:r>
        <w:rPr>
          <w:rFonts w:ascii="Arial" w:hAnsi="Arial" w:cs="Arial"/>
        </w:rPr>
        <w:t>………</w:t>
      </w:r>
      <w:r w:rsidRPr="00606121">
        <w:rPr>
          <w:rFonts w:ascii="Arial" w:hAnsi="Arial" w:cs="Arial"/>
        </w:rPr>
        <w:t xml:space="preserve">..................................................................... </w:t>
      </w:r>
    </w:p>
    <w:p w:rsidR="003C0BDF" w:rsidRPr="00885E39" w:rsidRDefault="003C0BDF" w:rsidP="003C0BDF">
      <w:pPr>
        <w:pStyle w:val="Bezodstpw"/>
        <w:ind w:left="3540" w:hanging="3540"/>
        <w:rPr>
          <w:rFonts w:ascii="Arial" w:hAnsi="Arial" w:cs="Arial"/>
          <w:sz w:val="16"/>
          <w:szCs w:val="16"/>
        </w:rPr>
      </w:pPr>
      <w:r w:rsidRPr="00606121">
        <w:rPr>
          <w:rFonts w:ascii="Arial" w:hAnsi="Arial" w:cs="Arial"/>
          <w:sz w:val="16"/>
          <w:szCs w:val="16"/>
        </w:rPr>
        <w:t>data</w:t>
      </w:r>
      <w:r w:rsidRPr="0060612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606121">
        <w:rPr>
          <w:rFonts w:ascii="Arial" w:hAnsi="Arial" w:cs="Arial"/>
          <w:sz w:val="16"/>
          <w:szCs w:val="16"/>
        </w:rPr>
        <w:tab/>
        <w:t xml:space="preserve">/Podpis i pieczęć </w:t>
      </w:r>
      <w:r w:rsidRPr="00AE5538">
        <w:rPr>
          <w:rFonts w:ascii="Arial" w:hAnsi="Arial" w:cs="Arial"/>
          <w:b/>
          <w:sz w:val="16"/>
          <w:szCs w:val="16"/>
        </w:rPr>
        <w:t>osoby upoważnionej do podpisywania oferty</w:t>
      </w:r>
      <w:r w:rsidRPr="00606121">
        <w:rPr>
          <w:rFonts w:ascii="Arial" w:hAnsi="Arial" w:cs="Arial"/>
          <w:sz w:val="16"/>
          <w:szCs w:val="16"/>
        </w:rPr>
        <w:t xml:space="preserve">/ </w:t>
      </w:r>
    </w:p>
    <w:p w:rsidR="003C0BDF" w:rsidRDefault="003C0BDF" w:rsidP="003C0BDF"/>
    <w:p w:rsidR="00185BEE" w:rsidRDefault="00185BEE" w:rsidP="007B5401">
      <w:pPr>
        <w:jc w:val="both"/>
        <w:rPr>
          <w:rFonts w:ascii="Arial" w:hAnsi="Arial" w:cs="Arial"/>
          <w:b/>
          <w:color w:val="000000"/>
        </w:rPr>
      </w:pPr>
      <w:bookmarkStart w:id="0" w:name="_GoBack"/>
      <w:bookmarkEnd w:id="0"/>
    </w:p>
    <w:sectPr w:rsidR="00185BEE" w:rsidSect="007D2647">
      <w:headerReference w:type="default" r:id="rId8"/>
      <w:footerReference w:type="default" r:id="rId9"/>
      <w:headerReference w:type="first" r:id="rId10"/>
      <w:pgSz w:w="11906" w:h="16838"/>
      <w:pgMar w:top="1418" w:right="1418" w:bottom="1531" w:left="1418" w:header="709" w:footer="3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676" w:rsidRDefault="00227676">
      <w:r>
        <w:separator/>
      </w:r>
    </w:p>
  </w:endnote>
  <w:endnote w:type="continuationSeparator" w:id="0">
    <w:p w:rsidR="00227676" w:rsidRDefault="0022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6219400"/>
      <w:docPartObj>
        <w:docPartGallery w:val="Page Numbers (Bottom of Page)"/>
        <w:docPartUnique/>
      </w:docPartObj>
    </w:sdtPr>
    <w:sdtEndPr/>
    <w:sdtContent>
      <w:p w:rsidR="002C7077" w:rsidRDefault="002C70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2A0">
          <w:rPr>
            <w:noProof/>
          </w:rPr>
          <w:t>4</w:t>
        </w:r>
        <w:r>
          <w:fldChar w:fldCharType="end"/>
        </w:r>
      </w:p>
    </w:sdtContent>
  </w:sdt>
  <w:p w:rsidR="002C7077" w:rsidRDefault="002C7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676" w:rsidRDefault="00227676">
      <w:r>
        <w:separator/>
      </w:r>
    </w:p>
  </w:footnote>
  <w:footnote w:type="continuationSeparator" w:id="0">
    <w:p w:rsidR="00227676" w:rsidRDefault="00227676">
      <w:r>
        <w:continuationSeparator/>
      </w:r>
    </w:p>
  </w:footnote>
  <w:footnote w:id="1">
    <w:p w:rsidR="003C0BDF" w:rsidRPr="002162A8" w:rsidRDefault="003C0BDF" w:rsidP="003C0BDF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2162A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2162A8">
        <w:rPr>
          <w:rFonts w:ascii="Arial" w:hAnsi="Arial" w:cs="Arial"/>
          <w:i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3C0BDF" w:rsidRDefault="003C0BDF" w:rsidP="003C0BDF">
      <w:pPr>
        <w:spacing w:line="257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3C0BDF" w:rsidRDefault="003C0BDF" w:rsidP="003C0BDF">
      <w:pPr>
        <w:spacing w:line="257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C0BDF" w:rsidRPr="007B1DE4" w:rsidRDefault="003C0BDF" w:rsidP="003C0BDF">
      <w:pPr>
        <w:spacing w:line="257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C0BDF" w:rsidRDefault="003C0BDF" w:rsidP="003C0BDF">
      <w:pPr>
        <w:spacing w:line="257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56" w:rsidRDefault="00424F56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7" w:rsidRDefault="002C7077" w:rsidP="002C7077">
    <w:pPr>
      <w:pStyle w:val="Nagwek"/>
    </w:pPr>
    <w:r w:rsidRPr="00821381">
      <w:rPr>
        <w:noProof/>
      </w:rPr>
      <w:drawing>
        <wp:inline distT="0" distB="0" distL="0" distR="0" wp14:anchorId="7C920B97" wp14:editId="09D39F76">
          <wp:extent cx="1762125" cy="48133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821381">
      <w:rPr>
        <w:noProof/>
      </w:rPr>
      <w:drawing>
        <wp:inline distT="0" distB="0" distL="0" distR="0" wp14:anchorId="1699323C" wp14:editId="0E28DC66">
          <wp:extent cx="433070" cy="48133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24F56" w:rsidRDefault="00424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2267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0090D"/>
    <w:multiLevelType w:val="hybridMultilevel"/>
    <w:tmpl w:val="626C3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0332F"/>
    <w:multiLevelType w:val="hybridMultilevel"/>
    <w:tmpl w:val="699C1BE4"/>
    <w:lvl w:ilvl="0" w:tplc="B57A8C8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81F3C74"/>
    <w:multiLevelType w:val="hybridMultilevel"/>
    <w:tmpl w:val="C4161A9C"/>
    <w:lvl w:ilvl="0" w:tplc="DC10F3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52FF"/>
    <w:multiLevelType w:val="singleLevel"/>
    <w:tmpl w:val="52109D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5" w15:restartNumberingAfterBreak="0">
    <w:nsid w:val="0D396363"/>
    <w:multiLevelType w:val="hybridMultilevel"/>
    <w:tmpl w:val="7BCA564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3670CC"/>
    <w:multiLevelType w:val="hybridMultilevel"/>
    <w:tmpl w:val="56521484"/>
    <w:lvl w:ilvl="0" w:tplc="935CDF2C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43901CF"/>
    <w:multiLevelType w:val="hybridMultilevel"/>
    <w:tmpl w:val="FC6E9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639DC"/>
    <w:multiLevelType w:val="hybridMultilevel"/>
    <w:tmpl w:val="29C85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80D41"/>
    <w:multiLevelType w:val="hybridMultilevel"/>
    <w:tmpl w:val="6DE8E064"/>
    <w:lvl w:ilvl="0" w:tplc="EA5675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B3CFF"/>
    <w:multiLevelType w:val="hybridMultilevel"/>
    <w:tmpl w:val="8002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D10CE"/>
    <w:multiLevelType w:val="hybridMultilevel"/>
    <w:tmpl w:val="75EEC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C5398"/>
    <w:multiLevelType w:val="hybridMultilevel"/>
    <w:tmpl w:val="B164E8FC"/>
    <w:lvl w:ilvl="0" w:tplc="ED043E4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17040"/>
    <w:multiLevelType w:val="hybridMultilevel"/>
    <w:tmpl w:val="ABC6459C"/>
    <w:lvl w:ilvl="0" w:tplc="1174EA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C1670B0"/>
    <w:multiLevelType w:val="hybridMultilevel"/>
    <w:tmpl w:val="D1567484"/>
    <w:lvl w:ilvl="0" w:tplc="A900EB5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10CF3"/>
    <w:multiLevelType w:val="hybridMultilevel"/>
    <w:tmpl w:val="E332A8F4"/>
    <w:lvl w:ilvl="0" w:tplc="6C08DFA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801B3"/>
    <w:multiLevelType w:val="hybridMultilevel"/>
    <w:tmpl w:val="F28EE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B6985"/>
    <w:multiLevelType w:val="hybridMultilevel"/>
    <w:tmpl w:val="D7E2A496"/>
    <w:lvl w:ilvl="0" w:tplc="D51C441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172E2"/>
    <w:multiLevelType w:val="hybridMultilevel"/>
    <w:tmpl w:val="494418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2FA1365"/>
    <w:multiLevelType w:val="hybridMultilevel"/>
    <w:tmpl w:val="F7307FC8"/>
    <w:lvl w:ilvl="0" w:tplc="17FA1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F6359B"/>
    <w:multiLevelType w:val="hybridMultilevel"/>
    <w:tmpl w:val="2D1AA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D0751"/>
    <w:multiLevelType w:val="hybridMultilevel"/>
    <w:tmpl w:val="BF42CBBC"/>
    <w:lvl w:ilvl="0" w:tplc="3B86E89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27785"/>
    <w:multiLevelType w:val="hybridMultilevel"/>
    <w:tmpl w:val="3AECC0A4"/>
    <w:lvl w:ilvl="0" w:tplc="CDA4C4A2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035583"/>
    <w:multiLevelType w:val="hybridMultilevel"/>
    <w:tmpl w:val="6B24A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736B5"/>
    <w:multiLevelType w:val="hybridMultilevel"/>
    <w:tmpl w:val="FA0A1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34BFE"/>
    <w:multiLevelType w:val="hybridMultilevel"/>
    <w:tmpl w:val="A52AD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23"/>
  </w:num>
  <w:num w:numId="7">
    <w:abstractNumId w:val="11"/>
  </w:num>
  <w:num w:numId="8">
    <w:abstractNumId w:val="25"/>
  </w:num>
  <w:num w:numId="9">
    <w:abstractNumId w:val="20"/>
  </w:num>
  <w:num w:numId="10">
    <w:abstractNumId w:val="16"/>
  </w:num>
  <w:num w:numId="11">
    <w:abstractNumId w:val="14"/>
  </w:num>
  <w:num w:numId="12">
    <w:abstractNumId w:val="17"/>
  </w:num>
  <w:num w:numId="13">
    <w:abstractNumId w:val="9"/>
  </w:num>
  <w:num w:numId="14">
    <w:abstractNumId w:val="21"/>
  </w:num>
  <w:num w:numId="15">
    <w:abstractNumId w:val="12"/>
  </w:num>
  <w:num w:numId="16">
    <w:abstractNumId w:val="2"/>
  </w:num>
  <w:num w:numId="17">
    <w:abstractNumId w:val="19"/>
  </w:num>
  <w:num w:numId="18">
    <w:abstractNumId w:val="15"/>
  </w:num>
  <w:num w:numId="19">
    <w:abstractNumId w:val="24"/>
  </w:num>
  <w:num w:numId="20">
    <w:abstractNumId w:val="18"/>
  </w:num>
  <w:num w:numId="21">
    <w:abstractNumId w:val="5"/>
  </w:num>
  <w:num w:numId="22">
    <w:abstractNumId w:val="1"/>
  </w:num>
  <w:num w:numId="23">
    <w:abstractNumId w:val="10"/>
  </w:num>
  <w:num w:numId="24">
    <w:abstractNumId w:val="3"/>
  </w:num>
  <w:num w:numId="25">
    <w:abstractNumId w:val="7"/>
  </w:num>
  <w:num w:numId="26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5F"/>
    <w:rsid w:val="0000390B"/>
    <w:rsid w:val="00005379"/>
    <w:rsid w:val="00007760"/>
    <w:rsid w:val="00012E3E"/>
    <w:rsid w:val="00014829"/>
    <w:rsid w:val="0002268E"/>
    <w:rsid w:val="00034107"/>
    <w:rsid w:val="00034454"/>
    <w:rsid w:val="00037AAE"/>
    <w:rsid w:val="000419AB"/>
    <w:rsid w:val="00046BC6"/>
    <w:rsid w:val="00047D45"/>
    <w:rsid w:val="00064738"/>
    <w:rsid w:val="000715B3"/>
    <w:rsid w:val="00081247"/>
    <w:rsid w:val="000B678E"/>
    <w:rsid w:val="000C72A6"/>
    <w:rsid w:val="000F6022"/>
    <w:rsid w:val="000F6A9A"/>
    <w:rsid w:val="0011011A"/>
    <w:rsid w:val="00115A6D"/>
    <w:rsid w:val="00123DF5"/>
    <w:rsid w:val="00141C98"/>
    <w:rsid w:val="00154F4B"/>
    <w:rsid w:val="001674B1"/>
    <w:rsid w:val="00173E76"/>
    <w:rsid w:val="00177160"/>
    <w:rsid w:val="00185BEE"/>
    <w:rsid w:val="00192E37"/>
    <w:rsid w:val="001A7519"/>
    <w:rsid w:val="001C2F04"/>
    <w:rsid w:val="001C41BE"/>
    <w:rsid w:val="001C467F"/>
    <w:rsid w:val="001D5660"/>
    <w:rsid w:val="001F1213"/>
    <w:rsid w:val="001F5BC0"/>
    <w:rsid w:val="00203E0F"/>
    <w:rsid w:val="00207988"/>
    <w:rsid w:val="00220581"/>
    <w:rsid w:val="00225E30"/>
    <w:rsid w:val="00226914"/>
    <w:rsid w:val="00227676"/>
    <w:rsid w:val="00227FDE"/>
    <w:rsid w:val="00233B14"/>
    <w:rsid w:val="00236243"/>
    <w:rsid w:val="002464A6"/>
    <w:rsid w:val="00281D1F"/>
    <w:rsid w:val="00283AF7"/>
    <w:rsid w:val="0028743F"/>
    <w:rsid w:val="002A328C"/>
    <w:rsid w:val="002A6C6F"/>
    <w:rsid w:val="002B0473"/>
    <w:rsid w:val="002C4CC3"/>
    <w:rsid w:val="002C7077"/>
    <w:rsid w:val="002D7B78"/>
    <w:rsid w:val="002E07FD"/>
    <w:rsid w:val="002F59A8"/>
    <w:rsid w:val="00302BA4"/>
    <w:rsid w:val="003052CB"/>
    <w:rsid w:val="0030782E"/>
    <w:rsid w:val="00320701"/>
    <w:rsid w:val="00330256"/>
    <w:rsid w:val="00331AE1"/>
    <w:rsid w:val="00334EC7"/>
    <w:rsid w:val="00343B01"/>
    <w:rsid w:val="0035047E"/>
    <w:rsid w:val="003535E1"/>
    <w:rsid w:val="003632A0"/>
    <w:rsid w:val="003713D8"/>
    <w:rsid w:val="00377790"/>
    <w:rsid w:val="00382857"/>
    <w:rsid w:val="00382CE1"/>
    <w:rsid w:val="00392EAF"/>
    <w:rsid w:val="003957DA"/>
    <w:rsid w:val="003969AC"/>
    <w:rsid w:val="003979F7"/>
    <w:rsid w:val="003B3351"/>
    <w:rsid w:val="003B33EF"/>
    <w:rsid w:val="003B7C2F"/>
    <w:rsid w:val="003C0BDF"/>
    <w:rsid w:val="003C5935"/>
    <w:rsid w:val="003F446B"/>
    <w:rsid w:val="00414225"/>
    <w:rsid w:val="0042289B"/>
    <w:rsid w:val="00424F56"/>
    <w:rsid w:val="00425490"/>
    <w:rsid w:val="00462FA7"/>
    <w:rsid w:val="004637E7"/>
    <w:rsid w:val="004767E3"/>
    <w:rsid w:val="00483935"/>
    <w:rsid w:val="00486532"/>
    <w:rsid w:val="00490FD5"/>
    <w:rsid w:val="00492849"/>
    <w:rsid w:val="00497262"/>
    <w:rsid w:val="004B2876"/>
    <w:rsid w:val="004B3B69"/>
    <w:rsid w:val="004B4C4B"/>
    <w:rsid w:val="004C3756"/>
    <w:rsid w:val="004C48EA"/>
    <w:rsid w:val="004C71D9"/>
    <w:rsid w:val="004D5BDC"/>
    <w:rsid w:val="004E63E0"/>
    <w:rsid w:val="004E72B8"/>
    <w:rsid w:val="00511624"/>
    <w:rsid w:val="00514DB5"/>
    <w:rsid w:val="005169FD"/>
    <w:rsid w:val="00525BF1"/>
    <w:rsid w:val="00531A00"/>
    <w:rsid w:val="00533C9D"/>
    <w:rsid w:val="005348DF"/>
    <w:rsid w:val="00535F80"/>
    <w:rsid w:val="005376EB"/>
    <w:rsid w:val="005502EE"/>
    <w:rsid w:val="00552ACA"/>
    <w:rsid w:val="00553F5C"/>
    <w:rsid w:val="0056312E"/>
    <w:rsid w:val="00582DBE"/>
    <w:rsid w:val="0059156D"/>
    <w:rsid w:val="00597BE8"/>
    <w:rsid w:val="005A31EA"/>
    <w:rsid w:val="005A4515"/>
    <w:rsid w:val="005B0C4F"/>
    <w:rsid w:val="005E0363"/>
    <w:rsid w:val="005E174E"/>
    <w:rsid w:val="005E485F"/>
    <w:rsid w:val="00601E2F"/>
    <w:rsid w:val="006045C2"/>
    <w:rsid w:val="00612DF0"/>
    <w:rsid w:val="006135D5"/>
    <w:rsid w:val="006239CC"/>
    <w:rsid w:val="00625710"/>
    <w:rsid w:val="006258F6"/>
    <w:rsid w:val="00633A0A"/>
    <w:rsid w:val="0065151B"/>
    <w:rsid w:val="00653B7C"/>
    <w:rsid w:val="00654798"/>
    <w:rsid w:val="006667BA"/>
    <w:rsid w:val="00674D35"/>
    <w:rsid w:val="00676223"/>
    <w:rsid w:val="00687341"/>
    <w:rsid w:val="00690046"/>
    <w:rsid w:val="00696F4A"/>
    <w:rsid w:val="006A011E"/>
    <w:rsid w:val="006B0F6C"/>
    <w:rsid w:val="006C1A42"/>
    <w:rsid w:val="006C2567"/>
    <w:rsid w:val="006C7ACA"/>
    <w:rsid w:val="006D5A6C"/>
    <w:rsid w:val="006F3AF1"/>
    <w:rsid w:val="007027EC"/>
    <w:rsid w:val="00721780"/>
    <w:rsid w:val="007345CB"/>
    <w:rsid w:val="007400C0"/>
    <w:rsid w:val="00740494"/>
    <w:rsid w:val="00743FFB"/>
    <w:rsid w:val="007605F1"/>
    <w:rsid w:val="00762285"/>
    <w:rsid w:val="00773059"/>
    <w:rsid w:val="007938DD"/>
    <w:rsid w:val="007B5401"/>
    <w:rsid w:val="007D2647"/>
    <w:rsid w:val="007D4349"/>
    <w:rsid w:val="007D6658"/>
    <w:rsid w:val="007D7FA4"/>
    <w:rsid w:val="007E7187"/>
    <w:rsid w:val="007F0156"/>
    <w:rsid w:val="00802737"/>
    <w:rsid w:val="00803DCD"/>
    <w:rsid w:val="008100CD"/>
    <w:rsid w:val="00810D1B"/>
    <w:rsid w:val="00812C25"/>
    <w:rsid w:val="00813CE7"/>
    <w:rsid w:val="008247A5"/>
    <w:rsid w:val="00825D8B"/>
    <w:rsid w:val="0083634C"/>
    <w:rsid w:val="0084019F"/>
    <w:rsid w:val="0084045D"/>
    <w:rsid w:val="00850E2A"/>
    <w:rsid w:val="008551AC"/>
    <w:rsid w:val="008569E2"/>
    <w:rsid w:val="00861019"/>
    <w:rsid w:val="008623EB"/>
    <w:rsid w:val="00866491"/>
    <w:rsid w:val="0088540C"/>
    <w:rsid w:val="0088611B"/>
    <w:rsid w:val="00887B3C"/>
    <w:rsid w:val="008B4F05"/>
    <w:rsid w:val="008B7B70"/>
    <w:rsid w:val="008C4299"/>
    <w:rsid w:val="008E2181"/>
    <w:rsid w:val="009013AB"/>
    <w:rsid w:val="009122B6"/>
    <w:rsid w:val="0091741E"/>
    <w:rsid w:val="009218E0"/>
    <w:rsid w:val="00925644"/>
    <w:rsid w:val="009339C9"/>
    <w:rsid w:val="00943ED4"/>
    <w:rsid w:val="0094736E"/>
    <w:rsid w:val="009765D1"/>
    <w:rsid w:val="00987C79"/>
    <w:rsid w:val="009907B7"/>
    <w:rsid w:val="0099405F"/>
    <w:rsid w:val="00996C9B"/>
    <w:rsid w:val="009A1AA5"/>
    <w:rsid w:val="009A6570"/>
    <w:rsid w:val="009B429D"/>
    <w:rsid w:val="009B7CC7"/>
    <w:rsid w:val="009D3F83"/>
    <w:rsid w:val="009D6128"/>
    <w:rsid w:val="009D6603"/>
    <w:rsid w:val="009E26C4"/>
    <w:rsid w:val="009E57B7"/>
    <w:rsid w:val="009F4D87"/>
    <w:rsid w:val="009F746F"/>
    <w:rsid w:val="00A05BEA"/>
    <w:rsid w:val="00A200B0"/>
    <w:rsid w:val="00A35EED"/>
    <w:rsid w:val="00A444ED"/>
    <w:rsid w:val="00A52170"/>
    <w:rsid w:val="00A5382C"/>
    <w:rsid w:val="00A67D40"/>
    <w:rsid w:val="00A82C2B"/>
    <w:rsid w:val="00A85CEA"/>
    <w:rsid w:val="00A92B88"/>
    <w:rsid w:val="00A92B94"/>
    <w:rsid w:val="00A93B56"/>
    <w:rsid w:val="00AA0C60"/>
    <w:rsid w:val="00AA6FA5"/>
    <w:rsid w:val="00AC72EF"/>
    <w:rsid w:val="00AD29A5"/>
    <w:rsid w:val="00AD37A8"/>
    <w:rsid w:val="00AD5A2F"/>
    <w:rsid w:val="00AE4BC2"/>
    <w:rsid w:val="00AE52DE"/>
    <w:rsid w:val="00B07547"/>
    <w:rsid w:val="00B27A76"/>
    <w:rsid w:val="00B30AB2"/>
    <w:rsid w:val="00B30D6D"/>
    <w:rsid w:val="00B43604"/>
    <w:rsid w:val="00B50939"/>
    <w:rsid w:val="00B518D6"/>
    <w:rsid w:val="00B54986"/>
    <w:rsid w:val="00B560FF"/>
    <w:rsid w:val="00B5660A"/>
    <w:rsid w:val="00B71C53"/>
    <w:rsid w:val="00B77BEB"/>
    <w:rsid w:val="00B77D21"/>
    <w:rsid w:val="00B84598"/>
    <w:rsid w:val="00B87C4B"/>
    <w:rsid w:val="00B9043B"/>
    <w:rsid w:val="00B96D03"/>
    <w:rsid w:val="00BA04F1"/>
    <w:rsid w:val="00BA6DCA"/>
    <w:rsid w:val="00BB0571"/>
    <w:rsid w:val="00BB24AD"/>
    <w:rsid w:val="00BB5365"/>
    <w:rsid w:val="00BB6E89"/>
    <w:rsid w:val="00BD0EBC"/>
    <w:rsid w:val="00BE6391"/>
    <w:rsid w:val="00BF4B6F"/>
    <w:rsid w:val="00C06BD8"/>
    <w:rsid w:val="00C33818"/>
    <w:rsid w:val="00C41F83"/>
    <w:rsid w:val="00C54765"/>
    <w:rsid w:val="00C5491C"/>
    <w:rsid w:val="00C96D5B"/>
    <w:rsid w:val="00CA4F08"/>
    <w:rsid w:val="00CB63AF"/>
    <w:rsid w:val="00CD33B9"/>
    <w:rsid w:val="00CD4C2A"/>
    <w:rsid w:val="00CF1190"/>
    <w:rsid w:val="00CF3A07"/>
    <w:rsid w:val="00D056CF"/>
    <w:rsid w:val="00D20602"/>
    <w:rsid w:val="00D2773C"/>
    <w:rsid w:val="00D30385"/>
    <w:rsid w:val="00D36B4F"/>
    <w:rsid w:val="00D45BAF"/>
    <w:rsid w:val="00D47ED6"/>
    <w:rsid w:val="00D56E45"/>
    <w:rsid w:val="00D578D1"/>
    <w:rsid w:val="00D629CF"/>
    <w:rsid w:val="00D717F0"/>
    <w:rsid w:val="00D7446D"/>
    <w:rsid w:val="00D87339"/>
    <w:rsid w:val="00D87AA9"/>
    <w:rsid w:val="00D93BA6"/>
    <w:rsid w:val="00D96732"/>
    <w:rsid w:val="00DB393B"/>
    <w:rsid w:val="00DB4DD9"/>
    <w:rsid w:val="00DC0B3E"/>
    <w:rsid w:val="00DC0F31"/>
    <w:rsid w:val="00DC4865"/>
    <w:rsid w:val="00DC6F1D"/>
    <w:rsid w:val="00DC7588"/>
    <w:rsid w:val="00DD7437"/>
    <w:rsid w:val="00DF0F4C"/>
    <w:rsid w:val="00E114B1"/>
    <w:rsid w:val="00E117F5"/>
    <w:rsid w:val="00E1730D"/>
    <w:rsid w:val="00E23CDC"/>
    <w:rsid w:val="00E26B6C"/>
    <w:rsid w:val="00E3025E"/>
    <w:rsid w:val="00E320A8"/>
    <w:rsid w:val="00E43532"/>
    <w:rsid w:val="00E5149F"/>
    <w:rsid w:val="00E722F7"/>
    <w:rsid w:val="00E77AEA"/>
    <w:rsid w:val="00EA0FBE"/>
    <w:rsid w:val="00EA335C"/>
    <w:rsid w:val="00EB3A59"/>
    <w:rsid w:val="00EC1799"/>
    <w:rsid w:val="00ED04A2"/>
    <w:rsid w:val="00ED48E6"/>
    <w:rsid w:val="00EE0684"/>
    <w:rsid w:val="00EE43C1"/>
    <w:rsid w:val="00EF2638"/>
    <w:rsid w:val="00EF27A9"/>
    <w:rsid w:val="00EF2873"/>
    <w:rsid w:val="00F02B7D"/>
    <w:rsid w:val="00F132A4"/>
    <w:rsid w:val="00F2120E"/>
    <w:rsid w:val="00F24DBA"/>
    <w:rsid w:val="00F309A8"/>
    <w:rsid w:val="00F36347"/>
    <w:rsid w:val="00F379FD"/>
    <w:rsid w:val="00F4735C"/>
    <w:rsid w:val="00F53DAA"/>
    <w:rsid w:val="00F55761"/>
    <w:rsid w:val="00F62156"/>
    <w:rsid w:val="00F80E81"/>
    <w:rsid w:val="00F818E8"/>
    <w:rsid w:val="00F83127"/>
    <w:rsid w:val="00F851AD"/>
    <w:rsid w:val="00FA16A7"/>
    <w:rsid w:val="00FA5A6A"/>
    <w:rsid w:val="00FA5D84"/>
    <w:rsid w:val="00FB10B6"/>
    <w:rsid w:val="00FC13D6"/>
    <w:rsid w:val="00FC2DEF"/>
    <w:rsid w:val="00FD115F"/>
    <w:rsid w:val="00FD5A34"/>
    <w:rsid w:val="00FE11D8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65CE241"/>
  <w15:docId w15:val="{B9E7B12A-5365-4788-8225-AFBA1390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05F"/>
  </w:style>
  <w:style w:type="paragraph" w:styleId="Nagwek1">
    <w:name w:val="heading 1"/>
    <w:basedOn w:val="Normalny"/>
    <w:next w:val="Normalny"/>
    <w:qFormat/>
    <w:rsid w:val="00177160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rsid w:val="0099405F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177160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1771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9405F"/>
  </w:style>
  <w:style w:type="paragraph" w:styleId="Stopka">
    <w:name w:val="footer"/>
    <w:basedOn w:val="Normalny"/>
    <w:link w:val="StopkaZnak"/>
    <w:uiPriority w:val="99"/>
    <w:rsid w:val="0099405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9405F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99405F"/>
    <w:pPr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9405F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99405F"/>
    <w:pPr>
      <w:ind w:left="4956"/>
      <w:jc w:val="center"/>
    </w:pPr>
  </w:style>
  <w:style w:type="paragraph" w:styleId="Tekstpodstawowywcity">
    <w:name w:val="Body Text Indent"/>
    <w:basedOn w:val="Normalny"/>
    <w:rsid w:val="00177160"/>
    <w:pPr>
      <w:ind w:left="426"/>
      <w:jc w:val="both"/>
    </w:pPr>
    <w:rPr>
      <w:color w:val="000000"/>
    </w:rPr>
  </w:style>
  <w:style w:type="paragraph" w:customStyle="1" w:styleId="BodyText21">
    <w:name w:val="Body Text 21"/>
    <w:basedOn w:val="Normalny"/>
    <w:rsid w:val="00177160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177160"/>
    <w:pPr>
      <w:spacing w:before="60" w:after="60"/>
      <w:ind w:left="851" w:hanging="295"/>
      <w:jc w:val="both"/>
    </w:pPr>
    <w:rPr>
      <w:sz w:val="24"/>
    </w:rPr>
  </w:style>
  <w:style w:type="table" w:styleId="Tabela-Siatka">
    <w:name w:val="Table Grid"/>
    <w:basedOn w:val="Standardowy"/>
    <w:rsid w:val="00177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177160"/>
    <w:pPr>
      <w:spacing w:after="120" w:line="480" w:lineRule="auto"/>
    </w:pPr>
  </w:style>
  <w:style w:type="paragraph" w:styleId="Listapunktowana">
    <w:name w:val="List Bullet"/>
    <w:basedOn w:val="Normalny"/>
    <w:link w:val="ListapunktowanaZnak"/>
    <w:rsid w:val="00177160"/>
    <w:pPr>
      <w:numPr>
        <w:numId w:val="2"/>
      </w:numPr>
    </w:pPr>
    <w:rPr>
      <w:sz w:val="24"/>
      <w:szCs w:val="24"/>
    </w:rPr>
  </w:style>
  <w:style w:type="character" w:customStyle="1" w:styleId="ListapunktowanaZnak">
    <w:name w:val="Lista punktowana Znak"/>
    <w:link w:val="Listapunktowana"/>
    <w:rsid w:val="00177160"/>
    <w:rPr>
      <w:sz w:val="24"/>
      <w:szCs w:val="24"/>
    </w:rPr>
  </w:style>
  <w:style w:type="paragraph" w:styleId="Lista">
    <w:name w:val="List"/>
    <w:basedOn w:val="Normalny"/>
    <w:rsid w:val="00E26B6C"/>
    <w:pPr>
      <w:ind w:left="283" w:hanging="283"/>
    </w:pPr>
    <w:rPr>
      <w:sz w:val="24"/>
      <w:szCs w:val="24"/>
    </w:rPr>
  </w:style>
  <w:style w:type="character" w:styleId="Pogrubienie">
    <w:name w:val="Strong"/>
    <w:uiPriority w:val="22"/>
    <w:qFormat/>
    <w:rsid w:val="003F446B"/>
    <w:rPr>
      <w:b/>
      <w:bCs/>
    </w:rPr>
  </w:style>
  <w:style w:type="character" w:styleId="Hipercze">
    <w:name w:val="Hyperlink"/>
    <w:uiPriority w:val="99"/>
    <w:rsid w:val="00DB4DD9"/>
    <w:rPr>
      <w:color w:val="0000FF"/>
      <w:u w:val="single"/>
    </w:rPr>
  </w:style>
  <w:style w:type="paragraph" w:styleId="Nagwek">
    <w:name w:val="header"/>
    <w:basedOn w:val="Normalny"/>
    <w:rsid w:val="00D578D1"/>
    <w:pPr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link w:val="Tekstpodstawowy3"/>
    <w:rsid w:val="00392EAF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392EAF"/>
    <w:rPr>
      <w:b/>
      <w:bCs/>
      <w:sz w:val="24"/>
      <w:szCs w:val="24"/>
      <w:lang w:val="pl-PL" w:eastAsia="pl-PL" w:bidi="ar-SA"/>
    </w:rPr>
  </w:style>
  <w:style w:type="paragraph" w:styleId="Akapitzlist">
    <w:name w:val="List Paragraph"/>
    <w:aliases w:val="Preambuła,Akapit z listą BS,Numerowanie,List Paragraph,L1,Akapit z listą5,T_SZ_List Paragraph,Akapit normalny,Bullet Number,List Paragraph1,lp1,List Paragraph2,ISCG Numerowanie,lp11,List Paragraph11,Bullet 1,Use Case List Paragraph,Dot pt"/>
    <w:basedOn w:val="Normalny"/>
    <w:link w:val="AkapitzlistZnak"/>
    <w:uiPriority w:val="34"/>
    <w:qFormat/>
    <w:rsid w:val="00813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382C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82CE1"/>
  </w:style>
  <w:style w:type="character" w:customStyle="1" w:styleId="TekstkomentarzaZnak">
    <w:name w:val="Tekst komentarza Znak"/>
    <w:basedOn w:val="Domylnaczcionkaakapitu"/>
    <w:link w:val="Tekstkomentarza"/>
    <w:rsid w:val="00382CE1"/>
  </w:style>
  <w:style w:type="paragraph" w:styleId="Tematkomentarza">
    <w:name w:val="annotation subject"/>
    <w:basedOn w:val="Tekstkomentarza"/>
    <w:next w:val="Tekstkomentarza"/>
    <w:link w:val="TematkomentarzaZnak"/>
    <w:rsid w:val="00382C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82CE1"/>
    <w:rPr>
      <w:b/>
      <w:bCs/>
    </w:rPr>
  </w:style>
  <w:style w:type="paragraph" w:styleId="Tekstdymka">
    <w:name w:val="Balloon Text"/>
    <w:basedOn w:val="Normalny"/>
    <w:link w:val="TekstdymkaZnak"/>
    <w:rsid w:val="00382C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2CE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BA6DCA"/>
  </w:style>
  <w:style w:type="character" w:customStyle="1" w:styleId="TekstprzypisukocowegoZnak">
    <w:name w:val="Tekst przypisu końcowego Znak"/>
    <w:basedOn w:val="Domylnaczcionkaakapitu"/>
    <w:link w:val="Tekstprzypisukocowego"/>
    <w:rsid w:val="00BA6DCA"/>
  </w:style>
  <w:style w:type="character" w:styleId="Odwoanieprzypisukocowego">
    <w:name w:val="endnote reference"/>
    <w:basedOn w:val="Domylnaczcionkaakapitu"/>
    <w:rsid w:val="00BA6DCA"/>
    <w:rPr>
      <w:vertAlign w:val="superscript"/>
    </w:rPr>
  </w:style>
  <w:style w:type="character" w:customStyle="1" w:styleId="StopkaZnak">
    <w:name w:val="Stopka Znak"/>
    <w:link w:val="Stopka"/>
    <w:uiPriority w:val="99"/>
    <w:rsid w:val="009122B6"/>
  </w:style>
  <w:style w:type="paragraph" w:customStyle="1" w:styleId="Default">
    <w:name w:val="Default"/>
    <w:rsid w:val="000B67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3713D8"/>
    <w:pPr>
      <w:suppressAutoHyphens/>
      <w:spacing w:before="100" w:after="100"/>
    </w:pPr>
    <w:rPr>
      <w:noProof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713D8"/>
    <w:pPr>
      <w:spacing w:after="160" w:line="25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13D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3713D8"/>
    <w:rPr>
      <w:vertAlign w:val="superscript"/>
    </w:rPr>
  </w:style>
  <w:style w:type="character" w:customStyle="1" w:styleId="AkapitzlistZnak">
    <w:name w:val="Akapit z listą Znak"/>
    <w:aliases w:val="Preambuła Znak,Akapit z listą BS Znak,Numerowanie Znak,List Paragraph Znak,L1 Znak,Akapit z listą5 Znak,T_SZ_List Paragraph Znak,Akapit normalny Znak,Bullet Number Znak,List Paragraph1 Znak,lp1 Znak,List Paragraph2 Znak,lp11 Znak"/>
    <w:link w:val="Akapitzlist"/>
    <w:uiPriority w:val="34"/>
    <w:qFormat/>
    <w:rsid w:val="005E0363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3C0BDF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3C0BC-0737-4BA2-9BB4-D563EC64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913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1</vt:lpstr>
    </vt:vector>
  </TitlesOfParts>
  <Company>Hewlett-Packard Company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1</dc:title>
  <dc:creator>Piotr Rychłowski</dc:creator>
  <cp:lastModifiedBy>Żabowska Anna</cp:lastModifiedBy>
  <cp:revision>8</cp:revision>
  <cp:lastPrinted>2022-07-28T11:23:00Z</cp:lastPrinted>
  <dcterms:created xsi:type="dcterms:W3CDTF">2023-09-28T09:45:00Z</dcterms:created>
  <dcterms:modified xsi:type="dcterms:W3CDTF">2023-10-06T09:59:00Z</dcterms:modified>
</cp:coreProperties>
</file>